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EDD" w:rsidRPr="00585193" w:rsidRDefault="00873EDD" w:rsidP="00873EDD">
      <w:pPr>
        <w:spacing w:line="360" w:lineRule="auto"/>
        <w:jc w:val="center"/>
        <w:rPr>
          <w:b/>
          <w:sz w:val="32"/>
          <w:szCs w:val="32"/>
        </w:rPr>
      </w:pPr>
      <w:r w:rsidRPr="00585193">
        <w:rPr>
          <w:b/>
          <w:sz w:val="32"/>
          <w:szCs w:val="32"/>
        </w:rPr>
        <w:t>МЕЖГОСУДАРСТВЕННАЯ СИСТЕМА ДАННЫХ</w:t>
      </w:r>
    </w:p>
    <w:p w:rsidR="00873EDD" w:rsidRPr="00585193" w:rsidRDefault="00873EDD" w:rsidP="00873EDD">
      <w:pPr>
        <w:spacing w:line="360" w:lineRule="auto"/>
        <w:jc w:val="center"/>
        <w:rPr>
          <w:b/>
          <w:sz w:val="32"/>
          <w:szCs w:val="32"/>
        </w:rPr>
      </w:pPr>
      <w:r w:rsidRPr="00585193">
        <w:rPr>
          <w:b/>
          <w:sz w:val="32"/>
          <w:szCs w:val="32"/>
        </w:rPr>
        <w:t>О ФИЗИЧЕСКИХ КОНСТАНТАХ И СВОЙСТВАХ</w:t>
      </w:r>
    </w:p>
    <w:p w:rsidR="00873EDD" w:rsidRPr="00585193" w:rsidRDefault="00873EDD" w:rsidP="00873EDD">
      <w:pPr>
        <w:spacing w:after="600" w:line="360" w:lineRule="auto"/>
        <w:ind w:firstLine="720"/>
        <w:jc w:val="center"/>
        <w:rPr>
          <w:sz w:val="32"/>
          <w:szCs w:val="32"/>
        </w:rPr>
      </w:pPr>
      <w:r w:rsidRPr="00585193">
        <w:rPr>
          <w:b/>
          <w:sz w:val="32"/>
          <w:szCs w:val="32"/>
        </w:rPr>
        <w:t>ВЕЩЕСТВ И МАТЕРИАЛОВ</w:t>
      </w:r>
    </w:p>
    <w:p w:rsidR="00873EDD" w:rsidRPr="00585193" w:rsidRDefault="00873EDD" w:rsidP="00873EDD">
      <w:pPr>
        <w:spacing w:after="960"/>
        <w:rPr>
          <w:b/>
          <w:sz w:val="32"/>
          <w:szCs w:val="32"/>
        </w:rPr>
      </w:pPr>
      <w:r w:rsidRPr="004F65F8">
        <w:rPr>
          <w:color w:val="000000" w:themeColor="text1"/>
          <w:sz w:val="28"/>
          <w:szCs w:val="28"/>
        </w:rPr>
        <w:t>УДК 669. /539.5 – 536.6/</w:t>
      </w:r>
    </w:p>
    <w:p w:rsidR="00873EDD" w:rsidRPr="00585193" w:rsidRDefault="00873EDD" w:rsidP="00873EDD">
      <w:pPr>
        <w:spacing w:after="960"/>
        <w:ind w:firstLine="720"/>
        <w:jc w:val="center"/>
        <w:rPr>
          <w:b/>
          <w:sz w:val="32"/>
          <w:szCs w:val="32"/>
        </w:rPr>
      </w:pPr>
      <w:r w:rsidRPr="00585193">
        <w:rPr>
          <w:b/>
          <w:sz w:val="32"/>
          <w:szCs w:val="32"/>
        </w:rPr>
        <w:t>ТАБЛИЦЫ СТАНДАРТНЫХ СПРАВОЧНЫХ ДАННЫХ</w:t>
      </w:r>
    </w:p>
    <w:p w:rsidR="00873EDD" w:rsidRPr="00D27103" w:rsidRDefault="00D27103" w:rsidP="00146609">
      <w:pPr>
        <w:pStyle w:val="4"/>
        <w:spacing w:before="0" w:after="840"/>
        <w:rPr>
          <w:i/>
          <w:sz w:val="32"/>
          <w:szCs w:val="32"/>
        </w:rPr>
      </w:pPr>
      <w:r w:rsidRPr="00D27103">
        <w:rPr>
          <w:bCs/>
          <w:color w:val="000000"/>
          <w:sz w:val="32"/>
          <w:szCs w:val="32"/>
        </w:rPr>
        <w:t>АРМКО ЖЕЛЕЗО. НИКЕЛЬ. ТЕМПЕРАТУРНЫЙ КОЭФФИЦИЕНТ ЛИНЕЙНОГО РАСШИРЕНИЯ И УДЕЛЬНОЕ ЭЛЕКТРИЧЕСКОЕ СОПРОТИВЛЕНИЕ В ДИАПАЗОНЕ ТЕМПЕРАТУР ОТ 300 К ДО 1000 К</w:t>
      </w:r>
    </w:p>
    <w:p w:rsidR="00873EDD" w:rsidRPr="00585193" w:rsidRDefault="00873EDD" w:rsidP="00873EDD">
      <w:pPr>
        <w:pStyle w:val="4"/>
        <w:spacing w:after="840"/>
        <w:rPr>
          <w:b w:val="0"/>
          <w:i/>
          <w:sz w:val="32"/>
          <w:szCs w:val="32"/>
        </w:rPr>
      </w:pPr>
      <w:r w:rsidRPr="00585193">
        <w:rPr>
          <w:sz w:val="32"/>
          <w:szCs w:val="32"/>
        </w:rPr>
        <w:t>ССД СНГ 3</w:t>
      </w:r>
      <w:r>
        <w:rPr>
          <w:sz w:val="32"/>
          <w:szCs w:val="32"/>
        </w:rPr>
        <w:t>72</w:t>
      </w:r>
      <w:r w:rsidRPr="00585193">
        <w:rPr>
          <w:sz w:val="32"/>
          <w:szCs w:val="32"/>
        </w:rPr>
        <w:t>–2021 (ГСССД 3</w:t>
      </w:r>
      <w:r>
        <w:rPr>
          <w:sz w:val="32"/>
          <w:szCs w:val="32"/>
        </w:rPr>
        <w:t>72</w:t>
      </w:r>
      <w:r w:rsidRPr="00585193">
        <w:rPr>
          <w:sz w:val="32"/>
          <w:szCs w:val="32"/>
        </w:rPr>
        <w:t>–20</w:t>
      </w:r>
      <w:r>
        <w:rPr>
          <w:sz w:val="32"/>
          <w:szCs w:val="32"/>
        </w:rPr>
        <w:t>20</w:t>
      </w:r>
      <w:r w:rsidRPr="00585193">
        <w:rPr>
          <w:sz w:val="32"/>
          <w:szCs w:val="32"/>
        </w:rPr>
        <w:t>)</w:t>
      </w:r>
    </w:p>
    <w:p w:rsidR="00873EDD" w:rsidRDefault="00873EDD" w:rsidP="00873EDD">
      <w:pPr>
        <w:jc w:val="center"/>
        <w:rPr>
          <w:b/>
          <w:bCs/>
          <w:color w:val="000000"/>
          <w:sz w:val="28"/>
          <w:szCs w:val="28"/>
          <w:u w:val="single"/>
        </w:rPr>
      </w:pPr>
      <w:r w:rsidRPr="00585193">
        <w:rPr>
          <w:sz w:val="28"/>
          <w:szCs w:val="28"/>
        </w:rPr>
        <w:t>(</w:t>
      </w:r>
      <w:r w:rsidR="00D27103">
        <w:rPr>
          <w:b/>
          <w:sz w:val="28"/>
          <w:szCs w:val="28"/>
        </w:rPr>
        <w:t>ОКОНЧАТЕЛЬНАЯ</w:t>
      </w:r>
      <w:r w:rsidRPr="00585193">
        <w:rPr>
          <w:b/>
          <w:sz w:val="28"/>
          <w:szCs w:val="28"/>
        </w:rPr>
        <w:t xml:space="preserve"> РЕДАКЦИЯ, ШИФР ТЕМЫ: </w:t>
      </w:r>
      <w:hyperlink r:id="rId8" w:history="1">
        <w:r w:rsidRPr="00585193">
          <w:rPr>
            <w:rStyle w:val="a9"/>
            <w:b/>
            <w:bCs/>
            <w:color w:val="0066FF"/>
            <w:sz w:val="28"/>
            <w:szCs w:val="28"/>
          </w:rPr>
          <w:t>RU.3.</w:t>
        </w:r>
        <w:r w:rsidR="00D27103">
          <w:rPr>
            <w:rStyle w:val="a9"/>
            <w:b/>
            <w:bCs/>
            <w:color w:val="0066FF"/>
            <w:sz w:val="28"/>
            <w:szCs w:val="28"/>
          </w:rPr>
          <w:t>009</w:t>
        </w:r>
        <w:r w:rsidRPr="00585193">
          <w:rPr>
            <w:rStyle w:val="a9"/>
            <w:b/>
            <w:bCs/>
            <w:color w:val="0066FF"/>
            <w:sz w:val="28"/>
            <w:szCs w:val="28"/>
          </w:rPr>
          <w:t>-20</w:t>
        </w:r>
      </w:hyperlink>
      <w:r w:rsidRPr="00585193">
        <w:rPr>
          <w:b/>
          <w:bCs/>
          <w:color w:val="0066FF"/>
          <w:sz w:val="28"/>
          <w:szCs w:val="28"/>
          <w:u w:val="single"/>
        </w:rPr>
        <w:t>21</w:t>
      </w:r>
      <w:r w:rsidRPr="00585193">
        <w:rPr>
          <w:b/>
          <w:bCs/>
          <w:color w:val="000000"/>
          <w:sz w:val="28"/>
          <w:szCs w:val="28"/>
          <w:u w:val="single"/>
        </w:rPr>
        <w:t>)</w:t>
      </w:r>
    </w:p>
    <w:p w:rsidR="00873EDD" w:rsidRDefault="00873EDD" w:rsidP="00873ED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73EDD" w:rsidRPr="00585193" w:rsidRDefault="00873EDD" w:rsidP="00873EDD">
      <w:pPr>
        <w:pStyle w:val="a3"/>
        <w:spacing w:after="840"/>
        <w:ind w:left="2552" w:hanging="2552"/>
        <w:jc w:val="both"/>
        <w:rPr>
          <w:sz w:val="28"/>
          <w:szCs w:val="28"/>
        </w:rPr>
      </w:pPr>
      <w:r w:rsidRPr="00585193">
        <w:rPr>
          <w:sz w:val="28"/>
          <w:szCs w:val="28"/>
        </w:rPr>
        <w:lastRenderedPageBreak/>
        <w:t>РАЗРАБОТАНЫ</w:t>
      </w:r>
      <w:r w:rsidRPr="00585193">
        <w:rPr>
          <w:sz w:val="28"/>
          <w:szCs w:val="28"/>
        </w:rPr>
        <w:tab/>
        <w:t>Межгосударственным техническим комитетом по стандартизации МТК-180 «Межгосударственная служба стандартных справочных данных»</w:t>
      </w:r>
    </w:p>
    <w:p w:rsidR="00873EDD" w:rsidRPr="00585193" w:rsidRDefault="00873EDD" w:rsidP="00873EDD">
      <w:pPr>
        <w:spacing w:after="840" w:line="360" w:lineRule="auto"/>
        <w:ind w:left="2552" w:hanging="2552"/>
        <w:jc w:val="both"/>
        <w:rPr>
          <w:sz w:val="28"/>
          <w:szCs w:val="28"/>
        </w:rPr>
      </w:pPr>
      <w:r w:rsidRPr="00585193">
        <w:rPr>
          <w:sz w:val="28"/>
          <w:szCs w:val="28"/>
        </w:rPr>
        <w:t>ВНЕСЕНЫ</w:t>
      </w:r>
      <w:r w:rsidRPr="00585193">
        <w:rPr>
          <w:sz w:val="28"/>
          <w:szCs w:val="28"/>
        </w:rPr>
        <w:tab/>
        <w:t xml:space="preserve">Федеральным агентством по техническому регулированию и метрологии </w:t>
      </w:r>
    </w:p>
    <w:p w:rsidR="00873EDD" w:rsidRDefault="00873EDD" w:rsidP="00873EDD">
      <w:pPr>
        <w:spacing w:after="840" w:line="360" w:lineRule="auto"/>
        <w:ind w:left="2552" w:hanging="2552"/>
        <w:jc w:val="both"/>
        <w:rPr>
          <w:sz w:val="28"/>
          <w:szCs w:val="28"/>
        </w:rPr>
      </w:pPr>
      <w:r w:rsidRPr="00585193">
        <w:rPr>
          <w:sz w:val="28"/>
          <w:szCs w:val="28"/>
        </w:rPr>
        <w:t xml:space="preserve">АВТОРЫ: </w:t>
      </w:r>
      <w:r w:rsidRPr="00585193">
        <w:rPr>
          <w:sz w:val="28"/>
          <w:szCs w:val="28"/>
        </w:rPr>
        <w:tab/>
      </w:r>
      <w:r w:rsidRPr="00873EDD">
        <w:rPr>
          <w:sz w:val="28"/>
          <w:szCs w:val="28"/>
        </w:rPr>
        <w:t xml:space="preserve">д.ф.-м.н. Д.К. </w:t>
      </w:r>
      <w:proofErr w:type="spellStart"/>
      <w:r w:rsidRPr="00873EDD">
        <w:rPr>
          <w:sz w:val="28"/>
          <w:szCs w:val="28"/>
        </w:rPr>
        <w:t>Палчаев</w:t>
      </w:r>
      <w:proofErr w:type="spellEnd"/>
      <w:r w:rsidRPr="00873EDD">
        <w:rPr>
          <w:sz w:val="28"/>
          <w:szCs w:val="28"/>
        </w:rPr>
        <w:t xml:space="preserve">, д.ф.-м.н. Ж.Х. </w:t>
      </w:r>
      <w:proofErr w:type="spellStart"/>
      <w:r w:rsidRPr="00873EDD">
        <w:rPr>
          <w:sz w:val="28"/>
          <w:szCs w:val="28"/>
        </w:rPr>
        <w:t>Мурлиева</w:t>
      </w:r>
      <w:proofErr w:type="spellEnd"/>
      <w:r w:rsidRPr="00873EDD">
        <w:rPr>
          <w:sz w:val="28"/>
          <w:szCs w:val="28"/>
        </w:rPr>
        <w:t>,</w:t>
      </w:r>
      <w:r w:rsidRPr="005667A0">
        <w:rPr>
          <w:sz w:val="28"/>
          <w:szCs w:val="28"/>
        </w:rPr>
        <w:t xml:space="preserve"> </w:t>
      </w:r>
      <w:r w:rsidRPr="00873EDD">
        <w:rPr>
          <w:sz w:val="28"/>
          <w:szCs w:val="28"/>
        </w:rPr>
        <w:t xml:space="preserve">к.ф.-м.н. М.Э. </w:t>
      </w:r>
      <w:proofErr w:type="spellStart"/>
      <w:r w:rsidRPr="00873EDD">
        <w:rPr>
          <w:sz w:val="28"/>
          <w:szCs w:val="28"/>
        </w:rPr>
        <w:t>Исхаков</w:t>
      </w:r>
      <w:proofErr w:type="spellEnd"/>
      <w:r w:rsidRPr="00873EDD">
        <w:rPr>
          <w:sz w:val="28"/>
          <w:szCs w:val="28"/>
        </w:rPr>
        <w:t xml:space="preserve">, С.Х. </w:t>
      </w:r>
      <w:proofErr w:type="spellStart"/>
      <w:r w:rsidRPr="00873EDD">
        <w:rPr>
          <w:sz w:val="28"/>
          <w:szCs w:val="28"/>
        </w:rPr>
        <w:t>Гаджимагомедов</w:t>
      </w:r>
      <w:proofErr w:type="spellEnd"/>
    </w:p>
    <w:p w:rsidR="00873EDD" w:rsidRPr="00585193" w:rsidRDefault="00873EDD" w:rsidP="00873EDD">
      <w:pPr>
        <w:spacing w:after="840" w:line="360" w:lineRule="auto"/>
        <w:ind w:left="2552" w:hanging="2552"/>
        <w:jc w:val="both"/>
        <w:rPr>
          <w:sz w:val="28"/>
          <w:szCs w:val="28"/>
        </w:rPr>
      </w:pPr>
      <w:r w:rsidRPr="00585193">
        <w:rPr>
          <w:sz w:val="28"/>
          <w:szCs w:val="28"/>
        </w:rPr>
        <w:t>СОГЛАСОВАНЫ</w:t>
      </w:r>
      <w:r w:rsidRPr="00585193">
        <w:rPr>
          <w:sz w:val="28"/>
          <w:szCs w:val="28"/>
        </w:rPr>
        <w:tab/>
      </w:r>
      <w:r>
        <w:rPr>
          <w:sz w:val="28"/>
          <w:szCs w:val="28"/>
        </w:rPr>
        <w:t>С</w:t>
      </w:r>
      <w:r w:rsidRPr="00585193">
        <w:rPr>
          <w:sz w:val="28"/>
          <w:szCs w:val="28"/>
        </w:rPr>
        <w:t xml:space="preserve"> национальными органами по стандартизации стран СНГ: </w:t>
      </w:r>
    </w:p>
    <w:p w:rsidR="00873EDD" w:rsidRPr="00585193" w:rsidRDefault="00873EDD" w:rsidP="00873EDD">
      <w:pPr>
        <w:spacing w:after="840" w:line="360" w:lineRule="auto"/>
        <w:ind w:left="2552" w:hanging="2552"/>
        <w:jc w:val="both"/>
        <w:rPr>
          <w:sz w:val="28"/>
          <w:szCs w:val="28"/>
        </w:rPr>
      </w:pPr>
      <w:r w:rsidRPr="00585193">
        <w:rPr>
          <w:sz w:val="28"/>
          <w:szCs w:val="28"/>
        </w:rPr>
        <w:t xml:space="preserve">РЕКОМЕНДОВАНЫ </w:t>
      </w:r>
      <w:r w:rsidRPr="00585193">
        <w:rPr>
          <w:sz w:val="28"/>
          <w:szCs w:val="28"/>
        </w:rPr>
        <w:tab/>
        <w:t>Научно-технической комиссией по метрологии Межгосударственного Совета по стандартизации, метрологии и сертификации</w:t>
      </w:r>
    </w:p>
    <w:p w:rsidR="00873EDD" w:rsidRDefault="00873EDD" w:rsidP="00873EDD">
      <w:pPr>
        <w:ind w:left="2552" w:hanging="2552"/>
        <w:rPr>
          <w:sz w:val="28"/>
          <w:szCs w:val="28"/>
        </w:rPr>
      </w:pPr>
      <w:r w:rsidRPr="00585193">
        <w:rPr>
          <w:sz w:val="28"/>
          <w:szCs w:val="28"/>
        </w:rPr>
        <w:t>ПРИНЯТЫ</w:t>
      </w:r>
      <w:r w:rsidRPr="00585193">
        <w:rPr>
          <w:sz w:val="28"/>
          <w:szCs w:val="28"/>
        </w:rPr>
        <w:tab/>
        <w:t xml:space="preserve">Евразийским советом по стандартизации, метрологии и сертификации (протокол от </w:t>
      </w:r>
      <w:r w:rsidRPr="00585193">
        <w:rPr>
          <w:sz w:val="28"/>
          <w:szCs w:val="28"/>
        </w:rPr>
        <w:tab/>
      </w:r>
      <w:r w:rsidRPr="00585193">
        <w:rPr>
          <w:sz w:val="28"/>
          <w:szCs w:val="28"/>
        </w:rPr>
        <w:tab/>
      </w:r>
      <w:r w:rsidRPr="00585193">
        <w:rPr>
          <w:sz w:val="28"/>
          <w:szCs w:val="28"/>
        </w:rPr>
        <w:tab/>
        <w:t xml:space="preserve"> 2021 г., № </w:t>
      </w:r>
      <w:r w:rsidRPr="00585193">
        <w:rPr>
          <w:sz w:val="28"/>
          <w:szCs w:val="28"/>
        </w:rPr>
        <w:tab/>
        <w:t>–2021)</w:t>
      </w:r>
    </w:p>
    <w:p w:rsidR="00873EDD" w:rsidRDefault="00873EDD" w:rsidP="00873EDD">
      <w:pPr>
        <w:ind w:left="2552" w:hanging="2552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73EDD" w:rsidRPr="00585193" w:rsidRDefault="00873EDD" w:rsidP="00873EDD">
      <w:pPr>
        <w:spacing w:after="240" w:line="360" w:lineRule="auto"/>
        <w:rPr>
          <w:sz w:val="28"/>
          <w:szCs w:val="28"/>
        </w:rPr>
      </w:pPr>
      <w:r w:rsidRPr="004F65F8">
        <w:rPr>
          <w:color w:val="000000" w:themeColor="text1"/>
          <w:sz w:val="28"/>
          <w:szCs w:val="28"/>
        </w:rPr>
        <w:lastRenderedPageBreak/>
        <w:t>УДК 669. /539.5 – 536.6/</w:t>
      </w:r>
    </w:p>
    <w:p w:rsidR="00873EDD" w:rsidRPr="00585193" w:rsidRDefault="00873EDD" w:rsidP="00873EDD">
      <w:pPr>
        <w:spacing w:line="360" w:lineRule="auto"/>
        <w:jc w:val="center"/>
        <w:rPr>
          <w:b/>
          <w:sz w:val="32"/>
          <w:szCs w:val="32"/>
        </w:rPr>
      </w:pPr>
      <w:r w:rsidRPr="00585193">
        <w:rPr>
          <w:b/>
          <w:sz w:val="32"/>
          <w:szCs w:val="32"/>
        </w:rPr>
        <w:t>МЕЖГОСУДАРСТВЕННАЯ СИСТЕМА ДАННЫХ</w:t>
      </w:r>
    </w:p>
    <w:p w:rsidR="00873EDD" w:rsidRPr="00585193" w:rsidRDefault="00873EDD" w:rsidP="00873EDD">
      <w:pPr>
        <w:spacing w:line="360" w:lineRule="auto"/>
        <w:jc w:val="center"/>
        <w:rPr>
          <w:b/>
          <w:sz w:val="32"/>
          <w:szCs w:val="32"/>
        </w:rPr>
      </w:pPr>
      <w:r w:rsidRPr="00585193">
        <w:rPr>
          <w:b/>
          <w:sz w:val="32"/>
          <w:szCs w:val="32"/>
        </w:rPr>
        <w:t>О ФИЗИЧЕСКИХ КОНСТАНТАХ И СВОЙСТВАХ</w:t>
      </w:r>
    </w:p>
    <w:p w:rsidR="00873EDD" w:rsidRPr="00585193" w:rsidRDefault="00865D6D" w:rsidP="00873EDD">
      <w:pPr>
        <w:spacing w:after="600" w:line="360" w:lineRule="auto"/>
        <w:ind w:firstLine="709"/>
        <w:jc w:val="center"/>
        <w:rPr>
          <w:sz w:val="32"/>
          <w:szCs w:val="32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5" type="#_x0000_t32" style="position:absolute;left:0;text-align:left;margin-left:-6.3pt;margin-top:389.7pt;width:478.5pt;height:0;z-index:251662336;visibility:visible;mso-wrap-style:square;mso-width-percent:0;mso-height-percent:0;mso-wrap-distance-left:9pt;mso-wrap-distance-top:-3e-5mm;mso-wrap-distance-right:9pt;mso-wrap-distance-bottom:-3e-5mm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" strokeweight="3pt"/>
        </w:pict>
      </w:r>
      <w:r w:rsidR="00873EDD" w:rsidRPr="00585193">
        <w:rPr>
          <w:b/>
          <w:sz w:val="32"/>
          <w:szCs w:val="32"/>
        </w:rPr>
        <w:t>ВЕЩЕСТВ И МАТЕРИАЛОВ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  <w:gridCol w:w="2233"/>
      </w:tblGrid>
      <w:tr w:rsidR="00873EDD" w:rsidRPr="00585193" w:rsidTr="00873EDD">
        <w:trPr>
          <w:trHeight w:val="80"/>
        </w:trPr>
        <w:tc>
          <w:tcPr>
            <w:tcW w:w="7338" w:type="dxa"/>
            <w:shd w:val="clear" w:color="auto" w:fill="auto"/>
          </w:tcPr>
          <w:p w:rsidR="00873EDD" w:rsidRPr="00585193" w:rsidRDefault="00865D6D" w:rsidP="00873EDD">
            <w:pPr>
              <w:spacing w:before="240" w:after="240" w:line="360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pict>
                <v:shape id="Прямая со стрелкой 7" o:spid="_x0000_s1044" type="#_x0000_t32" style="position:absolute;left:0;text-align:left;margin-left:-6.3pt;margin-top:.3pt;width:478.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" strokeweight="3pt"/>
              </w:pict>
            </w:r>
            <w:r w:rsidR="00873EDD" w:rsidRPr="00585193">
              <w:rPr>
                <w:b/>
                <w:sz w:val="28"/>
                <w:szCs w:val="28"/>
              </w:rPr>
              <w:t>Таблицы стандартных справочных данных</w:t>
            </w:r>
          </w:p>
        </w:tc>
        <w:tc>
          <w:tcPr>
            <w:tcW w:w="2233" w:type="dxa"/>
            <w:shd w:val="clear" w:color="auto" w:fill="auto"/>
          </w:tcPr>
          <w:p w:rsidR="00873EDD" w:rsidRPr="00585193" w:rsidRDefault="00873EDD" w:rsidP="00873ED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73EDD" w:rsidRPr="00585193" w:rsidTr="00873EDD">
        <w:tc>
          <w:tcPr>
            <w:tcW w:w="7338" w:type="dxa"/>
            <w:shd w:val="clear" w:color="auto" w:fill="auto"/>
          </w:tcPr>
          <w:p w:rsidR="00995944" w:rsidRPr="00D27103" w:rsidRDefault="00995944" w:rsidP="00995944">
            <w:pPr>
              <w:pStyle w:val="4"/>
              <w:spacing w:before="0" w:after="840"/>
              <w:jc w:val="both"/>
              <w:rPr>
                <w:i/>
                <w:sz w:val="32"/>
                <w:szCs w:val="32"/>
              </w:rPr>
            </w:pPr>
            <w:proofErr w:type="spellStart"/>
            <w:r>
              <w:rPr>
                <w:b w:val="0"/>
                <w:bCs/>
                <w:color w:val="000000"/>
                <w:sz w:val="28"/>
                <w:szCs w:val="28"/>
              </w:rPr>
              <w:t>А</w:t>
            </w:r>
            <w:r w:rsidRPr="00995944">
              <w:rPr>
                <w:b w:val="0"/>
                <w:bCs/>
                <w:color w:val="000000"/>
                <w:sz w:val="28"/>
                <w:szCs w:val="28"/>
              </w:rPr>
              <w:t>рмко</w:t>
            </w:r>
            <w:proofErr w:type="spellEnd"/>
            <w:r w:rsidRPr="00995944">
              <w:rPr>
                <w:b w:val="0"/>
                <w:bCs/>
                <w:color w:val="000000"/>
                <w:sz w:val="28"/>
                <w:szCs w:val="28"/>
              </w:rPr>
              <w:t xml:space="preserve"> железо. </w:t>
            </w:r>
            <w:r w:rsidR="00B74D69" w:rsidRPr="00995944">
              <w:rPr>
                <w:b w:val="0"/>
                <w:bCs/>
                <w:color w:val="000000"/>
                <w:sz w:val="28"/>
                <w:szCs w:val="28"/>
              </w:rPr>
              <w:t>Н</w:t>
            </w:r>
            <w:r w:rsidRPr="00995944">
              <w:rPr>
                <w:b w:val="0"/>
                <w:bCs/>
                <w:color w:val="000000"/>
                <w:sz w:val="28"/>
                <w:szCs w:val="28"/>
              </w:rPr>
              <w:t>икель. температурный коэффициент линейного расширения и удельное электрическое сопротивление в диапазоне температур от 300 К до 1000</w:t>
            </w:r>
            <w:r w:rsidRPr="00D27103">
              <w:rPr>
                <w:bCs/>
                <w:color w:val="000000"/>
                <w:sz w:val="32"/>
                <w:szCs w:val="32"/>
              </w:rPr>
              <w:t xml:space="preserve"> </w:t>
            </w:r>
            <w:r w:rsidRPr="00995944">
              <w:rPr>
                <w:b w:val="0"/>
                <w:bCs/>
                <w:color w:val="000000"/>
                <w:sz w:val="32"/>
                <w:szCs w:val="32"/>
              </w:rPr>
              <w:t>К</w:t>
            </w:r>
          </w:p>
          <w:p w:rsidR="00873EDD" w:rsidRPr="00585193" w:rsidRDefault="00873EDD" w:rsidP="00873ED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33" w:type="dxa"/>
            <w:shd w:val="clear" w:color="auto" w:fill="auto"/>
          </w:tcPr>
          <w:p w:rsidR="00873EDD" w:rsidRPr="00585193" w:rsidRDefault="00873EDD" w:rsidP="00873ED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85193">
              <w:rPr>
                <w:b/>
                <w:sz w:val="28"/>
                <w:szCs w:val="28"/>
              </w:rPr>
              <w:t>ССД СНГ</w:t>
            </w:r>
          </w:p>
          <w:p w:rsidR="00873EDD" w:rsidRPr="00585193" w:rsidRDefault="00873EDD" w:rsidP="00873ED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85193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72</w:t>
            </w:r>
            <w:r w:rsidRPr="00585193">
              <w:rPr>
                <w:b/>
                <w:sz w:val="28"/>
                <w:szCs w:val="28"/>
              </w:rPr>
              <w:t>–2021</w:t>
            </w:r>
          </w:p>
          <w:p w:rsidR="00873EDD" w:rsidRPr="00585193" w:rsidRDefault="00873EDD" w:rsidP="00873ED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85193">
              <w:rPr>
                <w:b/>
                <w:sz w:val="28"/>
                <w:szCs w:val="28"/>
              </w:rPr>
              <w:t>ГСССД</w:t>
            </w:r>
          </w:p>
          <w:p w:rsidR="00873EDD" w:rsidRPr="00585193" w:rsidRDefault="00873EDD" w:rsidP="0018720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85193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72</w:t>
            </w:r>
            <w:r w:rsidRPr="00585193">
              <w:rPr>
                <w:b/>
                <w:sz w:val="28"/>
                <w:szCs w:val="28"/>
              </w:rPr>
              <w:t>–20</w:t>
            </w:r>
            <w:r w:rsidR="00187201">
              <w:rPr>
                <w:b/>
                <w:sz w:val="28"/>
                <w:szCs w:val="28"/>
              </w:rPr>
              <w:t>20</w:t>
            </w:r>
          </w:p>
        </w:tc>
      </w:tr>
      <w:tr w:rsidR="00873EDD" w:rsidRPr="00B74D69" w:rsidTr="00873EDD">
        <w:tc>
          <w:tcPr>
            <w:tcW w:w="7338" w:type="dxa"/>
            <w:shd w:val="clear" w:color="auto" w:fill="auto"/>
          </w:tcPr>
          <w:p w:rsidR="00873EDD" w:rsidRPr="00585193" w:rsidRDefault="00873EDD" w:rsidP="00873EDD">
            <w:pPr>
              <w:spacing w:before="240" w:after="240"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585193">
              <w:rPr>
                <w:b/>
                <w:sz w:val="28"/>
                <w:szCs w:val="28"/>
                <w:lang w:val="en-US"/>
              </w:rPr>
              <w:t>Tables of Standard Reference Data</w:t>
            </w:r>
          </w:p>
        </w:tc>
        <w:tc>
          <w:tcPr>
            <w:tcW w:w="2233" w:type="dxa"/>
            <w:shd w:val="clear" w:color="auto" w:fill="auto"/>
          </w:tcPr>
          <w:p w:rsidR="00873EDD" w:rsidRPr="00585193" w:rsidRDefault="00873EDD" w:rsidP="00873EDD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873EDD" w:rsidRPr="00585193" w:rsidTr="00873EDD">
        <w:tc>
          <w:tcPr>
            <w:tcW w:w="7338" w:type="dxa"/>
            <w:shd w:val="clear" w:color="auto" w:fill="auto"/>
          </w:tcPr>
          <w:p w:rsidR="00873EDD" w:rsidRPr="00D27103" w:rsidRDefault="00873EDD" w:rsidP="00873EDD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1507BF">
              <w:rPr>
                <w:rStyle w:val="tlid-translation"/>
                <w:sz w:val="28"/>
                <w:szCs w:val="28"/>
                <w:lang w:val="en-US"/>
              </w:rPr>
              <w:t>Armco iron. Nickel. The temperature</w:t>
            </w:r>
            <w:r w:rsidRPr="00D27103">
              <w:rPr>
                <w:rStyle w:val="tlid-translation"/>
                <w:sz w:val="28"/>
                <w:szCs w:val="28"/>
                <w:lang w:val="en-US"/>
              </w:rPr>
              <w:t xml:space="preserve"> </w:t>
            </w:r>
            <w:r w:rsidRPr="001507BF">
              <w:rPr>
                <w:rStyle w:val="tlid-translation"/>
                <w:sz w:val="28"/>
                <w:szCs w:val="28"/>
                <w:lang w:val="en-US"/>
              </w:rPr>
              <w:t>coefficient of linear expansion and electrical resistivity in the temperature range from 300 K to 1000 K</w:t>
            </w:r>
          </w:p>
          <w:p w:rsidR="00873EDD" w:rsidRPr="00585193" w:rsidRDefault="00873EDD" w:rsidP="00873EDD">
            <w:pPr>
              <w:spacing w:line="360" w:lineRule="auto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233" w:type="dxa"/>
            <w:shd w:val="clear" w:color="auto" w:fill="auto"/>
          </w:tcPr>
          <w:p w:rsidR="00873EDD" w:rsidRPr="00585193" w:rsidRDefault="00873EDD" w:rsidP="00873EDD">
            <w:pPr>
              <w:spacing w:line="360" w:lineRule="auto"/>
              <w:ind w:left="321"/>
              <w:jc w:val="both"/>
              <w:rPr>
                <w:b/>
                <w:sz w:val="28"/>
                <w:szCs w:val="28"/>
                <w:lang w:val="en-US"/>
              </w:rPr>
            </w:pPr>
            <w:r w:rsidRPr="00585193">
              <w:rPr>
                <w:b/>
                <w:sz w:val="28"/>
                <w:szCs w:val="28"/>
                <w:lang w:val="en-US"/>
              </w:rPr>
              <w:t>SSD CNG</w:t>
            </w:r>
          </w:p>
          <w:p w:rsidR="00873EDD" w:rsidRPr="00585193" w:rsidRDefault="00873EDD" w:rsidP="00873EDD">
            <w:pPr>
              <w:spacing w:line="360" w:lineRule="auto"/>
              <w:ind w:left="32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372</w:t>
            </w:r>
            <w:r w:rsidRPr="00585193">
              <w:rPr>
                <w:b/>
                <w:sz w:val="28"/>
                <w:szCs w:val="28"/>
              </w:rPr>
              <w:t>–2021</w:t>
            </w:r>
          </w:p>
          <w:p w:rsidR="00873EDD" w:rsidRPr="00585193" w:rsidRDefault="00873EDD" w:rsidP="00873ED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85193">
              <w:rPr>
                <w:b/>
                <w:sz w:val="28"/>
                <w:szCs w:val="28"/>
                <w:lang w:val="en-US"/>
              </w:rPr>
              <w:t>GSSSD</w:t>
            </w:r>
          </w:p>
          <w:p w:rsidR="00873EDD" w:rsidRPr="00585193" w:rsidRDefault="00873EDD" w:rsidP="0018720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85193">
              <w:rPr>
                <w:b/>
                <w:sz w:val="28"/>
                <w:szCs w:val="28"/>
                <w:lang w:val="en-US"/>
              </w:rPr>
              <w:t>3</w:t>
            </w:r>
            <w:r>
              <w:rPr>
                <w:b/>
                <w:sz w:val="28"/>
                <w:szCs w:val="28"/>
              </w:rPr>
              <w:t>72</w:t>
            </w:r>
            <w:r w:rsidRPr="00585193">
              <w:rPr>
                <w:b/>
                <w:sz w:val="28"/>
                <w:szCs w:val="28"/>
                <w:lang w:val="en-US"/>
              </w:rPr>
              <w:t>–20</w:t>
            </w:r>
            <w:r w:rsidR="00187201">
              <w:rPr>
                <w:b/>
                <w:sz w:val="28"/>
                <w:szCs w:val="28"/>
              </w:rPr>
              <w:t>20</w:t>
            </w:r>
          </w:p>
        </w:tc>
      </w:tr>
    </w:tbl>
    <w:p w:rsidR="00873EDD" w:rsidRDefault="00873ED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73EDD" w:rsidRPr="00585193" w:rsidRDefault="00873EDD" w:rsidP="00873EDD">
      <w:pPr>
        <w:spacing w:after="480" w:line="259" w:lineRule="auto"/>
        <w:jc w:val="center"/>
        <w:rPr>
          <w:sz w:val="28"/>
          <w:szCs w:val="28"/>
        </w:rPr>
      </w:pPr>
      <w:r w:rsidRPr="00585193">
        <w:rPr>
          <w:b/>
          <w:sz w:val="28"/>
          <w:szCs w:val="28"/>
        </w:rPr>
        <w:lastRenderedPageBreak/>
        <w:t>АННОТАЦИЯ</w:t>
      </w:r>
    </w:p>
    <w:p w:rsidR="00873EDD" w:rsidRPr="005A76A2" w:rsidRDefault="00873EDD" w:rsidP="00873EDD">
      <w:pPr>
        <w:pStyle w:val="Default"/>
        <w:spacing w:line="360" w:lineRule="auto"/>
        <w:ind w:firstLine="567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7827B6">
        <w:rPr>
          <w:sz w:val="28"/>
          <w:szCs w:val="28"/>
        </w:rPr>
        <w:t>таблиц</w:t>
      </w:r>
      <w:r>
        <w:rPr>
          <w:sz w:val="28"/>
          <w:szCs w:val="28"/>
        </w:rPr>
        <w:t>ах</w:t>
      </w:r>
      <w:r w:rsidRPr="007827B6">
        <w:rPr>
          <w:sz w:val="28"/>
          <w:szCs w:val="28"/>
        </w:rPr>
        <w:t xml:space="preserve"> стандартных справочных данных </w:t>
      </w:r>
      <w:r>
        <w:rPr>
          <w:sz w:val="28"/>
          <w:szCs w:val="28"/>
        </w:rPr>
        <w:t>представлены данные</w:t>
      </w:r>
      <w:r w:rsidRPr="007827B6">
        <w:rPr>
          <w:sz w:val="28"/>
          <w:szCs w:val="28"/>
        </w:rPr>
        <w:t xml:space="preserve"> о </w:t>
      </w:r>
      <w:r w:rsidRPr="00A00EFC">
        <w:rPr>
          <w:sz w:val="28"/>
          <w:szCs w:val="28"/>
        </w:rPr>
        <w:t xml:space="preserve">температурном коэффициенте линейного расширения (ТКЛР) </w:t>
      </w:r>
      <w:r w:rsidRPr="00A00EFC">
        <w:rPr>
          <w:sz w:val="28"/>
          <w:szCs w:val="28"/>
          <w:shd w:val="clear" w:color="auto" w:fill="FFFFFF"/>
        </w:rPr>
        <w:t>металлов железо, никель</w:t>
      </w:r>
      <w:r w:rsidRPr="00A00EFC">
        <w:rPr>
          <w:sz w:val="28"/>
          <w:szCs w:val="28"/>
        </w:rPr>
        <w:t xml:space="preserve"> в диапазоне температур от 300 К до 1000</w:t>
      </w:r>
      <w:r w:rsidRPr="00A00EFC">
        <w:rPr>
          <w:sz w:val="28"/>
          <w:szCs w:val="28"/>
          <w:shd w:val="clear" w:color="auto" w:fill="FFFFFF"/>
        </w:rPr>
        <w:t xml:space="preserve"> К</w:t>
      </w:r>
      <w:r w:rsidRPr="00A00EFC">
        <w:rPr>
          <w:sz w:val="28"/>
          <w:szCs w:val="28"/>
        </w:rPr>
        <w:t xml:space="preserve">, полученные на кварцевом дилатометре, реализующем измерения ТКЛР, и данные об удельном электрическом сопротивлении, определяемые </w:t>
      </w:r>
      <w:proofErr w:type="spellStart"/>
      <w:r w:rsidRPr="00A00EFC">
        <w:rPr>
          <w:sz w:val="28"/>
          <w:szCs w:val="28"/>
        </w:rPr>
        <w:t>четырехзондовым</w:t>
      </w:r>
      <w:proofErr w:type="spellEnd"/>
      <w:r w:rsidRPr="00A00EFC">
        <w:rPr>
          <w:sz w:val="28"/>
          <w:szCs w:val="28"/>
        </w:rPr>
        <w:t xml:space="preserve"> методом на постоянном токе</w:t>
      </w:r>
      <w:r w:rsidRPr="00A00EFC">
        <w:rPr>
          <w:color w:val="auto"/>
          <w:sz w:val="28"/>
          <w:szCs w:val="28"/>
        </w:rPr>
        <w:t xml:space="preserve">. </w:t>
      </w:r>
      <w:r w:rsidRPr="00AF36A1">
        <w:rPr>
          <w:color w:val="auto"/>
          <w:sz w:val="28"/>
          <w:szCs w:val="28"/>
        </w:rPr>
        <w:t xml:space="preserve">Суммарная расширенная неопределенность данных о </w:t>
      </w:r>
      <w:r>
        <w:rPr>
          <w:color w:val="auto"/>
          <w:sz w:val="28"/>
          <w:szCs w:val="28"/>
        </w:rPr>
        <w:t xml:space="preserve">ТКЛР </w:t>
      </w:r>
      <w:r w:rsidRPr="00AF36A1">
        <w:rPr>
          <w:color w:val="auto"/>
          <w:sz w:val="28"/>
          <w:szCs w:val="28"/>
        </w:rPr>
        <w:t xml:space="preserve">не превышает </w:t>
      </w:r>
      <w:r>
        <w:rPr>
          <w:color w:val="auto"/>
          <w:sz w:val="28"/>
          <w:szCs w:val="28"/>
        </w:rPr>
        <w:t>8</w:t>
      </w:r>
      <w:r w:rsidRPr="00AF36A1">
        <w:rPr>
          <w:color w:val="auto"/>
          <w:sz w:val="28"/>
          <w:szCs w:val="28"/>
        </w:rPr>
        <w:t> %</w:t>
      </w:r>
      <w:r>
        <w:rPr>
          <w:color w:val="auto"/>
          <w:sz w:val="28"/>
          <w:szCs w:val="28"/>
        </w:rPr>
        <w:t>.</w:t>
      </w:r>
      <w:r w:rsidRPr="00AF36A1">
        <w:rPr>
          <w:color w:val="auto"/>
          <w:sz w:val="28"/>
          <w:szCs w:val="28"/>
        </w:rPr>
        <w:t xml:space="preserve"> Суммарная расширенная неопределенность данных </w:t>
      </w:r>
      <w:r w:rsidRPr="00A00EFC">
        <w:rPr>
          <w:sz w:val="28"/>
          <w:szCs w:val="28"/>
        </w:rPr>
        <w:t>об удельном электрическом сопротивлении</w:t>
      </w:r>
      <w:r w:rsidRPr="00AF36A1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составляет 1,2 </w:t>
      </w:r>
      <w:r w:rsidRPr="00AF36A1">
        <w:rPr>
          <w:color w:val="auto"/>
          <w:sz w:val="28"/>
          <w:szCs w:val="28"/>
        </w:rPr>
        <w:t>%</w:t>
      </w:r>
      <w:r>
        <w:rPr>
          <w:color w:val="auto"/>
          <w:sz w:val="28"/>
          <w:szCs w:val="28"/>
        </w:rPr>
        <w:t>.</w:t>
      </w:r>
      <w:r w:rsidRPr="00AF36A1">
        <w:rPr>
          <w:color w:val="auto"/>
          <w:sz w:val="28"/>
          <w:szCs w:val="28"/>
        </w:rPr>
        <w:t xml:space="preserve"> </w:t>
      </w:r>
    </w:p>
    <w:p w:rsidR="00873EDD" w:rsidRDefault="00873EDD" w:rsidP="00873EDD">
      <w:pPr>
        <w:spacing w:line="360" w:lineRule="auto"/>
        <w:ind w:firstLine="567"/>
        <w:jc w:val="both"/>
        <w:rPr>
          <w:sz w:val="28"/>
          <w:szCs w:val="28"/>
        </w:rPr>
      </w:pPr>
      <w:r w:rsidRPr="00A00EFC">
        <w:rPr>
          <w:sz w:val="28"/>
          <w:szCs w:val="28"/>
        </w:rPr>
        <w:t xml:space="preserve">Расширенная неопределенность получена путем умножения стандартной неопределенности на коэффициент охвата </w:t>
      </w:r>
      <w:r w:rsidRPr="0005246F">
        <w:rPr>
          <w:sz w:val="28"/>
          <w:szCs w:val="28"/>
        </w:rPr>
        <w:t>k</w:t>
      </w:r>
      <w:r w:rsidRPr="00A00EFC">
        <w:rPr>
          <w:sz w:val="28"/>
          <w:szCs w:val="28"/>
        </w:rPr>
        <w:t xml:space="preserve"> = 2, соответствующий уровню доверия 95 % при допущении нормального распределения. Оценивание неопределенности проведено в соответствии с </w:t>
      </w:r>
      <w:r w:rsidRPr="0005246F">
        <w:rPr>
          <w:bCs/>
          <w:iCs/>
          <w:sz w:val="28"/>
          <w:szCs w:val="28"/>
        </w:rPr>
        <w:t>ГОСТ</w:t>
      </w:r>
      <w:r w:rsidRPr="0005246F">
        <w:rPr>
          <w:bCs/>
          <w:iCs/>
          <w:sz w:val="28"/>
          <w:szCs w:val="28"/>
          <w:lang w:val="en-US"/>
        </w:rPr>
        <w:t> </w:t>
      </w:r>
      <w:r w:rsidRPr="0005246F">
        <w:rPr>
          <w:bCs/>
          <w:iCs/>
          <w:sz w:val="28"/>
          <w:szCs w:val="28"/>
        </w:rPr>
        <w:t>Р</w:t>
      </w:r>
      <w:r w:rsidRPr="0005246F">
        <w:rPr>
          <w:bCs/>
          <w:iCs/>
          <w:sz w:val="28"/>
          <w:szCs w:val="28"/>
          <w:lang w:val="en-US"/>
        </w:rPr>
        <w:t> </w:t>
      </w:r>
      <w:r w:rsidRPr="0005246F">
        <w:rPr>
          <w:bCs/>
          <w:iCs/>
          <w:sz w:val="28"/>
          <w:szCs w:val="28"/>
        </w:rPr>
        <w:t>34100.3–2017</w:t>
      </w:r>
      <w:bookmarkStart w:id="0" w:name="_GoBack"/>
      <w:bookmarkEnd w:id="0"/>
      <w:r w:rsidRPr="0005246F">
        <w:rPr>
          <w:bCs/>
          <w:iCs/>
          <w:sz w:val="28"/>
          <w:szCs w:val="28"/>
        </w:rPr>
        <w:t xml:space="preserve"> Неопределенность измерения. Часть 3. Руководство по выражению неопределенности измерения.</w:t>
      </w:r>
      <w:r>
        <w:rPr>
          <w:sz w:val="28"/>
          <w:szCs w:val="28"/>
        </w:rPr>
        <w:br w:type="page"/>
      </w:r>
    </w:p>
    <w:p w:rsidR="00873EDD" w:rsidRPr="00585193" w:rsidRDefault="00873EDD" w:rsidP="00873EDD">
      <w:pPr>
        <w:spacing w:after="160" w:line="360" w:lineRule="auto"/>
        <w:ind w:firstLine="567"/>
        <w:jc w:val="center"/>
        <w:rPr>
          <w:b/>
          <w:sz w:val="28"/>
          <w:szCs w:val="28"/>
        </w:rPr>
      </w:pPr>
      <w:r w:rsidRPr="00585193">
        <w:rPr>
          <w:b/>
          <w:sz w:val="28"/>
          <w:szCs w:val="28"/>
        </w:rPr>
        <w:lastRenderedPageBreak/>
        <w:t>СОДЕРЖАНИЕ</w:t>
      </w:r>
    </w:p>
    <w:p w:rsidR="00873EDD" w:rsidRPr="00585193" w:rsidRDefault="00873EDD" w:rsidP="00873EDD">
      <w:pPr>
        <w:pStyle w:val="af1"/>
        <w:tabs>
          <w:tab w:val="right" w:leader="dot" w:pos="9638"/>
        </w:tabs>
        <w:spacing w:after="120" w:line="276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Основная часть</w:t>
      </w:r>
      <w:r w:rsidRPr="0058519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873EDD" w:rsidRPr="00585193" w:rsidRDefault="00873EDD" w:rsidP="00873EDD">
      <w:pPr>
        <w:pStyle w:val="af1"/>
        <w:tabs>
          <w:tab w:val="right" w:leader="dot" w:pos="9638"/>
        </w:tabs>
        <w:spacing w:after="120" w:line="36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Э</w:t>
      </w:r>
      <w:r w:rsidRPr="00873EDD">
        <w:rPr>
          <w:rFonts w:ascii="Times New Roman" w:hAnsi="Times New Roman" w:cs="Times New Roman"/>
          <w:sz w:val="28"/>
          <w:szCs w:val="28"/>
        </w:rPr>
        <w:t>кспериментальная аппаратура и методика измерений</w:t>
      </w:r>
      <w:r>
        <w:rPr>
          <w:rFonts w:ascii="Times New Roman" w:hAnsi="Times New Roman" w:cs="Times New Roman"/>
          <w:noProof/>
          <w:sz w:val="28"/>
          <w:szCs w:val="28"/>
        </w:rPr>
        <w:tab/>
        <w:t>9</w:t>
      </w:r>
    </w:p>
    <w:p w:rsidR="00873EDD" w:rsidRDefault="00873EDD" w:rsidP="00873EDD">
      <w:pPr>
        <w:pStyle w:val="af1"/>
        <w:tabs>
          <w:tab w:val="right" w:leader="dot" w:pos="9638"/>
        </w:tabs>
        <w:spacing w:after="120" w:line="36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585193">
        <w:rPr>
          <w:rFonts w:ascii="Times New Roman" w:hAnsi="Times New Roman" w:cs="Times New Roman"/>
          <w:sz w:val="28"/>
          <w:szCs w:val="28"/>
        </w:rPr>
        <w:tab/>
      </w:r>
      <w:r w:rsidRPr="00873EDD">
        <w:rPr>
          <w:rFonts w:ascii="Times New Roman" w:hAnsi="Times New Roman" w:cs="Times New Roman"/>
          <w:sz w:val="28"/>
          <w:szCs w:val="28"/>
        </w:rPr>
        <w:t>Объекты исследования</w:t>
      </w:r>
      <w:r w:rsidRPr="0058519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14</w:t>
      </w:r>
    </w:p>
    <w:p w:rsidR="00146609" w:rsidRPr="00585193" w:rsidRDefault="00146609" w:rsidP="00873EDD">
      <w:pPr>
        <w:pStyle w:val="af1"/>
        <w:tabs>
          <w:tab w:val="right" w:leader="dot" w:pos="9638"/>
        </w:tabs>
        <w:spacing w:after="120" w:line="36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>С</w:t>
      </w:r>
      <w:r w:rsidRPr="00146609">
        <w:rPr>
          <w:rFonts w:ascii="Times New Roman" w:hAnsi="Times New Roman" w:cs="Times New Roman"/>
          <w:sz w:val="28"/>
          <w:szCs w:val="28"/>
        </w:rPr>
        <w:t xml:space="preserve">тандартные справочные данные о температурном коэффициенте линейного расширения и электросопротивлении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</w:t>
      </w:r>
      <w:r w:rsidRPr="00146609">
        <w:rPr>
          <w:rFonts w:ascii="Times New Roman" w:hAnsi="Times New Roman" w:cs="Times New Roman"/>
          <w:sz w:val="28"/>
          <w:szCs w:val="28"/>
        </w:rPr>
        <w:t>рмко</w:t>
      </w:r>
      <w:proofErr w:type="spellEnd"/>
      <w:r w:rsidRPr="00146609">
        <w:rPr>
          <w:rFonts w:ascii="Times New Roman" w:hAnsi="Times New Roman" w:cs="Times New Roman"/>
          <w:sz w:val="28"/>
          <w:szCs w:val="28"/>
        </w:rPr>
        <w:t xml:space="preserve"> железа и никеля</w:t>
      </w:r>
      <w:r w:rsidRPr="00146609">
        <w:rPr>
          <w:rFonts w:ascii="Times New Roman" w:hAnsi="Times New Roman" w:cs="Times New Roman"/>
          <w:sz w:val="28"/>
          <w:szCs w:val="28"/>
        </w:rPr>
        <w:tab/>
        <w:t>15</w:t>
      </w:r>
    </w:p>
    <w:p w:rsidR="00873EDD" w:rsidRPr="00585193" w:rsidRDefault="00873EDD" w:rsidP="00873EDD">
      <w:pPr>
        <w:pStyle w:val="af1"/>
        <w:tabs>
          <w:tab w:val="right" w:leader="dot" w:pos="9638"/>
        </w:tabs>
        <w:spacing w:after="120" w:line="36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 w:rsidRPr="00873EDD">
        <w:rPr>
          <w:rFonts w:ascii="Times New Roman" w:hAnsi="Times New Roman" w:cs="Times New Roman"/>
          <w:sz w:val="28"/>
          <w:szCs w:val="28"/>
        </w:rPr>
        <w:t>Приложение А</w:t>
      </w:r>
      <w:r w:rsidRPr="00585193">
        <w:rPr>
          <w:rFonts w:ascii="Times New Roman" w:hAnsi="Times New Roman" w:cs="Times New Roman"/>
          <w:sz w:val="28"/>
          <w:szCs w:val="28"/>
        </w:rPr>
        <w:tab/>
        <w:t>1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873EDD" w:rsidRPr="00585193" w:rsidRDefault="00146609" w:rsidP="00873EDD">
      <w:pPr>
        <w:pStyle w:val="af1"/>
        <w:tabs>
          <w:tab w:val="right" w:leader="dot" w:pos="9638"/>
        </w:tabs>
        <w:spacing w:after="120" w:line="36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73EDD">
        <w:rPr>
          <w:rFonts w:ascii="Times New Roman" w:hAnsi="Times New Roman" w:cs="Times New Roman"/>
          <w:sz w:val="28"/>
          <w:szCs w:val="28"/>
        </w:rPr>
        <w:t>.</w:t>
      </w:r>
      <w:r w:rsidR="00873EDD" w:rsidRPr="00585193">
        <w:rPr>
          <w:rFonts w:ascii="Times New Roman" w:hAnsi="Times New Roman" w:cs="Times New Roman"/>
          <w:sz w:val="28"/>
          <w:szCs w:val="28"/>
        </w:rPr>
        <w:tab/>
      </w:r>
      <w:r w:rsidR="00873EDD">
        <w:rPr>
          <w:rFonts w:ascii="Times New Roman" w:hAnsi="Times New Roman" w:cs="Times New Roman"/>
          <w:sz w:val="28"/>
          <w:szCs w:val="28"/>
        </w:rPr>
        <w:t>О</w:t>
      </w:r>
      <w:r w:rsidR="00873EDD" w:rsidRPr="00873EDD">
        <w:rPr>
          <w:rFonts w:ascii="Times New Roman" w:hAnsi="Times New Roman" w:cs="Times New Roman"/>
          <w:sz w:val="28"/>
          <w:szCs w:val="28"/>
          <w:lang w:eastAsia="ru-RU"/>
        </w:rPr>
        <w:t>ценка неопределенности измеряемых величин</w:t>
      </w:r>
      <w:r w:rsidR="00873EDD" w:rsidRPr="00585193">
        <w:rPr>
          <w:rFonts w:ascii="Times New Roman" w:hAnsi="Times New Roman" w:cs="Times New Roman"/>
          <w:sz w:val="28"/>
          <w:szCs w:val="28"/>
        </w:rPr>
        <w:tab/>
      </w:r>
      <w:r w:rsidR="00873EDD">
        <w:rPr>
          <w:rFonts w:ascii="Times New Roman" w:hAnsi="Times New Roman" w:cs="Times New Roman"/>
          <w:sz w:val="28"/>
          <w:szCs w:val="28"/>
        </w:rPr>
        <w:t>25</w:t>
      </w:r>
    </w:p>
    <w:p w:rsidR="00873EDD" w:rsidRPr="00585193" w:rsidRDefault="00146609" w:rsidP="00873EDD">
      <w:pPr>
        <w:pStyle w:val="af1"/>
        <w:tabs>
          <w:tab w:val="right" w:leader="dot" w:pos="9638"/>
        </w:tabs>
        <w:spacing w:after="120" w:line="36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73EDD">
        <w:rPr>
          <w:rFonts w:ascii="Times New Roman" w:hAnsi="Times New Roman" w:cs="Times New Roman"/>
          <w:sz w:val="28"/>
          <w:szCs w:val="28"/>
        </w:rPr>
        <w:t>.</w:t>
      </w:r>
      <w:r w:rsidR="00873EDD" w:rsidRPr="0058519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</w:t>
      </w:r>
      <w:r w:rsidRPr="00146609">
        <w:rPr>
          <w:rFonts w:ascii="Times New Roman" w:hAnsi="Times New Roman" w:cs="Times New Roman"/>
          <w:sz w:val="28"/>
          <w:szCs w:val="28"/>
        </w:rPr>
        <w:t>ценка достоверности данных</w:t>
      </w:r>
      <w:r w:rsidR="00873EDD" w:rsidRPr="0058519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29</w:t>
      </w:r>
    </w:p>
    <w:p w:rsidR="00873EDD" w:rsidRDefault="00873EDD" w:rsidP="00873EDD">
      <w:pPr>
        <w:pStyle w:val="af1"/>
        <w:tabs>
          <w:tab w:val="right" w:leader="dot" w:pos="9638"/>
        </w:tabs>
        <w:spacing w:after="120" w:line="36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 w:rsidRPr="005667A0">
        <w:rPr>
          <w:rFonts w:ascii="Times New Roman" w:hAnsi="Times New Roman" w:cs="Times New Roman"/>
          <w:sz w:val="28"/>
          <w:szCs w:val="28"/>
        </w:rPr>
        <w:t>Список литературы</w:t>
      </w:r>
      <w:r>
        <w:rPr>
          <w:rFonts w:ascii="Times New Roman" w:hAnsi="Times New Roman" w:cs="Times New Roman"/>
          <w:sz w:val="28"/>
          <w:szCs w:val="28"/>
        </w:rPr>
        <w:tab/>
        <w:t>3</w:t>
      </w:r>
      <w:r w:rsidR="00146609">
        <w:rPr>
          <w:rFonts w:ascii="Times New Roman" w:hAnsi="Times New Roman" w:cs="Times New Roman"/>
          <w:sz w:val="28"/>
          <w:szCs w:val="28"/>
        </w:rPr>
        <w:t>2</w:t>
      </w:r>
    </w:p>
    <w:p w:rsidR="00873EDD" w:rsidRDefault="00873EDD" w:rsidP="00873ED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73EDD" w:rsidRPr="00873EDD" w:rsidRDefault="00873EDD" w:rsidP="00873EDD">
      <w:pPr>
        <w:tabs>
          <w:tab w:val="left" w:pos="993"/>
        </w:tabs>
        <w:spacing w:line="360" w:lineRule="auto"/>
        <w:ind w:firstLine="567"/>
        <w:jc w:val="both"/>
        <w:rPr>
          <w:b/>
          <w:sz w:val="28"/>
          <w:szCs w:val="28"/>
        </w:rPr>
      </w:pPr>
      <w:r w:rsidRPr="00873EDD">
        <w:rPr>
          <w:b/>
          <w:sz w:val="28"/>
          <w:szCs w:val="28"/>
        </w:rPr>
        <w:lastRenderedPageBreak/>
        <w:t>1.</w:t>
      </w:r>
      <w:r w:rsidRPr="00873EDD">
        <w:rPr>
          <w:b/>
          <w:sz w:val="28"/>
          <w:szCs w:val="28"/>
        </w:rPr>
        <w:tab/>
        <w:t>ОСНОВНАЯ ЧАСТЬ</w:t>
      </w:r>
    </w:p>
    <w:p w:rsidR="00EF3ABE" w:rsidRPr="001A4CDE" w:rsidRDefault="000927BC" w:rsidP="00873EDD">
      <w:pPr>
        <w:spacing w:line="360" w:lineRule="auto"/>
        <w:ind w:firstLine="567"/>
        <w:jc w:val="both"/>
        <w:rPr>
          <w:sz w:val="28"/>
          <w:szCs w:val="28"/>
        </w:rPr>
      </w:pPr>
      <w:r w:rsidRPr="001A4CDE">
        <w:rPr>
          <w:sz w:val="28"/>
          <w:szCs w:val="28"/>
        </w:rPr>
        <w:t xml:space="preserve">В таблицах представлены стандартные справочные данные о температурном коэффициенте линейного расширения (ТКЛР) </w:t>
      </w:r>
      <w:r w:rsidR="00EF3ABE" w:rsidRPr="001A4CDE">
        <w:rPr>
          <w:sz w:val="28"/>
          <w:szCs w:val="28"/>
          <w:shd w:val="clear" w:color="auto" w:fill="FFFFFF"/>
        </w:rPr>
        <w:t xml:space="preserve">металлов </w:t>
      </w:r>
      <w:proofErr w:type="spellStart"/>
      <w:r w:rsidR="00EF3ABE" w:rsidRPr="001A4CDE">
        <w:rPr>
          <w:sz w:val="28"/>
          <w:szCs w:val="28"/>
          <w:shd w:val="clear" w:color="auto" w:fill="FFFFFF"/>
        </w:rPr>
        <w:t>Армко</w:t>
      </w:r>
      <w:proofErr w:type="spellEnd"/>
      <w:r w:rsidR="00EF3ABE" w:rsidRPr="001A4CDE">
        <w:rPr>
          <w:sz w:val="28"/>
          <w:szCs w:val="28"/>
          <w:shd w:val="clear" w:color="auto" w:fill="FFFFFF"/>
        </w:rPr>
        <w:t xml:space="preserve"> железа и никеля</w:t>
      </w:r>
      <w:r w:rsidRPr="001A4CDE">
        <w:rPr>
          <w:sz w:val="28"/>
          <w:szCs w:val="28"/>
        </w:rPr>
        <w:t xml:space="preserve"> в диапазоне температур </w:t>
      </w:r>
      <w:r w:rsidRPr="001A4CDE">
        <w:rPr>
          <w:sz w:val="28"/>
          <w:szCs w:val="28"/>
          <w:shd w:val="clear" w:color="auto" w:fill="FFFFFF"/>
        </w:rPr>
        <w:t>(</w:t>
      </w:r>
      <w:r w:rsidR="00D8701E" w:rsidRPr="001A4CDE">
        <w:rPr>
          <w:sz w:val="28"/>
          <w:szCs w:val="28"/>
        </w:rPr>
        <w:t>300...1000</w:t>
      </w:r>
      <w:r w:rsidR="00144F7D" w:rsidRPr="001A4CDE">
        <w:rPr>
          <w:sz w:val="28"/>
          <w:szCs w:val="28"/>
          <w:shd w:val="clear" w:color="auto" w:fill="FFFFFF"/>
        </w:rPr>
        <w:t>)</w:t>
      </w:r>
      <w:r w:rsidR="00BF5DE5" w:rsidRPr="001A4CDE">
        <w:rPr>
          <w:sz w:val="28"/>
          <w:szCs w:val="28"/>
          <w:shd w:val="clear" w:color="auto" w:fill="FFFFFF"/>
        </w:rPr>
        <w:t xml:space="preserve"> </w:t>
      </w:r>
      <w:r w:rsidRPr="001A4CDE">
        <w:rPr>
          <w:sz w:val="28"/>
          <w:szCs w:val="28"/>
          <w:shd w:val="clear" w:color="auto" w:fill="FFFFFF"/>
        </w:rPr>
        <w:t>К</w:t>
      </w:r>
      <w:r w:rsidRPr="001A4CDE">
        <w:rPr>
          <w:sz w:val="28"/>
          <w:szCs w:val="28"/>
        </w:rPr>
        <w:t>, полученные на кварцевом дилатометре [1], реализующем измерени</w:t>
      </w:r>
      <w:r w:rsidR="00144F7D" w:rsidRPr="001A4CDE">
        <w:rPr>
          <w:sz w:val="28"/>
          <w:szCs w:val="28"/>
        </w:rPr>
        <w:t xml:space="preserve">я </w:t>
      </w:r>
      <w:r w:rsidRPr="001A4CDE">
        <w:rPr>
          <w:sz w:val="28"/>
          <w:szCs w:val="28"/>
        </w:rPr>
        <w:t xml:space="preserve">ТКЛР, и данные об удельном электрическом сопротивлении, определяемые </w:t>
      </w:r>
      <w:proofErr w:type="spellStart"/>
      <w:r w:rsidRPr="001A4CDE">
        <w:rPr>
          <w:sz w:val="28"/>
          <w:szCs w:val="28"/>
        </w:rPr>
        <w:t>четырехзондовым</w:t>
      </w:r>
      <w:proofErr w:type="spellEnd"/>
      <w:r w:rsidRPr="001A4CDE">
        <w:rPr>
          <w:sz w:val="28"/>
          <w:szCs w:val="28"/>
        </w:rPr>
        <w:t xml:space="preserve"> методом на постоянном токе (Приложение А). </w:t>
      </w:r>
    </w:p>
    <w:p w:rsidR="000927BC" w:rsidRPr="001A4CDE" w:rsidRDefault="000927BC" w:rsidP="009013D1">
      <w:pPr>
        <w:spacing w:line="360" w:lineRule="auto"/>
        <w:ind w:right="-1" w:firstLine="550"/>
        <w:jc w:val="both"/>
        <w:rPr>
          <w:b/>
          <w:sz w:val="28"/>
          <w:szCs w:val="28"/>
          <w:u w:val="single"/>
        </w:rPr>
      </w:pPr>
      <w:r w:rsidRPr="001A4CDE">
        <w:rPr>
          <w:sz w:val="28"/>
          <w:szCs w:val="28"/>
        </w:rPr>
        <w:t xml:space="preserve">Тепловое (линейное) расширение </w:t>
      </w:r>
      <w:r w:rsidR="00144F7D" w:rsidRPr="001A4CDE">
        <w:rPr>
          <w:sz w:val="28"/>
          <w:szCs w:val="28"/>
        </w:rPr>
        <w:t xml:space="preserve">– </w:t>
      </w:r>
      <w:r w:rsidRPr="001A4CDE">
        <w:rPr>
          <w:sz w:val="28"/>
          <w:szCs w:val="28"/>
        </w:rPr>
        <w:t>деформация, вызванная изменением температуры.</w:t>
      </w:r>
      <w:r w:rsidR="009013D1">
        <w:rPr>
          <w:sz w:val="28"/>
          <w:szCs w:val="28"/>
        </w:rPr>
        <w:t xml:space="preserve"> </w:t>
      </w:r>
      <w:r w:rsidRPr="001A4CDE">
        <w:rPr>
          <w:sz w:val="28"/>
          <w:szCs w:val="28"/>
        </w:rPr>
        <w:t>Температурный коэффициент линейного расширения представляет относительное изменение линейного размера тела при изменении температуры на один градус. Приведенные таблицы рассчитаны по уравнениям, отображающим зависимость ТКЛР от температуры.</w:t>
      </w:r>
    </w:p>
    <w:p w:rsidR="000927BC" w:rsidRDefault="000927BC" w:rsidP="001A4CDE">
      <w:pPr>
        <w:spacing w:line="360" w:lineRule="auto"/>
        <w:ind w:left="550" w:right="176"/>
        <w:jc w:val="both"/>
        <w:rPr>
          <w:sz w:val="28"/>
          <w:szCs w:val="28"/>
        </w:rPr>
      </w:pPr>
      <w:r w:rsidRPr="001A4CDE">
        <w:rPr>
          <w:sz w:val="28"/>
          <w:szCs w:val="28"/>
        </w:rPr>
        <w:t>Относительное удлинение (тепловая деформация) определяется формулой:</w:t>
      </w:r>
    </w:p>
    <w:tbl>
      <w:tblPr>
        <w:tblStyle w:val="af4"/>
        <w:tblW w:w="0" w:type="auto"/>
        <w:tblInd w:w="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10"/>
        <w:gridCol w:w="987"/>
      </w:tblGrid>
      <w:tr w:rsidR="00873EDD" w:rsidTr="00873EDD">
        <w:tc>
          <w:tcPr>
            <w:tcW w:w="8310" w:type="dxa"/>
          </w:tcPr>
          <w:p w:rsidR="00873EDD" w:rsidRDefault="00873EDD" w:rsidP="00873EDD">
            <w:pPr>
              <w:spacing w:line="360" w:lineRule="auto"/>
              <w:ind w:right="176" w:firstLine="1577"/>
              <w:jc w:val="both"/>
              <w:rPr>
                <w:sz w:val="28"/>
                <w:szCs w:val="28"/>
              </w:rPr>
            </w:pPr>
            <w:r w:rsidRPr="008C074A">
              <w:rPr>
                <w:i/>
                <w:sz w:val="28"/>
                <w:szCs w:val="28"/>
              </w:rPr>
              <w:sym w:font="Symbol" w:char="F044"/>
            </w:r>
            <w:r w:rsidRPr="008C074A">
              <w:rPr>
                <w:i/>
                <w:sz w:val="28"/>
                <w:szCs w:val="28"/>
                <w:lang w:val="en-US"/>
              </w:rPr>
              <w:t>L</w:t>
            </w:r>
            <w:r w:rsidRPr="008C074A">
              <w:rPr>
                <w:i/>
                <w:sz w:val="28"/>
                <w:szCs w:val="28"/>
                <w:vertAlign w:val="subscript"/>
              </w:rPr>
              <w:t xml:space="preserve"> (Т – То)</w:t>
            </w:r>
            <w:r w:rsidRPr="008C074A">
              <w:rPr>
                <w:i/>
                <w:sz w:val="28"/>
                <w:szCs w:val="28"/>
              </w:rPr>
              <w:t xml:space="preserve"> </w:t>
            </w:r>
            <w:r w:rsidRPr="008C074A">
              <w:rPr>
                <w:i/>
                <w:sz w:val="28"/>
                <w:szCs w:val="28"/>
              </w:rPr>
              <w:sym w:font="Symbol" w:char="F02F"/>
            </w:r>
            <w:r w:rsidRPr="008C074A">
              <w:rPr>
                <w:i/>
                <w:sz w:val="28"/>
                <w:szCs w:val="28"/>
              </w:rPr>
              <w:t xml:space="preserve"> </w:t>
            </w:r>
            <w:r w:rsidRPr="008C074A">
              <w:rPr>
                <w:i/>
                <w:sz w:val="28"/>
                <w:szCs w:val="28"/>
                <w:lang w:val="en-US"/>
              </w:rPr>
              <w:t>L</w:t>
            </w:r>
            <w:r w:rsidRPr="008C074A">
              <w:rPr>
                <w:i/>
                <w:sz w:val="28"/>
                <w:szCs w:val="28"/>
                <w:vertAlign w:val="subscript"/>
              </w:rPr>
              <w:t>То</w:t>
            </w:r>
            <w:r w:rsidRPr="008C074A">
              <w:rPr>
                <w:i/>
                <w:sz w:val="28"/>
                <w:szCs w:val="28"/>
              </w:rPr>
              <w:t xml:space="preserve"> = (</w:t>
            </w:r>
            <w:r w:rsidRPr="008C074A">
              <w:rPr>
                <w:i/>
                <w:sz w:val="28"/>
                <w:szCs w:val="28"/>
                <w:lang w:val="en-US"/>
              </w:rPr>
              <w:t>L</w:t>
            </w:r>
            <w:r w:rsidRPr="008C074A">
              <w:rPr>
                <w:i/>
                <w:sz w:val="28"/>
                <w:szCs w:val="28"/>
                <w:vertAlign w:val="subscript"/>
              </w:rPr>
              <w:t xml:space="preserve">Т </w:t>
            </w:r>
            <w:r w:rsidRPr="008C074A">
              <w:rPr>
                <w:i/>
                <w:sz w:val="28"/>
                <w:szCs w:val="28"/>
              </w:rPr>
              <w:t xml:space="preserve">- </w:t>
            </w:r>
            <w:r w:rsidRPr="008C074A">
              <w:rPr>
                <w:i/>
                <w:sz w:val="28"/>
                <w:szCs w:val="28"/>
                <w:lang w:val="en-US"/>
              </w:rPr>
              <w:t>L</w:t>
            </w:r>
            <w:r w:rsidRPr="008C074A">
              <w:rPr>
                <w:i/>
                <w:sz w:val="28"/>
                <w:szCs w:val="28"/>
                <w:vertAlign w:val="subscript"/>
              </w:rPr>
              <w:t>То</w:t>
            </w:r>
            <w:r w:rsidRPr="008C074A">
              <w:rPr>
                <w:i/>
                <w:sz w:val="28"/>
                <w:szCs w:val="28"/>
              </w:rPr>
              <w:t>) /</w:t>
            </w:r>
            <w:r w:rsidRPr="008C074A">
              <w:rPr>
                <w:i/>
                <w:sz w:val="28"/>
                <w:szCs w:val="28"/>
                <w:lang w:val="en-US"/>
              </w:rPr>
              <w:t>L</w:t>
            </w:r>
            <w:r w:rsidRPr="008C074A">
              <w:rPr>
                <w:i/>
                <w:sz w:val="28"/>
                <w:szCs w:val="28"/>
                <w:vertAlign w:val="subscript"/>
              </w:rPr>
              <w:t>То</w:t>
            </w:r>
            <w:r w:rsidRPr="008C074A">
              <w:rPr>
                <w:i/>
                <w:sz w:val="28"/>
                <w:szCs w:val="28"/>
              </w:rPr>
              <w:t>,</w:t>
            </w:r>
          </w:p>
        </w:tc>
        <w:tc>
          <w:tcPr>
            <w:tcW w:w="987" w:type="dxa"/>
          </w:tcPr>
          <w:p w:rsidR="00873EDD" w:rsidRDefault="00873EDD" w:rsidP="00873EDD">
            <w:pPr>
              <w:spacing w:line="360" w:lineRule="auto"/>
              <w:ind w:right="176"/>
              <w:jc w:val="right"/>
              <w:rPr>
                <w:sz w:val="28"/>
                <w:szCs w:val="28"/>
              </w:rPr>
            </w:pPr>
            <w:r w:rsidRPr="001A4CDE">
              <w:rPr>
                <w:sz w:val="28"/>
                <w:szCs w:val="28"/>
              </w:rPr>
              <w:t>(1)</w:t>
            </w:r>
          </w:p>
        </w:tc>
      </w:tr>
    </w:tbl>
    <w:p w:rsidR="00EF3ABE" w:rsidRPr="001A4CDE" w:rsidRDefault="000927BC" w:rsidP="00873EDD">
      <w:pPr>
        <w:tabs>
          <w:tab w:val="left" w:pos="-2977"/>
        </w:tabs>
        <w:spacing w:before="240" w:line="360" w:lineRule="auto"/>
        <w:ind w:left="709" w:right="176" w:hanging="709"/>
        <w:jc w:val="both"/>
        <w:rPr>
          <w:sz w:val="28"/>
          <w:szCs w:val="28"/>
        </w:rPr>
      </w:pPr>
      <w:r w:rsidRPr="001A4CDE">
        <w:rPr>
          <w:sz w:val="28"/>
          <w:szCs w:val="28"/>
        </w:rPr>
        <w:t xml:space="preserve">где: </w:t>
      </w:r>
      <w:r w:rsidR="00EF3ABE" w:rsidRPr="001A4CDE">
        <w:rPr>
          <w:sz w:val="28"/>
          <w:szCs w:val="28"/>
        </w:rPr>
        <w:tab/>
      </w:r>
      <w:r w:rsidR="00EF3ABE" w:rsidRPr="001A4CDE">
        <w:rPr>
          <w:i/>
          <w:sz w:val="28"/>
          <w:szCs w:val="28"/>
        </w:rPr>
        <w:t>Т</w:t>
      </w:r>
      <w:r w:rsidR="00EF3ABE" w:rsidRPr="001A4CDE">
        <w:rPr>
          <w:sz w:val="28"/>
          <w:szCs w:val="28"/>
          <w:vertAlign w:val="subscript"/>
        </w:rPr>
        <w:t>0</w:t>
      </w:r>
      <w:r w:rsidR="00EF3ABE" w:rsidRPr="001A4CDE">
        <w:rPr>
          <w:sz w:val="28"/>
          <w:szCs w:val="28"/>
        </w:rPr>
        <w:t xml:space="preserve"> – начальная температура (20 </w:t>
      </w:r>
      <w:proofErr w:type="spellStart"/>
      <w:r w:rsidR="00EF3ABE" w:rsidRPr="00873EDD">
        <w:rPr>
          <w:sz w:val="28"/>
          <w:szCs w:val="28"/>
          <w:vertAlign w:val="superscript"/>
        </w:rPr>
        <w:t>о</w:t>
      </w:r>
      <w:r w:rsidR="00EF3ABE" w:rsidRPr="00873EDD">
        <w:rPr>
          <w:sz w:val="28"/>
          <w:szCs w:val="28"/>
        </w:rPr>
        <w:t>С</w:t>
      </w:r>
      <w:proofErr w:type="spellEnd"/>
      <w:r w:rsidR="00EF3ABE" w:rsidRPr="001A4CDE">
        <w:rPr>
          <w:sz w:val="28"/>
          <w:szCs w:val="28"/>
        </w:rPr>
        <w:t>), при которой определялись размеры образца;</w:t>
      </w:r>
    </w:p>
    <w:p w:rsidR="000927BC" w:rsidRPr="001A4CDE" w:rsidRDefault="00546443" w:rsidP="001A4CDE">
      <w:pPr>
        <w:tabs>
          <w:tab w:val="left" w:pos="-2977"/>
        </w:tabs>
        <w:spacing w:line="360" w:lineRule="auto"/>
        <w:ind w:left="709" w:right="176" w:firstLine="11"/>
        <w:jc w:val="both"/>
        <w:rPr>
          <w:sz w:val="28"/>
          <w:szCs w:val="28"/>
        </w:rPr>
      </w:pPr>
      <w:r w:rsidRPr="001A4CDE">
        <w:rPr>
          <w:i/>
          <w:sz w:val="28"/>
          <w:szCs w:val="28"/>
          <w:lang w:val="en-US"/>
        </w:rPr>
        <w:t>L</w:t>
      </w:r>
      <w:r w:rsidRPr="001A4CDE">
        <w:rPr>
          <w:sz w:val="28"/>
          <w:szCs w:val="28"/>
          <w:vertAlign w:val="subscript"/>
        </w:rPr>
        <w:t>0</w:t>
      </w:r>
      <w:r w:rsidRPr="001A4CDE">
        <w:rPr>
          <w:sz w:val="28"/>
          <w:szCs w:val="28"/>
        </w:rPr>
        <w:t xml:space="preserve"> – размер образца при температуре </w:t>
      </w:r>
    </w:p>
    <w:p w:rsidR="000927BC" w:rsidRPr="001A4CDE" w:rsidRDefault="000927BC" w:rsidP="001A4CDE">
      <w:pPr>
        <w:tabs>
          <w:tab w:val="left" w:pos="-2977"/>
        </w:tabs>
        <w:spacing w:line="360" w:lineRule="auto"/>
        <w:ind w:right="176" w:firstLine="709"/>
        <w:jc w:val="both"/>
        <w:rPr>
          <w:sz w:val="28"/>
          <w:szCs w:val="28"/>
        </w:rPr>
      </w:pPr>
      <w:r w:rsidRPr="001A4CDE">
        <w:rPr>
          <w:i/>
          <w:sz w:val="28"/>
          <w:szCs w:val="28"/>
          <w:lang w:val="en-US"/>
        </w:rPr>
        <w:t>L</w:t>
      </w:r>
      <w:r w:rsidRPr="001A4CDE">
        <w:rPr>
          <w:i/>
          <w:sz w:val="28"/>
          <w:szCs w:val="28"/>
          <w:vertAlign w:val="subscript"/>
        </w:rPr>
        <w:t>Т</w:t>
      </w:r>
      <w:r w:rsidRPr="001A4CDE">
        <w:rPr>
          <w:i/>
          <w:sz w:val="28"/>
          <w:szCs w:val="28"/>
        </w:rPr>
        <w:t xml:space="preserve"> </w:t>
      </w:r>
      <w:r w:rsidRPr="001A4CDE">
        <w:rPr>
          <w:sz w:val="28"/>
          <w:szCs w:val="28"/>
        </w:rPr>
        <w:t xml:space="preserve">– размер образца при температуре </w:t>
      </w:r>
      <w:r w:rsidRPr="001A4CDE">
        <w:rPr>
          <w:i/>
          <w:sz w:val="28"/>
          <w:szCs w:val="28"/>
        </w:rPr>
        <w:t>T</w:t>
      </w:r>
      <w:r w:rsidRPr="001A4CDE">
        <w:rPr>
          <w:sz w:val="28"/>
          <w:szCs w:val="28"/>
        </w:rPr>
        <w:t xml:space="preserve">; </w:t>
      </w:r>
    </w:p>
    <w:p w:rsidR="000927BC" w:rsidRPr="001A4CDE" w:rsidRDefault="000927BC" w:rsidP="001A4CDE">
      <w:pPr>
        <w:tabs>
          <w:tab w:val="left" w:pos="-2977"/>
        </w:tabs>
        <w:spacing w:line="360" w:lineRule="auto"/>
        <w:ind w:right="176" w:firstLine="709"/>
        <w:jc w:val="both"/>
        <w:rPr>
          <w:sz w:val="28"/>
          <w:szCs w:val="28"/>
        </w:rPr>
      </w:pPr>
      <w:r w:rsidRPr="001A4CDE">
        <w:rPr>
          <w:sz w:val="28"/>
          <w:szCs w:val="28"/>
        </w:rPr>
        <w:sym w:font="Symbol" w:char="F044"/>
      </w:r>
      <w:r w:rsidRPr="001A4CDE">
        <w:rPr>
          <w:i/>
          <w:sz w:val="28"/>
          <w:szCs w:val="28"/>
          <w:lang w:val="en-US"/>
        </w:rPr>
        <w:t>L</w:t>
      </w:r>
      <w:r w:rsidRPr="001A4CDE">
        <w:rPr>
          <w:sz w:val="28"/>
          <w:szCs w:val="28"/>
        </w:rPr>
        <w:t xml:space="preserve">– </w:t>
      </w:r>
      <w:proofErr w:type="gramStart"/>
      <w:r w:rsidRPr="001A4CDE">
        <w:rPr>
          <w:sz w:val="28"/>
          <w:szCs w:val="28"/>
        </w:rPr>
        <w:t>удлинение</w:t>
      </w:r>
      <w:proofErr w:type="gramEnd"/>
      <w:r w:rsidRPr="001A4CDE">
        <w:rPr>
          <w:sz w:val="28"/>
          <w:szCs w:val="28"/>
        </w:rPr>
        <w:t xml:space="preserve"> </w:t>
      </w:r>
      <w:r w:rsidR="00EF3ABE" w:rsidRPr="001A4CDE">
        <w:rPr>
          <w:sz w:val="28"/>
          <w:szCs w:val="28"/>
        </w:rPr>
        <w:t xml:space="preserve">образца </w:t>
      </w:r>
      <w:r w:rsidRPr="001A4CDE">
        <w:rPr>
          <w:sz w:val="28"/>
          <w:szCs w:val="28"/>
        </w:rPr>
        <w:t>в интервале температуры (</w:t>
      </w:r>
      <w:r w:rsidRPr="001A4CDE">
        <w:rPr>
          <w:i/>
          <w:sz w:val="28"/>
          <w:szCs w:val="28"/>
        </w:rPr>
        <w:t>Т</w:t>
      </w:r>
      <w:r w:rsidRPr="001A4CDE">
        <w:rPr>
          <w:sz w:val="28"/>
          <w:szCs w:val="28"/>
        </w:rPr>
        <w:t xml:space="preserve"> </w:t>
      </w:r>
      <w:r w:rsidR="00B874BA" w:rsidRPr="001A4CDE">
        <w:rPr>
          <w:sz w:val="28"/>
          <w:szCs w:val="28"/>
        </w:rPr>
        <w:t>–</w:t>
      </w:r>
      <w:r w:rsidRPr="001A4CDE">
        <w:rPr>
          <w:sz w:val="28"/>
          <w:szCs w:val="28"/>
        </w:rPr>
        <w:t xml:space="preserve"> </w:t>
      </w:r>
      <w:r w:rsidRPr="001A4CDE">
        <w:rPr>
          <w:i/>
          <w:sz w:val="28"/>
          <w:szCs w:val="28"/>
        </w:rPr>
        <w:t>T</w:t>
      </w:r>
      <w:r w:rsidR="00B874BA" w:rsidRPr="001A4CDE">
        <w:rPr>
          <w:sz w:val="28"/>
          <w:szCs w:val="28"/>
          <w:vertAlign w:val="subscript"/>
        </w:rPr>
        <w:t>0</w:t>
      </w:r>
      <w:r w:rsidRPr="001A4CDE">
        <w:rPr>
          <w:sz w:val="28"/>
          <w:szCs w:val="28"/>
        </w:rPr>
        <w:t xml:space="preserve">); </w:t>
      </w:r>
    </w:p>
    <w:p w:rsidR="000927BC" w:rsidRPr="001A4CDE" w:rsidRDefault="000927BC" w:rsidP="001A4CDE">
      <w:pPr>
        <w:tabs>
          <w:tab w:val="left" w:pos="-2977"/>
        </w:tabs>
        <w:spacing w:line="360" w:lineRule="auto"/>
        <w:ind w:right="176" w:firstLine="720"/>
        <w:jc w:val="both"/>
        <w:rPr>
          <w:sz w:val="28"/>
          <w:szCs w:val="28"/>
        </w:rPr>
      </w:pPr>
      <w:r w:rsidRPr="001A4CDE">
        <w:rPr>
          <w:i/>
          <w:sz w:val="28"/>
          <w:szCs w:val="28"/>
        </w:rPr>
        <w:t>T</w:t>
      </w:r>
      <w:r w:rsidRPr="001A4CDE">
        <w:rPr>
          <w:sz w:val="28"/>
          <w:szCs w:val="28"/>
        </w:rPr>
        <w:t>- конечная температура интервала.</w:t>
      </w:r>
    </w:p>
    <w:p w:rsidR="000927BC" w:rsidRDefault="000927BC" w:rsidP="001A4CDE">
      <w:pPr>
        <w:spacing w:line="360" w:lineRule="auto"/>
        <w:ind w:firstLine="550"/>
        <w:jc w:val="both"/>
        <w:rPr>
          <w:sz w:val="28"/>
          <w:szCs w:val="28"/>
        </w:rPr>
      </w:pPr>
      <w:r w:rsidRPr="001A4CDE">
        <w:rPr>
          <w:sz w:val="28"/>
          <w:szCs w:val="28"/>
        </w:rPr>
        <w:t>Средний ТКЛР в интервале температуры</w:t>
      </w:r>
      <w:r w:rsidR="00B874BA" w:rsidRPr="001A4CDE">
        <w:rPr>
          <w:sz w:val="28"/>
          <w:szCs w:val="28"/>
        </w:rPr>
        <w:t xml:space="preserve"> </w:t>
      </w:r>
      <w:r w:rsidR="001A4CDE" w:rsidRPr="008C074A">
        <w:rPr>
          <w:i/>
          <w:sz w:val="28"/>
          <w:szCs w:val="28"/>
        </w:rPr>
        <w:t>(</w:t>
      </w:r>
      <w:r w:rsidR="00B874BA" w:rsidRPr="008C074A">
        <w:rPr>
          <w:i/>
          <w:sz w:val="28"/>
          <w:szCs w:val="28"/>
        </w:rPr>
        <w:t>Т</w:t>
      </w:r>
      <w:r w:rsidRPr="008C074A">
        <w:rPr>
          <w:i/>
          <w:sz w:val="28"/>
          <w:szCs w:val="28"/>
        </w:rPr>
        <w:t xml:space="preserve"> </w:t>
      </w:r>
      <w:r w:rsidR="00144F7D" w:rsidRPr="008C074A">
        <w:rPr>
          <w:i/>
          <w:sz w:val="28"/>
          <w:szCs w:val="28"/>
        </w:rPr>
        <w:t>–</w:t>
      </w:r>
      <w:r w:rsidRPr="008C074A">
        <w:rPr>
          <w:i/>
          <w:sz w:val="28"/>
          <w:szCs w:val="28"/>
        </w:rPr>
        <w:t xml:space="preserve"> Т</w:t>
      </w:r>
      <w:r w:rsidR="00B874BA" w:rsidRPr="008C074A">
        <w:rPr>
          <w:i/>
          <w:sz w:val="28"/>
          <w:szCs w:val="28"/>
          <w:vertAlign w:val="subscript"/>
        </w:rPr>
        <w:t>0</w:t>
      </w:r>
      <w:r w:rsidR="001A4CDE" w:rsidRPr="008C074A">
        <w:rPr>
          <w:i/>
          <w:sz w:val="28"/>
          <w:szCs w:val="28"/>
        </w:rPr>
        <w:t>)</w:t>
      </w:r>
      <w:r w:rsidRPr="001A4CDE">
        <w:rPr>
          <w:sz w:val="28"/>
          <w:szCs w:val="28"/>
        </w:rPr>
        <w:t xml:space="preserve"> (интегральный) определяется как:</w:t>
      </w:r>
    </w:p>
    <w:tbl>
      <w:tblPr>
        <w:tblStyle w:val="af4"/>
        <w:tblW w:w="0" w:type="auto"/>
        <w:tblInd w:w="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10"/>
        <w:gridCol w:w="987"/>
      </w:tblGrid>
      <w:tr w:rsidR="00873EDD" w:rsidTr="00873EDD">
        <w:tc>
          <w:tcPr>
            <w:tcW w:w="8310" w:type="dxa"/>
          </w:tcPr>
          <w:p w:rsidR="00873EDD" w:rsidRDefault="00873EDD" w:rsidP="00873EDD">
            <w:pPr>
              <w:spacing w:line="360" w:lineRule="auto"/>
              <w:ind w:right="176" w:firstLine="1577"/>
              <w:jc w:val="both"/>
              <w:rPr>
                <w:sz w:val="28"/>
                <w:szCs w:val="28"/>
              </w:rPr>
            </w:pPr>
            <w:r w:rsidRPr="001A4CDE">
              <w:rPr>
                <w:i/>
                <w:noProof/>
                <w:sz w:val="28"/>
                <w:szCs w:val="28"/>
              </w:rPr>
              <w:t>α</w:t>
            </w:r>
            <w:r w:rsidRPr="001A4CDE">
              <w:rPr>
                <w:i/>
                <w:noProof/>
                <w:sz w:val="28"/>
                <w:szCs w:val="28"/>
                <w:vertAlign w:val="subscript"/>
              </w:rPr>
              <w:t>ср(</w:t>
            </w:r>
            <w:r w:rsidRPr="001A4CDE">
              <w:rPr>
                <w:i/>
                <w:sz w:val="28"/>
                <w:szCs w:val="28"/>
                <w:vertAlign w:val="subscript"/>
              </w:rPr>
              <w:t>Т – T0</w:t>
            </w:r>
            <w:r w:rsidRPr="001A4CDE">
              <w:rPr>
                <w:i/>
                <w:noProof/>
                <w:sz w:val="28"/>
                <w:szCs w:val="28"/>
                <w:vertAlign w:val="subscript"/>
              </w:rPr>
              <w:t>)</w:t>
            </w:r>
            <w:r w:rsidRPr="001A4CDE">
              <w:rPr>
                <w:sz w:val="28"/>
                <w:szCs w:val="28"/>
              </w:rPr>
              <w:t xml:space="preserve"> = (1/ </w:t>
            </w:r>
            <w:r w:rsidRPr="001A4CDE">
              <w:rPr>
                <w:i/>
                <w:sz w:val="28"/>
                <w:szCs w:val="28"/>
                <w:lang w:val="en-US"/>
              </w:rPr>
              <w:t>L</w:t>
            </w:r>
            <w:proofErr w:type="gramStart"/>
            <w:r w:rsidRPr="001A4CDE">
              <w:rPr>
                <w:sz w:val="28"/>
                <w:szCs w:val="28"/>
                <w:vertAlign w:val="subscript"/>
              </w:rPr>
              <w:t xml:space="preserve">0 </w:t>
            </w:r>
            <w:r w:rsidRPr="001A4CDE">
              <w:rPr>
                <w:sz w:val="28"/>
                <w:szCs w:val="28"/>
              </w:rPr>
              <w:t>)</w:t>
            </w:r>
            <w:r w:rsidRPr="001A4CDE">
              <w:rPr>
                <w:sz w:val="28"/>
                <w:szCs w:val="28"/>
              </w:rPr>
              <w:sym w:font="Symbol" w:char="F0B4"/>
            </w:r>
            <w:r w:rsidRPr="001A4CDE">
              <w:rPr>
                <w:sz w:val="28"/>
                <w:szCs w:val="28"/>
              </w:rPr>
              <w:sym w:font="Symbol" w:char="F044"/>
            </w:r>
            <w:r w:rsidRPr="001A4CDE">
              <w:rPr>
                <w:i/>
                <w:sz w:val="28"/>
                <w:szCs w:val="28"/>
                <w:lang w:val="en-US"/>
              </w:rPr>
              <w:t>L</w:t>
            </w:r>
            <w:proofErr w:type="gramEnd"/>
            <w:r w:rsidRPr="001A4CDE">
              <w:rPr>
                <w:sz w:val="28"/>
                <w:szCs w:val="28"/>
                <w:vertAlign w:val="subscript"/>
              </w:rPr>
              <w:t xml:space="preserve"> </w:t>
            </w:r>
            <w:r w:rsidRPr="001A4CDE">
              <w:rPr>
                <w:sz w:val="28"/>
                <w:szCs w:val="28"/>
              </w:rPr>
              <w:sym w:font="Symbol" w:char="F02F"/>
            </w:r>
            <w:r w:rsidRPr="001A4CDE">
              <w:rPr>
                <w:sz w:val="28"/>
                <w:szCs w:val="28"/>
              </w:rPr>
              <w:t>(</w:t>
            </w:r>
            <w:r w:rsidRPr="001A4CDE">
              <w:rPr>
                <w:i/>
                <w:sz w:val="28"/>
                <w:szCs w:val="28"/>
              </w:rPr>
              <w:t>Т</w:t>
            </w:r>
            <w:r w:rsidRPr="001A4CDE">
              <w:rPr>
                <w:sz w:val="28"/>
                <w:szCs w:val="28"/>
              </w:rPr>
              <w:t xml:space="preserve"> – </w:t>
            </w:r>
            <w:r w:rsidRPr="001A4CDE">
              <w:rPr>
                <w:i/>
                <w:sz w:val="28"/>
                <w:szCs w:val="28"/>
              </w:rPr>
              <w:t>T</w:t>
            </w:r>
            <w:r w:rsidRPr="001A4CDE">
              <w:rPr>
                <w:sz w:val="28"/>
                <w:szCs w:val="28"/>
                <w:vertAlign w:val="subscript"/>
              </w:rPr>
              <w:t>0</w:t>
            </w:r>
            <w:r w:rsidRPr="001A4CDE">
              <w:rPr>
                <w:sz w:val="28"/>
                <w:szCs w:val="28"/>
              </w:rPr>
              <w:t>)</w:t>
            </w:r>
          </w:p>
        </w:tc>
        <w:tc>
          <w:tcPr>
            <w:tcW w:w="987" w:type="dxa"/>
          </w:tcPr>
          <w:p w:rsidR="00873EDD" w:rsidRDefault="00873EDD" w:rsidP="00873EDD">
            <w:pPr>
              <w:spacing w:line="360" w:lineRule="auto"/>
              <w:ind w:right="176"/>
              <w:jc w:val="right"/>
              <w:rPr>
                <w:sz w:val="28"/>
                <w:szCs w:val="28"/>
              </w:rPr>
            </w:pPr>
            <w:r w:rsidRPr="001A4CDE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2</w:t>
            </w:r>
            <w:r w:rsidRPr="001A4CDE">
              <w:rPr>
                <w:sz w:val="28"/>
                <w:szCs w:val="28"/>
              </w:rPr>
              <w:t>)</w:t>
            </w:r>
          </w:p>
        </w:tc>
      </w:tr>
    </w:tbl>
    <w:p w:rsidR="000927BC" w:rsidRPr="001A4CDE" w:rsidRDefault="000927BC" w:rsidP="00873EDD">
      <w:pPr>
        <w:spacing w:before="240" w:line="360" w:lineRule="auto"/>
        <w:jc w:val="both"/>
        <w:rPr>
          <w:sz w:val="28"/>
          <w:szCs w:val="28"/>
        </w:rPr>
      </w:pPr>
      <w:r w:rsidRPr="001A4CDE">
        <w:rPr>
          <w:sz w:val="28"/>
          <w:szCs w:val="28"/>
        </w:rPr>
        <w:t xml:space="preserve">Полученные значения </w:t>
      </w:r>
      <w:r w:rsidR="00EF3ABE" w:rsidRPr="001A4CDE">
        <w:rPr>
          <w:i/>
          <w:noProof/>
          <w:sz w:val="28"/>
          <w:szCs w:val="28"/>
        </w:rPr>
        <w:t>α</w:t>
      </w:r>
      <w:r w:rsidR="00EF3ABE" w:rsidRPr="001A4CDE">
        <w:rPr>
          <w:i/>
          <w:noProof/>
          <w:sz w:val="28"/>
          <w:szCs w:val="28"/>
          <w:vertAlign w:val="subscript"/>
        </w:rPr>
        <w:t>ср(</w:t>
      </w:r>
      <w:r w:rsidR="00EF3ABE" w:rsidRPr="001A4CDE">
        <w:rPr>
          <w:i/>
          <w:sz w:val="28"/>
          <w:szCs w:val="28"/>
          <w:vertAlign w:val="subscript"/>
        </w:rPr>
        <w:t>Т – T0</w:t>
      </w:r>
      <w:r w:rsidR="00EF3ABE" w:rsidRPr="001A4CDE">
        <w:rPr>
          <w:i/>
          <w:noProof/>
          <w:sz w:val="28"/>
          <w:szCs w:val="28"/>
          <w:vertAlign w:val="subscript"/>
        </w:rPr>
        <w:t>)</w:t>
      </w:r>
      <w:r w:rsidR="00EF3ABE" w:rsidRPr="001A4CDE">
        <w:rPr>
          <w:sz w:val="28"/>
          <w:szCs w:val="28"/>
        </w:rPr>
        <w:t xml:space="preserve"> </w:t>
      </w:r>
      <w:r w:rsidRPr="001A4CDE">
        <w:rPr>
          <w:sz w:val="28"/>
          <w:szCs w:val="28"/>
        </w:rPr>
        <w:t>относились к температуре Т.</w:t>
      </w:r>
    </w:p>
    <w:p w:rsidR="000927BC" w:rsidRPr="001A4CDE" w:rsidRDefault="000927BC" w:rsidP="00873EDD">
      <w:pPr>
        <w:pStyle w:val="a3"/>
        <w:ind w:firstLine="567"/>
        <w:jc w:val="both"/>
        <w:rPr>
          <w:sz w:val="28"/>
          <w:szCs w:val="28"/>
        </w:rPr>
      </w:pPr>
      <w:r w:rsidRPr="001A4CDE">
        <w:rPr>
          <w:sz w:val="28"/>
          <w:szCs w:val="28"/>
        </w:rPr>
        <w:t>Значения истинного (дифференциального) ТКЛР (</w:t>
      </w:r>
      <w:r w:rsidR="00B874BA" w:rsidRPr="001A4CDE">
        <w:rPr>
          <w:i/>
          <w:sz w:val="28"/>
          <w:szCs w:val="28"/>
        </w:rPr>
        <w:sym w:font="Symbol" w:char="F061"/>
      </w:r>
      <w:r w:rsidRPr="001A4CDE">
        <w:rPr>
          <w:sz w:val="28"/>
          <w:szCs w:val="28"/>
        </w:rPr>
        <w:t xml:space="preserve">) рассчитывались путем нахождения аппроксимирующего полинома </w:t>
      </w:r>
      <w:r w:rsidRPr="001A4CDE">
        <w:rPr>
          <w:sz w:val="28"/>
          <w:szCs w:val="28"/>
          <w:lang w:val="en-US"/>
        </w:rPr>
        <w:t>L</w:t>
      </w:r>
      <w:r w:rsidRPr="001A4CDE">
        <w:rPr>
          <w:sz w:val="28"/>
          <w:szCs w:val="28"/>
        </w:rPr>
        <w:t xml:space="preserve"> = </w:t>
      </w:r>
      <w:r w:rsidRPr="001A4CDE">
        <w:rPr>
          <w:i/>
          <w:sz w:val="28"/>
          <w:szCs w:val="28"/>
        </w:rPr>
        <w:t>f</w:t>
      </w:r>
      <w:r w:rsidRPr="001A4CDE">
        <w:rPr>
          <w:sz w:val="28"/>
          <w:szCs w:val="28"/>
        </w:rPr>
        <w:t>(</w:t>
      </w:r>
      <w:r w:rsidRPr="001A4CDE">
        <w:rPr>
          <w:i/>
          <w:sz w:val="28"/>
          <w:szCs w:val="28"/>
        </w:rPr>
        <w:t>T</w:t>
      </w:r>
      <w:r w:rsidRPr="001A4CDE">
        <w:rPr>
          <w:sz w:val="28"/>
          <w:szCs w:val="28"/>
        </w:rPr>
        <w:t xml:space="preserve">) и его дифференцирования. Расчетная </w:t>
      </w:r>
      <w:r w:rsidR="00EF3ABE" w:rsidRPr="001A4CDE">
        <w:rPr>
          <w:sz w:val="28"/>
          <w:szCs w:val="28"/>
        </w:rPr>
        <w:t>формула для</w:t>
      </w:r>
      <w:r w:rsidRPr="001A4CDE">
        <w:rPr>
          <w:sz w:val="28"/>
          <w:szCs w:val="28"/>
        </w:rPr>
        <w:t xml:space="preserve"> истинного ТКЛР имеет вид:</w:t>
      </w:r>
    </w:p>
    <w:p w:rsidR="00873EDD" w:rsidRDefault="00873EDD" w:rsidP="001A4CDE">
      <w:pPr>
        <w:pStyle w:val="a3"/>
        <w:ind w:left="2880" w:firstLine="720"/>
        <w:jc w:val="both"/>
        <w:rPr>
          <w:noProof/>
          <w:sz w:val="28"/>
          <w:szCs w:val="28"/>
        </w:rPr>
      </w:pPr>
    </w:p>
    <w:tbl>
      <w:tblPr>
        <w:tblStyle w:val="af4"/>
        <w:tblW w:w="0" w:type="auto"/>
        <w:tblInd w:w="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10"/>
        <w:gridCol w:w="987"/>
      </w:tblGrid>
      <w:tr w:rsidR="00873EDD" w:rsidTr="00873EDD">
        <w:tc>
          <w:tcPr>
            <w:tcW w:w="8310" w:type="dxa"/>
          </w:tcPr>
          <w:p w:rsidR="00873EDD" w:rsidRDefault="00873EDD" w:rsidP="00873EDD">
            <w:pPr>
              <w:spacing w:line="360" w:lineRule="auto"/>
              <w:ind w:right="176" w:firstLine="1577"/>
              <w:jc w:val="both"/>
              <w:rPr>
                <w:sz w:val="28"/>
                <w:szCs w:val="28"/>
              </w:rPr>
            </w:pPr>
            <w:r w:rsidRPr="001A4CDE">
              <w:rPr>
                <w:noProof/>
                <w:position w:val="-14"/>
                <w:sz w:val="28"/>
                <w:szCs w:val="28"/>
              </w:rPr>
              <w:object w:dxaOrig="2540" w:dyaOrig="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05.75pt;height:18.75pt;mso-width-percent:0;mso-height-percent:0;mso-width-percent:0;mso-height-percent:0" o:ole="">
                  <v:imagedata r:id="rId9" o:title=""/>
                </v:shape>
                <o:OLEObject Type="Embed" ProgID="Equation.3" ShapeID="_x0000_i1025" DrawAspect="Content" ObjectID="_1685947981" r:id="rId10"/>
              </w:object>
            </w:r>
          </w:p>
        </w:tc>
        <w:tc>
          <w:tcPr>
            <w:tcW w:w="987" w:type="dxa"/>
          </w:tcPr>
          <w:p w:rsidR="00873EDD" w:rsidRDefault="00873EDD" w:rsidP="00873EDD">
            <w:pPr>
              <w:spacing w:line="360" w:lineRule="auto"/>
              <w:ind w:right="176"/>
              <w:jc w:val="right"/>
              <w:rPr>
                <w:sz w:val="28"/>
                <w:szCs w:val="28"/>
              </w:rPr>
            </w:pPr>
            <w:r w:rsidRPr="001A4CDE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3</w:t>
            </w:r>
            <w:r w:rsidRPr="001A4CDE">
              <w:rPr>
                <w:sz w:val="28"/>
                <w:szCs w:val="28"/>
              </w:rPr>
              <w:t>)</w:t>
            </w:r>
          </w:p>
        </w:tc>
      </w:tr>
    </w:tbl>
    <w:p w:rsidR="000927BC" w:rsidRPr="001A4CDE" w:rsidRDefault="000927BC" w:rsidP="00873EDD">
      <w:pPr>
        <w:pStyle w:val="a3"/>
        <w:spacing w:before="240"/>
        <w:ind w:firstLine="567"/>
        <w:jc w:val="both"/>
        <w:rPr>
          <w:sz w:val="28"/>
          <w:szCs w:val="28"/>
        </w:rPr>
      </w:pPr>
      <w:r w:rsidRPr="001A4CDE">
        <w:rPr>
          <w:sz w:val="28"/>
          <w:szCs w:val="28"/>
        </w:rPr>
        <w:t xml:space="preserve">Поправки, учитывающие тепловое расширение кварца (см. Приложение А) вводились непосредственно в программу для расчетов. </w:t>
      </w:r>
    </w:p>
    <w:p w:rsidR="000927BC" w:rsidRPr="001A4CDE" w:rsidRDefault="000927BC" w:rsidP="00873EDD">
      <w:pPr>
        <w:spacing w:line="360" w:lineRule="auto"/>
        <w:ind w:firstLine="567"/>
        <w:jc w:val="both"/>
        <w:rPr>
          <w:sz w:val="28"/>
          <w:szCs w:val="28"/>
        </w:rPr>
      </w:pPr>
      <w:r w:rsidRPr="001A4CDE">
        <w:rPr>
          <w:sz w:val="28"/>
          <w:szCs w:val="28"/>
        </w:rPr>
        <w:t xml:space="preserve">Значения электросопротивления рассчитывались </w:t>
      </w:r>
      <w:r w:rsidR="00EF3ABE" w:rsidRPr="001A4CDE">
        <w:rPr>
          <w:sz w:val="28"/>
          <w:szCs w:val="28"/>
        </w:rPr>
        <w:t>по формуле</w:t>
      </w:r>
    </w:p>
    <w:tbl>
      <w:tblPr>
        <w:tblStyle w:val="af4"/>
        <w:tblW w:w="0" w:type="auto"/>
        <w:tblInd w:w="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10"/>
        <w:gridCol w:w="987"/>
      </w:tblGrid>
      <w:tr w:rsidR="00873EDD" w:rsidTr="00873EDD">
        <w:tc>
          <w:tcPr>
            <w:tcW w:w="8310" w:type="dxa"/>
          </w:tcPr>
          <w:p w:rsidR="00873EDD" w:rsidRDefault="00873EDD" w:rsidP="00873EDD">
            <w:pPr>
              <w:spacing w:line="360" w:lineRule="auto"/>
              <w:ind w:right="176" w:firstLine="1577"/>
              <w:jc w:val="both"/>
              <w:rPr>
                <w:sz w:val="28"/>
                <w:szCs w:val="28"/>
              </w:rPr>
            </w:pPr>
            <w:r w:rsidRPr="001A4CDE">
              <w:rPr>
                <w:noProof/>
                <w:position w:val="-32"/>
                <w:sz w:val="28"/>
                <w:szCs w:val="28"/>
              </w:rPr>
              <w:object w:dxaOrig="2520" w:dyaOrig="720">
                <v:shape id="_x0000_i1026" type="#_x0000_t75" alt="" style="width:129.75pt;height:38.25pt" o:ole="">
                  <v:imagedata r:id="rId11" o:title=""/>
                </v:shape>
                <o:OLEObject Type="Embed" ProgID="Equation.3" ShapeID="_x0000_i1026" DrawAspect="Content" ObjectID="_1685947982" r:id="rId12"/>
              </w:object>
            </w:r>
            <w:r>
              <w:rPr>
                <w:noProof/>
                <w:sz w:val="28"/>
                <w:szCs w:val="28"/>
              </w:rPr>
              <w:t>,</w:t>
            </w:r>
          </w:p>
        </w:tc>
        <w:tc>
          <w:tcPr>
            <w:tcW w:w="987" w:type="dxa"/>
          </w:tcPr>
          <w:p w:rsidR="00873EDD" w:rsidRPr="00873EDD" w:rsidRDefault="00873EDD" w:rsidP="00873EDD">
            <w:pPr>
              <w:spacing w:line="360" w:lineRule="auto"/>
              <w:ind w:right="176"/>
              <w:jc w:val="right"/>
              <w:rPr>
                <w:sz w:val="12"/>
                <w:szCs w:val="12"/>
              </w:rPr>
            </w:pPr>
          </w:p>
          <w:p w:rsidR="00873EDD" w:rsidRDefault="00873EDD" w:rsidP="00873EDD">
            <w:pPr>
              <w:spacing w:line="360" w:lineRule="auto"/>
              <w:ind w:right="176"/>
              <w:jc w:val="right"/>
              <w:rPr>
                <w:sz w:val="28"/>
                <w:szCs w:val="28"/>
              </w:rPr>
            </w:pPr>
            <w:r w:rsidRPr="001A4CDE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4</w:t>
            </w:r>
            <w:r w:rsidRPr="001A4CDE">
              <w:rPr>
                <w:sz w:val="28"/>
                <w:szCs w:val="28"/>
              </w:rPr>
              <w:t>)</w:t>
            </w:r>
          </w:p>
        </w:tc>
      </w:tr>
    </w:tbl>
    <w:p w:rsidR="000927BC" w:rsidRPr="001A4CDE" w:rsidRDefault="000927BC" w:rsidP="00873EDD">
      <w:pPr>
        <w:spacing w:before="240" w:line="360" w:lineRule="auto"/>
        <w:jc w:val="both"/>
        <w:rPr>
          <w:sz w:val="28"/>
          <w:szCs w:val="28"/>
        </w:rPr>
      </w:pPr>
      <w:r w:rsidRPr="001A4CDE">
        <w:rPr>
          <w:sz w:val="28"/>
          <w:szCs w:val="28"/>
        </w:rPr>
        <w:t xml:space="preserve">где </w:t>
      </w:r>
      <w:r w:rsidRPr="001A4CDE">
        <w:rPr>
          <w:i/>
          <w:sz w:val="28"/>
          <w:szCs w:val="28"/>
        </w:rPr>
        <w:t>S</w:t>
      </w:r>
      <w:r w:rsidRPr="001A4CDE">
        <w:rPr>
          <w:sz w:val="28"/>
          <w:szCs w:val="28"/>
        </w:rPr>
        <w:t xml:space="preserve"> и </w:t>
      </w:r>
      <w:r w:rsidRPr="001A4CDE">
        <w:rPr>
          <w:sz w:val="28"/>
          <w:szCs w:val="28"/>
        </w:rPr>
        <w:sym w:font="MT Extra" w:char="006C"/>
      </w:r>
      <w:r w:rsidRPr="001A4CDE">
        <w:rPr>
          <w:sz w:val="28"/>
          <w:szCs w:val="28"/>
          <w:vertAlign w:val="subscript"/>
        </w:rPr>
        <w:t>p</w:t>
      </w:r>
      <w:r w:rsidRPr="001A4CDE">
        <w:rPr>
          <w:sz w:val="28"/>
          <w:szCs w:val="28"/>
        </w:rPr>
        <w:t xml:space="preserve"> – площадь сечения и длина рабочего участка образца (расстояние между потенциальными зондами) соответственно; </w:t>
      </w:r>
      <w:proofErr w:type="spellStart"/>
      <w:r w:rsidRPr="001A4CDE">
        <w:rPr>
          <w:i/>
          <w:sz w:val="28"/>
          <w:szCs w:val="28"/>
        </w:rPr>
        <w:t>U</w:t>
      </w:r>
      <w:r w:rsidRPr="001A4CDE">
        <w:rPr>
          <w:sz w:val="28"/>
          <w:szCs w:val="28"/>
          <w:vertAlign w:val="subscript"/>
        </w:rPr>
        <w:t>x</w:t>
      </w:r>
      <w:proofErr w:type="spellEnd"/>
      <w:r w:rsidRPr="001A4CDE">
        <w:rPr>
          <w:sz w:val="28"/>
          <w:szCs w:val="28"/>
        </w:rPr>
        <w:t xml:space="preserve"> и </w:t>
      </w:r>
      <w:r w:rsidRPr="001A4CDE">
        <w:rPr>
          <w:i/>
          <w:sz w:val="28"/>
          <w:szCs w:val="28"/>
        </w:rPr>
        <w:t>U</w:t>
      </w:r>
      <w:r w:rsidRPr="001A4CDE">
        <w:rPr>
          <w:sz w:val="28"/>
          <w:szCs w:val="28"/>
          <w:vertAlign w:val="subscript"/>
        </w:rPr>
        <w:t>0</w:t>
      </w:r>
      <w:r w:rsidRPr="001A4CDE">
        <w:rPr>
          <w:sz w:val="28"/>
          <w:szCs w:val="28"/>
        </w:rPr>
        <w:t xml:space="preserve"> – падения напряжения, на образце и эталонном сопротивлении </w:t>
      </w:r>
      <w:r w:rsidRPr="001A4CDE">
        <w:rPr>
          <w:i/>
          <w:sz w:val="28"/>
          <w:szCs w:val="28"/>
        </w:rPr>
        <w:t>R</w:t>
      </w:r>
      <w:r w:rsidRPr="001A4CDE">
        <w:rPr>
          <w:sz w:val="28"/>
          <w:szCs w:val="28"/>
          <w:vertAlign w:val="subscript"/>
        </w:rPr>
        <w:t>0</w:t>
      </w:r>
      <w:r w:rsidRPr="001A4CDE">
        <w:rPr>
          <w:sz w:val="28"/>
          <w:szCs w:val="28"/>
        </w:rPr>
        <w:t xml:space="preserve">, соответственно, </w:t>
      </w:r>
      <w:r w:rsidR="00EF3ABE" w:rsidRPr="001A4CDE">
        <w:rPr>
          <w:i/>
          <w:noProof/>
          <w:sz w:val="28"/>
          <w:szCs w:val="28"/>
        </w:rPr>
        <w:t>α</w:t>
      </w:r>
      <w:r w:rsidR="00EF3ABE" w:rsidRPr="001A4CDE">
        <w:rPr>
          <w:i/>
          <w:noProof/>
          <w:sz w:val="28"/>
          <w:szCs w:val="28"/>
          <w:vertAlign w:val="subscript"/>
        </w:rPr>
        <w:t>ср</w:t>
      </w:r>
      <w:r w:rsidRPr="001A4CDE">
        <w:rPr>
          <w:sz w:val="28"/>
          <w:szCs w:val="28"/>
        </w:rPr>
        <w:t xml:space="preserve"> – коэффициент теплового расширения образца в интервале температур Δ</w:t>
      </w:r>
      <w:r w:rsidRPr="001A4CDE">
        <w:rPr>
          <w:i/>
          <w:sz w:val="28"/>
          <w:szCs w:val="28"/>
        </w:rPr>
        <w:t>T</w:t>
      </w:r>
      <w:r w:rsidRPr="001A4CDE">
        <w:rPr>
          <w:sz w:val="28"/>
          <w:szCs w:val="28"/>
        </w:rPr>
        <w:t>=</w:t>
      </w:r>
      <w:r w:rsidRPr="001A4CDE">
        <w:rPr>
          <w:i/>
          <w:sz w:val="28"/>
          <w:szCs w:val="28"/>
        </w:rPr>
        <w:t>T</w:t>
      </w:r>
      <w:r w:rsidRPr="001A4CDE">
        <w:rPr>
          <w:sz w:val="28"/>
          <w:szCs w:val="28"/>
        </w:rPr>
        <w:t>–</w:t>
      </w:r>
      <w:r w:rsidRPr="001A4CDE">
        <w:rPr>
          <w:i/>
          <w:sz w:val="28"/>
          <w:szCs w:val="28"/>
        </w:rPr>
        <w:t>T</w:t>
      </w:r>
      <w:r w:rsidRPr="001A4CDE">
        <w:rPr>
          <w:sz w:val="28"/>
          <w:szCs w:val="28"/>
          <w:vertAlign w:val="subscript"/>
        </w:rPr>
        <w:t>0</w:t>
      </w:r>
      <w:r w:rsidRPr="001A4CDE">
        <w:rPr>
          <w:sz w:val="28"/>
          <w:szCs w:val="28"/>
        </w:rPr>
        <w:t xml:space="preserve">, здесь </w:t>
      </w:r>
      <w:r w:rsidRPr="001A4CDE">
        <w:rPr>
          <w:i/>
          <w:sz w:val="28"/>
          <w:szCs w:val="28"/>
        </w:rPr>
        <w:t>T</w:t>
      </w:r>
      <w:r w:rsidRPr="001A4CDE">
        <w:rPr>
          <w:sz w:val="28"/>
          <w:szCs w:val="28"/>
          <w:vertAlign w:val="subscript"/>
        </w:rPr>
        <w:t>0</w:t>
      </w:r>
      <w:r w:rsidRPr="001A4CDE">
        <w:rPr>
          <w:sz w:val="28"/>
          <w:szCs w:val="28"/>
        </w:rPr>
        <w:t xml:space="preserve"> – температура, при которой определялись размеры образца.</w:t>
      </w:r>
    </w:p>
    <w:p w:rsidR="000927BC" w:rsidRPr="0036056A" w:rsidRDefault="000927BC" w:rsidP="00873EDD">
      <w:pPr>
        <w:pStyle w:val="a3"/>
        <w:ind w:firstLine="567"/>
        <w:jc w:val="both"/>
        <w:rPr>
          <w:sz w:val="28"/>
          <w:szCs w:val="28"/>
        </w:rPr>
      </w:pPr>
      <w:r w:rsidRPr="0036056A">
        <w:rPr>
          <w:sz w:val="28"/>
          <w:szCs w:val="28"/>
        </w:rPr>
        <w:t xml:space="preserve">Стандартные справочные данные для образцов </w:t>
      </w:r>
      <w:proofErr w:type="spellStart"/>
      <w:r w:rsidR="00AB492F" w:rsidRPr="0036056A">
        <w:rPr>
          <w:sz w:val="28"/>
          <w:szCs w:val="28"/>
        </w:rPr>
        <w:t>Армко</w:t>
      </w:r>
      <w:proofErr w:type="spellEnd"/>
      <w:r w:rsidR="00AB492F" w:rsidRPr="0036056A">
        <w:rPr>
          <w:sz w:val="28"/>
          <w:szCs w:val="28"/>
        </w:rPr>
        <w:t xml:space="preserve"> железа и никеля,</w:t>
      </w:r>
      <w:r w:rsidRPr="0036056A">
        <w:rPr>
          <w:sz w:val="28"/>
          <w:szCs w:val="28"/>
        </w:rPr>
        <w:t xml:space="preserve"> востребованные в ряде отраслей техники, представлены в актуальн</w:t>
      </w:r>
      <w:r w:rsidR="00C65146" w:rsidRPr="0036056A">
        <w:rPr>
          <w:sz w:val="28"/>
          <w:szCs w:val="28"/>
        </w:rPr>
        <w:t>ых</w:t>
      </w:r>
      <w:r w:rsidRPr="0036056A">
        <w:rPr>
          <w:sz w:val="28"/>
          <w:szCs w:val="28"/>
        </w:rPr>
        <w:t xml:space="preserve"> для практического применения интервал</w:t>
      </w:r>
      <w:r w:rsidR="00C65146" w:rsidRPr="0036056A">
        <w:rPr>
          <w:sz w:val="28"/>
          <w:szCs w:val="28"/>
        </w:rPr>
        <w:t>ах</w:t>
      </w:r>
      <w:r w:rsidRPr="0036056A">
        <w:rPr>
          <w:sz w:val="28"/>
          <w:szCs w:val="28"/>
        </w:rPr>
        <w:t xml:space="preserve"> температур </w:t>
      </w:r>
      <w:r w:rsidR="00AB492F" w:rsidRPr="0036056A">
        <w:rPr>
          <w:sz w:val="28"/>
          <w:szCs w:val="28"/>
        </w:rPr>
        <w:t xml:space="preserve">(300–1100) </w:t>
      </w:r>
      <w:r w:rsidR="00AB492F" w:rsidRPr="0036056A">
        <w:rPr>
          <w:i/>
          <w:sz w:val="28"/>
          <w:szCs w:val="28"/>
        </w:rPr>
        <w:t>К</w:t>
      </w:r>
      <w:r w:rsidR="00AB492F" w:rsidRPr="0036056A">
        <w:rPr>
          <w:sz w:val="28"/>
          <w:szCs w:val="28"/>
        </w:rPr>
        <w:t xml:space="preserve"> и (300-1050)</w:t>
      </w:r>
      <w:r w:rsidR="009F03EF" w:rsidRPr="0036056A">
        <w:rPr>
          <w:sz w:val="28"/>
          <w:szCs w:val="28"/>
        </w:rPr>
        <w:t xml:space="preserve"> </w:t>
      </w:r>
      <w:r w:rsidR="00AB492F" w:rsidRPr="0036056A">
        <w:rPr>
          <w:i/>
          <w:sz w:val="28"/>
          <w:szCs w:val="28"/>
        </w:rPr>
        <w:t>К</w:t>
      </w:r>
      <w:r w:rsidR="00AB492F" w:rsidRPr="0036056A">
        <w:rPr>
          <w:sz w:val="28"/>
          <w:szCs w:val="28"/>
        </w:rPr>
        <w:t xml:space="preserve"> соответственно, для</w:t>
      </w:r>
      <w:r w:rsidRPr="0036056A">
        <w:rPr>
          <w:sz w:val="28"/>
          <w:szCs w:val="28"/>
        </w:rPr>
        <w:t xml:space="preserve"> котор</w:t>
      </w:r>
      <w:r w:rsidR="00C65146" w:rsidRPr="0036056A">
        <w:rPr>
          <w:sz w:val="28"/>
          <w:szCs w:val="28"/>
        </w:rPr>
        <w:t xml:space="preserve">ых </w:t>
      </w:r>
      <w:r w:rsidRPr="0036056A">
        <w:rPr>
          <w:sz w:val="28"/>
          <w:szCs w:val="28"/>
        </w:rPr>
        <w:t xml:space="preserve">нет надежных аттестованных данных. </w:t>
      </w:r>
    </w:p>
    <w:p w:rsidR="000927BC" w:rsidRPr="001A4CDE" w:rsidRDefault="000927BC" w:rsidP="00873EDD">
      <w:pPr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A4CDE">
        <w:rPr>
          <w:sz w:val="28"/>
          <w:szCs w:val="28"/>
        </w:rPr>
        <w:t>В таблицах 1</w:t>
      </w:r>
      <w:r w:rsidRPr="001A4CDE">
        <w:rPr>
          <w:color w:val="FF0000"/>
          <w:sz w:val="28"/>
          <w:szCs w:val="28"/>
        </w:rPr>
        <w:t xml:space="preserve"> </w:t>
      </w:r>
      <w:r w:rsidRPr="001A4CDE">
        <w:rPr>
          <w:sz w:val="28"/>
          <w:szCs w:val="28"/>
        </w:rPr>
        <w:t>пр</w:t>
      </w:r>
      <w:r w:rsidR="002D2AB7" w:rsidRPr="001A4CDE">
        <w:rPr>
          <w:sz w:val="28"/>
          <w:szCs w:val="28"/>
        </w:rPr>
        <w:t>едставлены</w:t>
      </w:r>
      <w:r w:rsidRPr="001A4CDE">
        <w:rPr>
          <w:sz w:val="28"/>
          <w:szCs w:val="28"/>
        </w:rPr>
        <w:t xml:space="preserve"> стандартные справочные значени</w:t>
      </w:r>
      <w:r w:rsidR="00144F7D" w:rsidRPr="001A4CDE">
        <w:rPr>
          <w:sz w:val="28"/>
          <w:szCs w:val="28"/>
        </w:rPr>
        <w:t>я</w:t>
      </w:r>
      <w:r w:rsidRPr="001A4CDE">
        <w:rPr>
          <w:sz w:val="28"/>
          <w:szCs w:val="28"/>
        </w:rPr>
        <w:t xml:space="preserve"> среднего </w:t>
      </w:r>
      <w:r w:rsidR="00AB492F" w:rsidRPr="001A4CDE">
        <w:rPr>
          <w:noProof/>
          <w:sz w:val="28"/>
          <w:szCs w:val="28"/>
        </w:rPr>
        <w:t>α</w:t>
      </w:r>
      <w:r w:rsidR="00AB492F" w:rsidRPr="001A4CDE">
        <w:rPr>
          <w:noProof/>
          <w:sz w:val="28"/>
          <w:szCs w:val="28"/>
          <w:vertAlign w:val="subscript"/>
        </w:rPr>
        <w:t>ср(</w:t>
      </w:r>
      <w:r w:rsidR="00AB492F" w:rsidRPr="001A4CDE">
        <w:rPr>
          <w:sz w:val="28"/>
          <w:szCs w:val="28"/>
          <w:vertAlign w:val="subscript"/>
        </w:rPr>
        <w:t>Т – T0</w:t>
      </w:r>
      <w:r w:rsidR="00AB492F" w:rsidRPr="001A4CDE">
        <w:rPr>
          <w:noProof/>
          <w:sz w:val="28"/>
          <w:szCs w:val="28"/>
          <w:vertAlign w:val="subscript"/>
        </w:rPr>
        <w:t>)</w:t>
      </w:r>
      <w:r w:rsidR="00AB492F" w:rsidRPr="001A4CDE">
        <w:rPr>
          <w:sz w:val="28"/>
          <w:szCs w:val="28"/>
        </w:rPr>
        <w:t xml:space="preserve"> и</w:t>
      </w:r>
      <w:r w:rsidRPr="001A4CDE">
        <w:rPr>
          <w:sz w:val="28"/>
          <w:szCs w:val="28"/>
        </w:rPr>
        <w:t xml:space="preserve"> истинного ТКЛР, а </w:t>
      </w:r>
      <w:r w:rsidR="00D8701E" w:rsidRPr="001A4CDE">
        <w:rPr>
          <w:sz w:val="28"/>
          <w:szCs w:val="28"/>
        </w:rPr>
        <w:t>также</w:t>
      </w:r>
      <w:r w:rsidRPr="001A4CDE">
        <w:rPr>
          <w:sz w:val="28"/>
          <w:szCs w:val="28"/>
        </w:rPr>
        <w:t xml:space="preserve"> удельного электросопротивления образцов. </w:t>
      </w:r>
      <w:r w:rsidR="002D2AB7" w:rsidRPr="001A4CDE">
        <w:rPr>
          <w:sz w:val="28"/>
          <w:szCs w:val="28"/>
        </w:rPr>
        <w:t>В</w:t>
      </w:r>
      <w:r w:rsidRPr="001A4CDE">
        <w:rPr>
          <w:sz w:val="28"/>
          <w:szCs w:val="28"/>
        </w:rPr>
        <w:t xml:space="preserve"> окончательных таблиц</w:t>
      </w:r>
      <w:r w:rsidR="002D2AB7" w:rsidRPr="001A4CDE">
        <w:rPr>
          <w:sz w:val="28"/>
          <w:szCs w:val="28"/>
        </w:rPr>
        <w:t>ах</w:t>
      </w:r>
      <w:r w:rsidRPr="001A4CDE">
        <w:rPr>
          <w:sz w:val="28"/>
          <w:szCs w:val="28"/>
        </w:rPr>
        <w:t xml:space="preserve"> приведены термодинамические значения температуры </w:t>
      </w:r>
      <w:r w:rsidRPr="008C074A">
        <w:rPr>
          <w:i/>
          <w:sz w:val="28"/>
          <w:szCs w:val="28"/>
        </w:rPr>
        <w:t>(Т,</w:t>
      </w:r>
      <w:r w:rsidR="00AA491B" w:rsidRPr="008C074A">
        <w:rPr>
          <w:i/>
          <w:sz w:val="28"/>
          <w:szCs w:val="28"/>
        </w:rPr>
        <w:t xml:space="preserve"> </w:t>
      </w:r>
      <w:r w:rsidRPr="008C074A">
        <w:rPr>
          <w:i/>
          <w:sz w:val="28"/>
          <w:szCs w:val="28"/>
        </w:rPr>
        <w:t>К).</w:t>
      </w:r>
      <w:r w:rsidRPr="001A4CDE">
        <w:rPr>
          <w:sz w:val="28"/>
          <w:szCs w:val="28"/>
        </w:rPr>
        <w:t xml:space="preserve">  Температура, при которой определялся</w:t>
      </w:r>
      <w:r w:rsidR="001321AA" w:rsidRPr="001A4CDE">
        <w:rPr>
          <w:sz w:val="28"/>
          <w:szCs w:val="28"/>
        </w:rPr>
        <w:t xml:space="preserve"> </w:t>
      </w:r>
      <w:r w:rsidRPr="001A4CDE">
        <w:rPr>
          <w:sz w:val="28"/>
          <w:szCs w:val="28"/>
        </w:rPr>
        <w:t>начальный размер образцов, составляла 20</w:t>
      </w:r>
      <w:r w:rsidR="00AB492F" w:rsidRPr="001A4CDE">
        <w:rPr>
          <w:sz w:val="28"/>
          <w:szCs w:val="28"/>
        </w:rPr>
        <w:t xml:space="preserve"> </w:t>
      </w:r>
      <w:proofErr w:type="spellStart"/>
      <w:r w:rsidRPr="008C074A">
        <w:rPr>
          <w:i/>
          <w:sz w:val="28"/>
          <w:szCs w:val="28"/>
          <w:vertAlign w:val="superscript"/>
        </w:rPr>
        <w:t>о</w:t>
      </w:r>
      <w:r w:rsidRPr="008C074A">
        <w:rPr>
          <w:i/>
          <w:sz w:val="28"/>
          <w:szCs w:val="28"/>
        </w:rPr>
        <w:t>С</w:t>
      </w:r>
      <w:proofErr w:type="spellEnd"/>
      <w:r w:rsidRPr="001A4CDE">
        <w:rPr>
          <w:sz w:val="28"/>
          <w:szCs w:val="28"/>
        </w:rPr>
        <w:t>. Начальная температура при измерениях температурных зависимостей была разная – как правило, примерно 30</w:t>
      </w:r>
      <w:r w:rsidR="00AB492F" w:rsidRPr="001A4CDE">
        <w:rPr>
          <w:sz w:val="28"/>
          <w:szCs w:val="28"/>
        </w:rPr>
        <w:t xml:space="preserve"> </w:t>
      </w:r>
      <w:proofErr w:type="spellStart"/>
      <w:r w:rsidRPr="008C074A">
        <w:rPr>
          <w:i/>
          <w:sz w:val="28"/>
          <w:szCs w:val="28"/>
          <w:vertAlign w:val="superscript"/>
        </w:rPr>
        <w:t>о</w:t>
      </w:r>
      <w:r w:rsidRPr="008C074A">
        <w:rPr>
          <w:i/>
          <w:sz w:val="28"/>
          <w:szCs w:val="28"/>
        </w:rPr>
        <w:t>С</w:t>
      </w:r>
      <w:proofErr w:type="spellEnd"/>
      <w:r w:rsidRPr="001A4CDE">
        <w:rPr>
          <w:sz w:val="28"/>
          <w:szCs w:val="28"/>
        </w:rPr>
        <w:t xml:space="preserve">. Температурные зависимости </w:t>
      </w:r>
      <w:r w:rsidRPr="001A4CDE">
        <w:rPr>
          <w:sz w:val="28"/>
          <w:szCs w:val="28"/>
        </w:rPr>
        <w:sym w:font="Symbol" w:char="F044"/>
      </w:r>
      <w:r w:rsidRPr="001A4CDE">
        <w:rPr>
          <w:i/>
          <w:sz w:val="28"/>
          <w:szCs w:val="28"/>
          <w:lang w:val="en-US"/>
        </w:rPr>
        <w:t>L</w:t>
      </w:r>
      <w:r w:rsidR="001321AA" w:rsidRPr="001A4CDE">
        <w:rPr>
          <w:sz w:val="28"/>
          <w:szCs w:val="28"/>
        </w:rPr>
        <w:t xml:space="preserve"> </w:t>
      </w:r>
      <w:r w:rsidRPr="001A4CDE">
        <w:rPr>
          <w:sz w:val="28"/>
          <w:szCs w:val="28"/>
        </w:rPr>
        <w:t xml:space="preserve">после исследований </w:t>
      </w:r>
      <w:r w:rsidR="00F052AD" w:rsidRPr="001A4CDE">
        <w:rPr>
          <w:sz w:val="28"/>
          <w:szCs w:val="28"/>
        </w:rPr>
        <w:t>экстраполировались к</w:t>
      </w:r>
      <w:r w:rsidRPr="001A4CDE">
        <w:rPr>
          <w:sz w:val="28"/>
          <w:szCs w:val="28"/>
        </w:rPr>
        <w:t xml:space="preserve"> значению при 20</w:t>
      </w:r>
      <w:r w:rsidR="001A4CDE" w:rsidRPr="001A4CDE">
        <w:rPr>
          <w:sz w:val="28"/>
          <w:szCs w:val="28"/>
        </w:rPr>
        <w:t xml:space="preserve"> </w:t>
      </w:r>
      <w:proofErr w:type="spellStart"/>
      <w:r w:rsidRPr="008C074A">
        <w:rPr>
          <w:i/>
          <w:sz w:val="28"/>
          <w:szCs w:val="28"/>
          <w:vertAlign w:val="superscript"/>
        </w:rPr>
        <w:t>о</w:t>
      </w:r>
      <w:r w:rsidRPr="008C074A">
        <w:rPr>
          <w:i/>
          <w:sz w:val="28"/>
          <w:szCs w:val="28"/>
        </w:rPr>
        <w:t>С</w:t>
      </w:r>
      <w:proofErr w:type="spellEnd"/>
      <w:r w:rsidRPr="001A4CDE">
        <w:rPr>
          <w:sz w:val="28"/>
          <w:szCs w:val="28"/>
        </w:rPr>
        <w:t>. Для каждого состава п</w:t>
      </w:r>
      <w:r w:rsidR="00F052AD" w:rsidRPr="001A4CDE">
        <w:rPr>
          <w:sz w:val="28"/>
          <w:szCs w:val="28"/>
        </w:rPr>
        <w:t>р</w:t>
      </w:r>
      <w:r w:rsidRPr="001A4CDE">
        <w:rPr>
          <w:sz w:val="28"/>
          <w:szCs w:val="28"/>
        </w:rPr>
        <w:t>оводились три серии измерений «нагрев – охлаждение», итого получали шесть температурных зависимостей.</w:t>
      </w:r>
      <w:r w:rsidR="001321AA" w:rsidRPr="001A4CDE">
        <w:rPr>
          <w:sz w:val="28"/>
          <w:szCs w:val="28"/>
        </w:rPr>
        <w:t xml:space="preserve"> </w:t>
      </w:r>
      <w:r w:rsidRPr="001A4CDE">
        <w:rPr>
          <w:rFonts w:eastAsia="Calibri"/>
          <w:sz w:val="28"/>
          <w:szCs w:val="28"/>
          <w:lang w:eastAsia="en-US"/>
        </w:rPr>
        <w:t>Каждая серия представляла собой температурные зависимости длины образца и электросопротивления при нагреве и охлаждении.</w:t>
      </w:r>
      <w:r w:rsidR="00140425" w:rsidRPr="001A4CDE">
        <w:rPr>
          <w:rFonts w:eastAsia="Calibri"/>
          <w:sz w:val="28"/>
          <w:szCs w:val="28"/>
          <w:lang w:eastAsia="en-US"/>
        </w:rPr>
        <w:t xml:space="preserve"> </w:t>
      </w:r>
      <w:r w:rsidR="00873EDD" w:rsidRPr="001A4CDE">
        <w:rPr>
          <w:rFonts w:eastAsia="Calibri"/>
          <w:sz w:val="28"/>
          <w:szCs w:val="28"/>
          <w:lang w:eastAsia="en-US"/>
        </w:rPr>
        <w:t>Температуры,</w:t>
      </w:r>
      <w:r w:rsidR="00140425" w:rsidRPr="001A4CDE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140425" w:rsidRPr="001A4CDE">
        <w:rPr>
          <w:rFonts w:eastAsia="Calibri"/>
          <w:sz w:val="28"/>
          <w:szCs w:val="28"/>
          <w:lang w:eastAsia="en-US"/>
        </w:rPr>
        <w:t>а следовательно</w:t>
      </w:r>
      <w:proofErr w:type="gramEnd"/>
      <w:r w:rsidR="00140425" w:rsidRPr="001A4CDE">
        <w:rPr>
          <w:rFonts w:eastAsia="Calibri"/>
          <w:sz w:val="28"/>
          <w:szCs w:val="28"/>
          <w:lang w:eastAsia="en-US"/>
        </w:rPr>
        <w:t>, и значения при этих температурах не были одними и теми же. Поэтому в каждой серии</w:t>
      </w:r>
      <w:r w:rsidR="001321AA" w:rsidRPr="001A4CDE">
        <w:rPr>
          <w:rFonts w:eastAsia="Calibri"/>
          <w:sz w:val="28"/>
          <w:szCs w:val="28"/>
          <w:lang w:eastAsia="en-US"/>
        </w:rPr>
        <w:t xml:space="preserve"> </w:t>
      </w:r>
      <w:r w:rsidR="007D62A6" w:rsidRPr="001A4CDE">
        <w:rPr>
          <w:rFonts w:eastAsia="Calibri"/>
          <w:sz w:val="28"/>
          <w:szCs w:val="28"/>
          <w:lang w:eastAsia="en-US"/>
        </w:rPr>
        <w:t>(п</w:t>
      </w:r>
      <w:r w:rsidRPr="001A4CDE">
        <w:rPr>
          <w:rFonts w:eastAsia="Calibri"/>
          <w:sz w:val="28"/>
          <w:szCs w:val="28"/>
          <w:lang w:eastAsia="en-US"/>
        </w:rPr>
        <w:t>осле получения температурных зависимостей</w:t>
      </w:r>
      <w:r w:rsidR="007D62A6" w:rsidRPr="001A4CDE">
        <w:rPr>
          <w:rFonts w:eastAsia="Calibri"/>
          <w:sz w:val="28"/>
          <w:szCs w:val="28"/>
          <w:lang w:eastAsia="en-US"/>
        </w:rPr>
        <w:t>)</w:t>
      </w:r>
      <w:r w:rsidRPr="001A4CDE">
        <w:rPr>
          <w:rFonts w:eastAsia="Calibri"/>
          <w:sz w:val="28"/>
          <w:szCs w:val="28"/>
          <w:lang w:eastAsia="en-US"/>
        </w:rPr>
        <w:t xml:space="preserve"> проводилось усреднение значений </w:t>
      </w:r>
      <w:r w:rsidRPr="008C074A">
        <w:rPr>
          <w:rFonts w:eastAsia="Calibri"/>
          <w:i/>
          <w:sz w:val="28"/>
          <w:szCs w:val="28"/>
          <w:lang w:eastAsia="en-US"/>
        </w:rPr>
        <w:t>(Т</w:t>
      </w:r>
      <w:proofErr w:type="gramStart"/>
      <w:r w:rsidRPr="008C074A">
        <w:rPr>
          <w:rFonts w:eastAsia="Calibri"/>
          <w:i/>
          <w:sz w:val="28"/>
          <w:szCs w:val="28"/>
          <w:lang w:eastAsia="en-US"/>
        </w:rPr>
        <w:t xml:space="preserve">, </w:t>
      </w:r>
      <w:r w:rsidR="003512BC" w:rsidRPr="008C074A">
        <w:rPr>
          <w:rFonts w:eastAsia="Calibri"/>
          <w:i/>
          <w:sz w:val="28"/>
          <w:szCs w:val="28"/>
          <w:lang w:eastAsia="en-US"/>
        </w:rPr>
        <w:sym w:font="Symbol" w:char="F061"/>
      </w:r>
      <w:r w:rsidRPr="008C074A">
        <w:rPr>
          <w:rFonts w:eastAsia="Calibri"/>
          <w:i/>
          <w:sz w:val="28"/>
          <w:szCs w:val="28"/>
          <w:lang w:eastAsia="en-US"/>
        </w:rPr>
        <w:t>,</w:t>
      </w:r>
      <w:proofErr w:type="gramEnd"/>
      <w:r w:rsidRPr="008C074A">
        <w:rPr>
          <w:rFonts w:eastAsia="Calibri"/>
          <w:i/>
          <w:sz w:val="28"/>
          <w:szCs w:val="28"/>
          <w:lang w:eastAsia="en-US"/>
        </w:rPr>
        <w:t xml:space="preserve"> </w:t>
      </w:r>
      <w:r w:rsidRPr="008C074A">
        <w:rPr>
          <w:rFonts w:eastAsia="Calibri"/>
          <w:i/>
          <w:sz w:val="28"/>
          <w:szCs w:val="28"/>
          <w:lang w:eastAsia="en-US"/>
        </w:rPr>
        <w:sym w:font="Symbol" w:char="F072"/>
      </w:r>
      <w:r w:rsidRPr="008C074A">
        <w:rPr>
          <w:rFonts w:eastAsia="Calibri"/>
          <w:i/>
          <w:sz w:val="28"/>
          <w:szCs w:val="28"/>
          <w:lang w:eastAsia="en-US"/>
        </w:rPr>
        <w:t>)</w:t>
      </w:r>
      <w:r w:rsidRPr="001A4CDE">
        <w:rPr>
          <w:rFonts w:eastAsia="Calibri"/>
          <w:sz w:val="28"/>
          <w:szCs w:val="28"/>
          <w:lang w:eastAsia="en-US"/>
        </w:rPr>
        <w:t xml:space="preserve">, следующим образом: </w:t>
      </w:r>
    </w:p>
    <w:p w:rsidR="00CC21F9" w:rsidRPr="001A4CDE" w:rsidRDefault="00140425" w:rsidP="001A4CDE">
      <w:pPr>
        <w:spacing w:after="160" w:line="360" w:lineRule="auto"/>
        <w:jc w:val="both"/>
        <w:rPr>
          <w:rFonts w:eastAsia="Calibri"/>
          <w:sz w:val="28"/>
          <w:szCs w:val="28"/>
          <w:lang w:eastAsia="en-US"/>
        </w:rPr>
      </w:pPr>
      <w:r w:rsidRPr="00267E39">
        <w:rPr>
          <w:rFonts w:eastAsia="Calibri"/>
          <w:sz w:val="28"/>
          <w:szCs w:val="28"/>
          <w:lang w:eastAsia="en-US"/>
        </w:rPr>
        <w:lastRenderedPageBreak/>
        <w:t xml:space="preserve">В </w:t>
      </w:r>
      <w:r w:rsidR="000927BC" w:rsidRPr="00267E39">
        <w:rPr>
          <w:rFonts w:eastAsia="Calibri"/>
          <w:sz w:val="28"/>
          <w:szCs w:val="28"/>
          <w:lang w:eastAsia="en-US"/>
        </w:rPr>
        <w:t>1</w:t>
      </w:r>
      <w:r w:rsidR="00144F7D" w:rsidRPr="00267E39">
        <w:rPr>
          <w:rFonts w:eastAsia="Calibri"/>
          <w:sz w:val="28"/>
          <w:szCs w:val="28"/>
          <w:lang w:eastAsia="en-US"/>
        </w:rPr>
        <w:t>-</w:t>
      </w:r>
      <w:r w:rsidR="00D64626" w:rsidRPr="00267E39">
        <w:rPr>
          <w:rFonts w:eastAsia="Calibri"/>
          <w:sz w:val="28"/>
          <w:szCs w:val="28"/>
          <w:lang w:eastAsia="en-US"/>
        </w:rPr>
        <w:t>й</w:t>
      </w:r>
      <w:r w:rsidR="000927BC" w:rsidRPr="00267E39">
        <w:rPr>
          <w:rFonts w:eastAsia="Calibri"/>
          <w:sz w:val="28"/>
          <w:szCs w:val="28"/>
          <w:lang w:eastAsia="en-US"/>
        </w:rPr>
        <w:t xml:space="preserve"> сери</w:t>
      </w:r>
      <w:r w:rsidRPr="00267E39">
        <w:rPr>
          <w:rFonts w:eastAsia="Calibri"/>
          <w:sz w:val="28"/>
          <w:szCs w:val="28"/>
          <w:lang w:eastAsia="en-US"/>
        </w:rPr>
        <w:t>и</w:t>
      </w:r>
      <w:r w:rsidR="000927BC" w:rsidRPr="00267E39">
        <w:rPr>
          <w:rFonts w:eastAsia="Calibri"/>
          <w:sz w:val="28"/>
          <w:szCs w:val="28"/>
          <w:lang w:eastAsia="en-US"/>
        </w:rPr>
        <w:t xml:space="preserve"> измерений</w:t>
      </w:r>
      <w:r w:rsidRPr="00267E39">
        <w:rPr>
          <w:rFonts w:eastAsia="Calibri"/>
          <w:sz w:val="28"/>
          <w:szCs w:val="28"/>
          <w:lang w:eastAsia="en-US"/>
        </w:rPr>
        <w:t xml:space="preserve"> значения температур близких в процессах нагрева и охлаждения</w:t>
      </w:r>
      <w:r w:rsidR="00D64626" w:rsidRPr="00267E39">
        <w:rPr>
          <w:rFonts w:eastAsia="Calibri"/>
          <w:sz w:val="28"/>
          <w:szCs w:val="28"/>
          <w:lang w:eastAsia="en-US"/>
        </w:rPr>
        <w:t>,</w:t>
      </w:r>
      <w:r w:rsidRPr="00267E39">
        <w:rPr>
          <w:rFonts w:eastAsia="Calibri"/>
          <w:sz w:val="28"/>
          <w:szCs w:val="28"/>
          <w:lang w:eastAsia="en-US"/>
        </w:rPr>
        <w:t xml:space="preserve"> а следовательно </w:t>
      </w:r>
      <w:r w:rsidR="00D64626" w:rsidRPr="00267E39">
        <w:rPr>
          <w:rFonts w:eastAsia="Calibri"/>
          <w:sz w:val="28"/>
          <w:szCs w:val="28"/>
          <w:lang w:eastAsia="en-US"/>
        </w:rPr>
        <w:t xml:space="preserve">и </w:t>
      </w:r>
      <w:proofErr w:type="gramStart"/>
      <w:r w:rsidRPr="00267E39">
        <w:rPr>
          <w:rFonts w:eastAsia="Calibri"/>
          <w:sz w:val="28"/>
          <w:szCs w:val="28"/>
          <w:lang w:eastAsia="en-US"/>
        </w:rPr>
        <w:t xml:space="preserve">значения </w:t>
      </w:r>
      <w:r w:rsidRPr="00267E39">
        <w:rPr>
          <w:rFonts w:eastAsia="Calibri"/>
          <w:sz w:val="28"/>
          <w:szCs w:val="28"/>
          <w:lang w:eastAsia="en-US"/>
        </w:rPr>
        <w:sym w:font="Symbol" w:char="F061"/>
      </w:r>
      <w:r w:rsidRPr="00267E39">
        <w:rPr>
          <w:rFonts w:eastAsia="Calibri"/>
          <w:sz w:val="28"/>
          <w:szCs w:val="28"/>
          <w:lang w:eastAsia="en-US"/>
        </w:rPr>
        <w:t>,</w:t>
      </w:r>
      <w:proofErr w:type="gramEnd"/>
      <w:r w:rsidRPr="00267E39">
        <w:rPr>
          <w:rFonts w:eastAsia="Calibri"/>
          <w:sz w:val="28"/>
          <w:szCs w:val="28"/>
          <w:lang w:eastAsia="en-US"/>
        </w:rPr>
        <w:t xml:space="preserve"> </w:t>
      </w:r>
      <w:r w:rsidRPr="00267E39">
        <w:rPr>
          <w:rFonts w:eastAsia="Calibri"/>
          <w:sz w:val="28"/>
          <w:szCs w:val="28"/>
          <w:lang w:eastAsia="en-US"/>
        </w:rPr>
        <w:sym w:font="Symbol" w:char="F072"/>
      </w:r>
      <w:r w:rsidRPr="00267E39">
        <w:rPr>
          <w:rFonts w:eastAsia="Calibri"/>
          <w:sz w:val="28"/>
          <w:szCs w:val="28"/>
          <w:lang w:eastAsia="en-US"/>
        </w:rPr>
        <w:t xml:space="preserve"> при соответствующих температурах усреднялись</w:t>
      </w:r>
      <w:r w:rsidR="00144F7D" w:rsidRPr="00267E39">
        <w:rPr>
          <w:rFonts w:eastAsia="Calibri"/>
          <w:sz w:val="28"/>
          <w:szCs w:val="28"/>
          <w:lang w:eastAsia="en-US"/>
        </w:rPr>
        <w:t>:</w:t>
      </w:r>
    </w:p>
    <w:p w:rsidR="000927BC" w:rsidRPr="001A4CDE" w:rsidRDefault="000927BC" w:rsidP="00873EDD">
      <w:pPr>
        <w:spacing w:after="160" w:line="360" w:lineRule="auto"/>
        <w:jc w:val="center"/>
        <w:rPr>
          <w:rFonts w:eastAsia="Calibri"/>
          <w:sz w:val="28"/>
          <w:szCs w:val="28"/>
          <w:vertAlign w:val="subscript"/>
          <w:lang w:eastAsia="en-US"/>
        </w:rPr>
      </w:pPr>
      <w:r w:rsidRPr="001A4CDE">
        <w:rPr>
          <w:rFonts w:eastAsia="Calibri"/>
          <w:sz w:val="28"/>
          <w:szCs w:val="28"/>
          <w:lang w:eastAsia="en-US"/>
        </w:rPr>
        <w:t>(</w:t>
      </w:r>
      <w:r w:rsidRPr="001A4CDE">
        <w:rPr>
          <w:rFonts w:eastAsia="Calibri"/>
          <w:i/>
          <w:sz w:val="28"/>
          <w:szCs w:val="28"/>
          <w:lang w:val="en-US" w:eastAsia="en-US"/>
        </w:rPr>
        <w:t>T</w:t>
      </w:r>
      <w:r w:rsidRPr="001A4CDE">
        <w:rPr>
          <w:rFonts w:eastAsia="Calibri"/>
          <w:sz w:val="28"/>
          <w:szCs w:val="28"/>
          <w:vertAlign w:val="subscript"/>
          <w:lang w:val="en-US" w:eastAsia="en-US"/>
        </w:rPr>
        <w:t>i</w:t>
      </w:r>
      <w:r w:rsidRPr="001A4CDE">
        <w:rPr>
          <w:rFonts w:eastAsia="Calibri"/>
          <w:sz w:val="28"/>
          <w:szCs w:val="28"/>
          <w:vertAlign w:val="subscript"/>
          <w:lang w:eastAsia="en-US"/>
        </w:rPr>
        <w:t xml:space="preserve"> наг</w:t>
      </w:r>
      <w:r w:rsidRPr="001A4CDE">
        <w:rPr>
          <w:rFonts w:eastAsia="Calibri"/>
          <w:sz w:val="28"/>
          <w:szCs w:val="28"/>
          <w:lang w:eastAsia="en-US"/>
        </w:rPr>
        <w:t xml:space="preserve">+ </w:t>
      </w:r>
      <w:r w:rsidRPr="001A4CDE">
        <w:rPr>
          <w:rFonts w:eastAsia="Calibri"/>
          <w:i/>
          <w:sz w:val="28"/>
          <w:szCs w:val="28"/>
          <w:lang w:val="en-US" w:eastAsia="en-US"/>
        </w:rPr>
        <w:t>T</w:t>
      </w:r>
      <w:r w:rsidRPr="001A4CDE">
        <w:rPr>
          <w:rFonts w:eastAsia="Calibri"/>
          <w:sz w:val="28"/>
          <w:szCs w:val="28"/>
          <w:vertAlign w:val="subscript"/>
          <w:lang w:val="en-US" w:eastAsia="en-US"/>
        </w:rPr>
        <w:t>i</w:t>
      </w:r>
      <w:proofErr w:type="spellStart"/>
      <w:proofErr w:type="gramStart"/>
      <w:r w:rsidRPr="001A4CDE">
        <w:rPr>
          <w:rFonts w:eastAsia="Calibri"/>
          <w:sz w:val="28"/>
          <w:szCs w:val="28"/>
          <w:vertAlign w:val="subscript"/>
          <w:lang w:eastAsia="en-US"/>
        </w:rPr>
        <w:t>охл</w:t>
      </w:r>
      <w:proofErr w:type="spellEnd"/>
      <w:r w:rsidRPr="001A4CDE">
        <w:rPr>
          <w:rFonts w:eastAsia="Calibri"/>
          <w:sz w:val="28"/>
          <w:szCs w:val="28"/>
          <w:lang w:eastAsia="en-US"/>
        </w:rPr>
        <w:t>)/</w:t>
      </w:r>
      <w:proofErr w:type="gramEnd"/>
      <w:r w:rsidRPr="001A4CDE">
        <w:rPr>
          <w:rFonts w:eastAsia="Calibri"/>
          <w:sz w:val="28"/>
          <w:szCs w:val="28"/>
          <w:lang w:eastAsia="en-US"/>
        </w:rPr>
        <w:t>2=</w:t>
      </w:r>
      <w:r w:rsidRPr="001A4CDE">
        <w:rPr>
          <w:rFonts w:eastAsia="Calibri"/>
          <w:i/>
          <w:sz w:val="28"/>
          <w:szCs w:val="28"/>
          <w:lang w:val="en-US" w:eastAsia="en-US"/>
        </w:rPr>
        <w:t>T</w:t>
      </w:r>
      <w:r w:rsidRPr="001A4CDE">
        <w:rPr>
          <w:rFonts w:eastAsia="Calibri"/>
          <w:sz w:val="28"/>
          <w:szCs w:val="28"/>
          <w:vertAlign w:val="subscript"/>
          <w:lang w:val="en-US" w:eastAsia="en-US"/>
        </w:rPr>
        <w:t>i</w:t>
      </w:r>
      <w:r w:rsidRPr="001A4CDE">
        <w:rPr>
          <w:rFonts w:eastAsia="Calibri"/>
          <w:sz w:val="28"/>
          <w:szCs w:val="28"/>
          <w:vertAlign w:val="subscript"/>
          <w:lang w:eastAsia="en-US"/>
        </w:rPr>
        <w:t xml:space="preserve"> сред1</w:t>
      </w:r>
      <w:r w:rsidRPr="001A4CDE">
        <w:rPr>
          <w:rFonts w:eastAsia="Calibri"/>
          <w:sz w:val="28"/>
          <w:szCs w:val="28"/>
          <w:lang w:eastAsia="en-US"/>
        </w:rPr>
        <w:t>,   (</w:t>
      </w:r>
      <w:r w:rsidRPr="001A4CDE">
        <w:rPr>
          <w:rFonts w:eastAsia="Calibri"/>
          <w:i/>
          <w:sz w:val="28"/>
          <w:szCs w:val="28"/>
          <w:lang w:eastAsia="en-US"/>
        </w:rPr>
        <w:t>L</w:t>
      </w:r>
      <w:proofErr w:type="spellStart"/>
      <w:r w:rsidRPr="001A4CDE">
        <w:rPr>
          <w:rFonts w:eastAsia="Calibri"/>
          <w:sz w:val="28"/>
          <w:szCs w:val="28"/>
          <w:vertAlign w:val="subscript"/>
          <w:lang w:val="en-US" w:eastAsia="en-US"/>
        </w:rPr>
        <w:t>i</w:t>
      </w:r>
      <w:proofErr w:type="spellEnd"/>
      <w:r w:rsidRPr="001A4CDE">
        <w:rPr>
          <w:rFonts w:eastAsia="Calibri"/>
          <w:sz w:val="28"/>
          <w:szCs w:val="28"/>
          <w:vertAlign w:val="subscript"/>
          <w:lang w:eastAsia="en-US"/>
        </w:rPr>
        <w:t xml:space="preserve"> наг</w:t>
      </w:r>
      <w:r w:rsidRPr="001A4CDE">
        <w:rPr>
          <w:rFonts w:eastAsia="Calibri"/>
          <w:sz w:val="28"/>
          <w:szCs w:val="28"/>
          <w:lang w:eastAsia="en-US"/>
        </w:rPr>
        <w:t xml:space="preserve">+ </w:t>
      </w:r>
      <w:r w:rsidRPr="001A4CDE">
        <w:rPr>
          <w:rFonts w:eastAsia="Calibri"/>
          <w:i/>
          <w:sz w:val="28"/>
          <w:szCs w:val="28"/>
          <w:lang w:val="en-US" w:eastAsia="en-US"/>
        </w:rPr>
        <w:t>L</w:t>
      </w:r>
      <w:r w:rsidRPr="001A4CDE">
        <w:rPr>
          <w:rFonts w:eastAsia="Calibri"/>
          <w:sz w:val="28"/>
          <w:szCs w:val="28"/>
          <w:vertAlign w:val="subscript"/>
          <w:lang w:val="en-US" w:eastAsia="en-US"/>
        </w:rPr>
        <w:t>i</w:t>
      </w:r>
      <w:proofErr w:type="spellStart"/>
      <w:r w:rsidRPr="001A4CDE">
        <w:rPr>
          <w:rFonts w:eastAsia="Calibri"/>
          <w:sz w:val="28"/>
          <w:szCs w:val="28"/>
          <w:vertAlign w:val="subscript"/>
          <w:lang w:eastAsia="en-US"/>
        </w:rPr>
        <w:t>охл</w:t>
      </w:r>
      <w:proofErr w:type="spellEnd"/>
      <w:r w:rsidRPr="001A4CDE">
        <w:rPr>
          <w:rFonts w:eastAsia="Calibri"/>
          <w:sz w:val="28"/>
          <w:szCs w:val="28"/>
          <w:lang w:eastAsia="en-US"/>
        </w:rPr>
        <w:t>)/2=</w:t>
      </w:r>
      <w:r w:rsidRPr="001A4CDE">
        <w:rPr>
          <w:rFonts w:eastAsia="Calibri"/>
          <w:i/>
          <w:sz w:val="28"/>
          <w:szCs w:val="28"/>
          <w:lang w:val="en-US" w:eastAsia="en-US"/>
        </w:rPr>
        <w:t>L</w:t>
      </w:r>
      <w:r w:rsidRPr="001A4CDE">
        <w:rPr>
          <w:rFonts w:eastAsia="Calibri"/>
          <w:sz w:val="28"/>
          <w:szCs w:val="28"/>
          <w:vertAlign w:val="subscript"/>
          <w:lang w:val="en-US" w:eastAsia="en-US"/>
        </w:rPr>
        <w:t>i</w:t>
      </w:r>
      <w:r w:rsidRPr="001A4CDE">
        <w:rPr>
          <w:rFonts w:eastAsia="Calibri"/>
          <w:sz w:val="28"/>
          <w:szCs w:val="28"/>
          <w:vertAlign w:val="subscript"/>
          <w:lang w:eastAsia="en-US"/>
        </w:rPr>
        <w:t xml:space="preserve"> сред1</w:t>
      </w:r>
      <w:r w:rsidRPr="001A4CDE">
        <w:rPr>
          <w:rFonts w:eastAsia="Calibri"/>
          <w:sz w:val="28"/>
          <w:szCs w:val="28"/>
          <w:lang w:eastAsia="en-US"/>
        </w:rPr>
        <w:t>,</w:t>
      </w:r>
      <w:r w:rsidR="00873EDD">
        <w:rPr>
          <w:rFonts w:eastAsia="Calibri"/>
          <w:sz w:val="28"/>
          <w:szCs w:val="28"/>
          <w:lang w:eastAsia="en-US"/>
        </w:rPr>
        <w:tab/>
      </w:r>
      <w:r w:rsidRPr="001A4CDE">
        <w:rPr>
          <w:rFonts w:eastAsia="Calibri"/>
          <w:sz w:val="28"/>
          <w:szCs w:val="28"/>
          <w:lang w:eastAsia="en-US"/>
        </w:rPr>
        <w:t>(</w:t>
      </w:r>
      <w:r w:rsidRPr="001A4CDE">
        <w:rPr>
          <w:rFonts w:eastAsia="Calibri"/>
          <w:i/>
          <w:sz w:val="28"/>
          <w:szCs w:val="28"/>
          <w:lang w:eastAsia="en-US"/>
        </w:rPr>
        <w:sym w:font="Symbol" w:char="F072"/>
      </w:r>
      <w:proofErr w:type="spellStart"/>
      <w:r w:rsidRPr="001A4CDE">
        <w:rPr>
          <w:rFonts w:eastAsia="Calibri"/>
          <w:sz w:val="28"/>
          <w:szCs w:val="28"/>
          <w:vertAlign w:val="subscript"/>
          <w:lang w:val="en-US" w:eastAsia="en-US"/>
        </w:rPr>
        <w:t>i</w:t>
      </w:r>
      <w:proofErr w:type="spellEnd"/>
      <w:r w:rsidRPr="001A4CDE">
        <w:rPr>
          <w:rFonts w:eastAsia="Calibri"/>
          <w:sz w:val="28"/>
          <w:szCs w:val="28"/>
          <w:vertAlign w:val="subscript"/>
          <w:lang w:eastAsia="en-US"/>
        </w:rPr>
        <w:t xml:space="preserve"> наг</w:t>
      </w:r>
      <w:r w:rsidRPr="001A4CDE">
        <w:rPr>
          <w:rFonts w:eastAsia="Calibri"/>
          <w:sz w:val="28"/>
          <w:szCs w:val="28"/>
          <w:lang w:eastAsia="en-US"/>
        </w:rPr>
        <w:t xml:space="preserve">+ </w:t>
      </w:r>
      <w:r w:rsidRPr="001A4CDE">
        <w:rPr>
          <w:rFonts w:eastAsia="Calibri"/>
          <w:i/>
          <w:sz w:val="28"/>
          <w:szCs w:val="28"/>
          <w:lang w:eastAsia="en-US"/>
        </w:rPr>
        <w:sym w:font="Symbol" w:char="F072"/>
      </w:r>
      <w:proofErr w:type="spellStart"/>
      <w:r w:rsidRPr="001A4CDE">
        <w:rPr>
          <w:rFonts w:eastAsia="Calibri"/>
          <w:sz w:val="28"/>
          <w:szCs w:val="28"/>
          <w:vertAlign w:val="subscript"/>
          <w:lang w:val="en-US" w:eastAsia="en-US"/>
        </w:rPr>
        <w:t>i</w:t>
      </w:r>
      <w:r w:rsidRPr="001A4CDE">
        <w:rPr>
          <w:rFonts w:eastAsia="Calibri"/>
          <w:sz w:val="28"/>
          <w:szCs w:val="28"/>
          <w:vertAlign w:val="subscript"/>
          <w:lang w:eastAsia="en-US"/>
        </w:rPr>
        <w:t>охл</w:t>
      </w:r>
      <w:proofErr w:type="spellEnd"/>
      <w:r w:rsidRPr="001A4CDE">
        <w:rPr>
          <w:rFonts w:eastAsia="Calibri"/>
          <w:sz w:val="28"/>
          <w:szCs w:val="28"/>
          <w:lang w:eastAsia="en-US"/>
        </w:rPr>
        <w:t>)/2=</w:t>
      </w:r>
      <w:r w:rsidRPr="001A4CDE">
        <w:rPr>
          <w:rFonts w:eastAsia="Calibri"/>
          <w:i/>
          <w:sz w:val="28"/>
          <w:szCs w:val="28"/>
          <w:lang w:eastAsia="en-US"/>
        </w:rPr>
        <w:sym w:font="Symbol" w:char="F072"/>
      </w:r>
      <w:proofErr w:type="spellStart"/>
      <w:r w:rsidRPr="001A4CDE">
        <w:rPr>
          <w:rFonts w:eastAsia="Calibri"/>
          <w:sz w:val="28"/>
          <w:szCs w:val="28"/>
          <w:vertAlign w:val="subscript"/>
          <w:lang w:val="en-US" w:eastAsia="en-US"/>
        </w:rPr>
        <w:t>i</w:t>
      </w:r>
      <w:proofErr w:type="spellEnd"/>
      <w:r w:rsidRPr="001A4CDE">
        <w:rPr>
          <w:rFonts w:eastAsia="Calibri"/>
          <w:sz w:val="28"/>
          <w:szCs w:val="28"/>
          <w:vertAlign w:val="subscript"/>
          <w:lang w:eastAsia="en-US"/>
        </w:rPr>
        <w:t xml:space="preserve"> сред1</w:t>
      </w:r>
    </w:p>
    <w:p w:rsidR="000927BC" w:rsidRPr="001A4CDE" w:rsidRDefault="000927BC" w:rsidP="001A4CDE">
      <w:pPr>
        <w:spacing w:after="160" w:line="360" w:lineRule="auto"/>
        <w:jc w:val="both"/>
        <w:rPr>
          <w:rFonts w:eastAsia="Calibri"/>
          <w:sz w:val="28"/>
          <w:szCs w:val="28"/>
          <w:lang w:val="en-US" w:eastAsia="en-US"/>
        </w:rPr>
      </w:pPr>
      <w:proofErr w:type="spellStart"/>
      <w:r w:rsidRPr="001A4CDE">
        <w:rPr>
          <w:rFonts w:eastAsia="Calibri"/>
          <w:sz w:val="28"/>
          <w:szCs w:val="28"/>
          <w:lang w:val="en-US" w:eastAsia="en-US"/>
        </w:rPr>
        <w:t>Пример</w:t>
      </w:r>
      <w:proofErr w:type="spellEnd"/>
      <w:r w:rsidRPr="001A4CDE">
        <w:rPr>
          <w:rFonts w:eastAsia="Calibri"/>
          <w:sz w:val="28"/>
          <w:szCs w:val="28"/>
          <w:lang w:val="en-US" w:eastAsia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"/>
        <w:gridCol w:w="1085"/>
        <w:gridCol w:w="1074"/>
        <w:gridCol w:w="1085"/>
        <w:gridCol w:w="1111"/>
        <w:gridCol w:w="1111"/>
        <w:gridCol w:w="935"/>
        <w:gridCol w:w="1061"/>
        <w:gridCol w:w="1059"/>
      </w:tblGrid>
      <w:tr w:rsidR="006A5FA0" w:rsidRPr="001A4CDE" w:rsidTr="00873EDD">
        <w:tc>
          <w:tcPr>
            <w:tcW w:w="1074" w:type="dxa"/>
            <w:shd w:val="clear" w:color="auto" w:fill="FFFFFF" w:themeFill="background1"/>
          </w:tcPr>
          <w:p w:rsidR="006A5FA0" w:rsidRPr="00873EDD" w:rsidRDefault="006A5FA0" w:rsidP="00873EDD">
            <w:pPr>
              <w:jc w:val="center"/>
              <w:rPr>
                <w:sz w:val="28"/>
                <w:szCs w:val="28"/>
              </w:rPr>
            </w:pPr>
            <w:r w:rsidRPr="00873EDD">
              <w:rPr>
                <w:sz w:val="28"/>
                <w:szCs w:val="28"/>
              </w:rPr>
              <w:t xml:space="preserve">Т </w:t>
            </w:r>
            <w:r w:rsidRPr="00873EDD">
              <w:rPr>
                <w:sz w:val="28"/>
                <w:szCs w:val="28"/>
                <w:vertAlign w:val="subscript"/>
              </w:rPr>
              <w:t>наг</w:t>
            </w:r>
            <w:r w:rsidRPr="00873EDD">
              <w:rPr>
                <w:sz w:val="28"/>
                <w:szCs w:val="28"/>
              </w:rPr>
              <w:t>, К</w:t>
            </w:r>
          </w:p>
        </w:tc>
        <w:tc>
          <w:tcPr>
            <w:tcW w:w="1085" w:type="dxa"/>
            <w:shd w:val="clear" w:color="auto" w:fill="FFFFFF" w:themeFill="background1"/>
          </w:tcPr>
          <w:p w:rsidR="006A5FA0" w:rsidRPr="00873EDD" w:rsidRDefault="006A5FA0" w:rsidP="00873EDD">
            <w:pPr>
              <w:jc w:val="center"/>
              <w:rPr>
                <w:sz w:val="28"/>
                <w:szCs w:val="28"/>
              </w:rPr>
            </w:pPr>
            <w:r w:rsidRPr="00873EDD">
              <w:rPr>
                <w:sz w:val="28"/>
                <w:szCs w:val="28"/>
              </w:rPr>
              <w:t xml:space="preserve">Т </w:t>
            </w:r>
            <w:proofErr w:type="spellStart"/>
            <w:r w:rsidRPr="00873EDD">
              <w:rPr>
                <w:sz w:val="28"/>
                <w:szCs w:val="28"/>
                <w:vertAlign w:val="subscript"/>
              </w:rPr>
              <w:t>охл</w:t>
            </w:r>
            <w:proofErr w:type="spellEnd"/>
            <w:r w:rsidRPr="00873EDD">
              <w:rPr>
                <w:sz w:val="28"/>
                <w:szCs w:val="28"/>
              </w:rPr>
              <w:t>, К</w:t>
            </w:r>
          </w:p>
        </w:tc>
        <w:tc>
          <w:tcPr>
            <w:tcW w:w="1074" w:type="dxa"/>
            <w:shd w:val="clear" w:color="auto" w:fill="FFFFFF" w:themeFill="background1"/>
          </w:tcPr>
          <w:p w:rsidR="006A5FA0" w:rsidRPr="00873EDD" w:rsidRDefault="006A5FA0" w:rsidP="00873EDD">
            <w:pPr>
              <w:jc w:val="center"/>
              <w:rPr>
                <w:sz w:val="28"/>
                <w:szCs w:val="28"/>
              </w:rPr>
            </w:pPr>
            <w:r w:rsidRPr="00873EDD">
              <w:rPr>
                <w:sz w:val="28"/>
                <w:szCs w:val="28"/>
              </w:rPr>
              <w:t xml:space="preserve">L </w:t>
            </w:r>
            <w:r w:rsidRPr="00873EDD">
              <w:rPr>
                <w:sz w:val="28"/>
                <w:szCs w:val="28"/>
                <w:vertAlign w:val="subscript"/>
              </w:rPr>
              <w:t>наг</w:t>
            </w:r>
            <w:r w:rsidRPr="00873EDD">
              <w:rPr>
                <w:sz w:val="28"/>
                <w:szCs w:val="28"/>
              </w:rPr>
              <w:t>, мм</w:t>
            </w:r>
          </w:p>
        </w:tc>
        <w:tc>
          <w:tcPr>
            <w:tcW w:w="1085" w:type="dxa"/>
            <w:shd w:val="clear" w:color="auto" w:fill="FFFFFF" w:themeFill="background1"/>
          </w:tcPr>
          <w:p w:rsidR="006A5FA0" w:rsidRPr="00873EDD" w:rsidRDefault="006A5FA0" w:rsidP="00873EDD">
            <w:pPr>
              <w:jc w:val="center"/>
              <w:rPr>
                <w:sz w:val="28"/>
                <w:szCs w:val="28"/>
              </w:rPr>
            </w:pPr>
            <w:proofErr w:type="spellStart"/>
            <w:r w:rsidRPr="00873EDD">
              <w:rPr>
                <w:sz w:val="28"/>
                <w:szCs w:val="28"/>
              </w:rPr>
              <w:t>L</w:t>
            </w:r>
            <w:r w:rsidRPr="00873EDD">
              <w:rPr>
                <w:sz w:val="28"/>
                <w:szCs w:val="28"/>
                <w:vertAlign w:val="subscript"/>
              </w:rPr>
              <w:t>охл</w:t>
            </w:r>
            <w:proofErr w:type="spellEnd"/>
            <w:r w:rsidRPr="00873EDD">
              <w:rPr>
                <w:sz w:val="28"/>
                <w:szCs w:val="28"/>
              </w:rPr>
              <w:t>, мм</w:t>
            </w:r>
          </w:p>
        </w:tc>
        <w:tc>
          <w:tcPr>
            <w:tcW w:w="1111" w:type="dxa"/>
            <w:shd w:val="clear" w:color="auto" w:fill="FFFFFF" w:themeFill="background1"/>
          </w:tcPr>
          <w:p w:rsidR="006A5FA0" w:rsidRPr="00873EDD" w:rsidRDefault="006A5FA0" w:rsidP="00873EDD">
            <w:pPr>
              <w:jc w:val="center"/>
              <w:rPr>
                <w:sz w:val="28"/>
                <w:szCs w:val="28"/>
              </w:rPr>
            </w:pPr>
            <w:r w:rsidRPr="00873EDD">
              <w:rPr>
                <w:sz w:val="28"/>
                <w:szCs w:val="28"/>
              </w:rPr>
              <w:t>ρ</w:t>
            </w:r>
            <w:r w:rsidR="00873EDD">
              <w:rPr>
                <w:sz w:val="28"/>
                <w:szCs w:val="28"/>
              </w:rPr>
              <w:t>·</w:t>
            </w:r>
            <w:r w:rsidRPr="00873EDD">
              <w:rPr>
                <w:sz w:val="28"/>
                <w:szCs w:val="28"/>
              </w:rPr>
              <w:t>10</w:t>
            </w:r>
            <w:r w:rsidRPr="00873EDD">
              <w:rPr>
                <w:sz w:val="28"/>
                <w:szCs w:val="28"/>
                <w:vertAlign w:val="superscript"/>
              </w:rPr>
              <w:t>8</w:t>
            </w:r>
            <w:r w:rsidRPr="00873EDD">
              <w:rPr>
                <w:sz w:val="28"/>
                <w:szCs w:val="28"/>
              </w:rPr>
              <w:t xml:space="preserve"> наг, </w:t>
            </w:r>
            <w:proofErr w:type="spellStart"/>
            <w:r w:rsidRPr="00873EDD">
              <w:rPr>
                <w:sz w:val="28"/>
                <w:szCs w:val="28"/>
              </w:rPr>
              <w:t>Ом</w:t>
            </w:r>
            <w:r w:rsidR="00873EDD">
              <w:rPr>
                <w:sz w:val="28"/>
                <w:szCs w:val="28"/>
              </w:rPr>
              <w:t>·</w:t>
            </w:r>
            <w:r w:rsidRPr="00873EDD">
              <w:rPr>
                <w:sz w:val="28"/>
                <w:szCs w:val="28"/>
              </w:rPr>
              <w:t>м</w:t>
            </w:r>
            <w:proofErr w:type="spellEnd"/>
          </w:p>
        </w:tc>
        <w:tc>
          <w:tcPr>
            <w:tcW w:w="1111" w:type="dxa"/>
            <w:shd w:val="clear" w:color="auto" w:fill="FFFFFF" w:themeFill="background1"/>
          </w:tcPr>
          <w:p w:rsidR="006A5FA0" w:rsidRPr="00873EDD" w:rsidRDefault="006A5FA0" w:rsidP="00873EDD">
            <w:pPr>
              <w:jc w:val="center"/>
              <w:rPr>
                <w:sz w:val="28"/>
                <w:szCs w:val="28"/>
              </w:rPr>
            </w:pPr>
            <w:r w:rsidRPr="00873EDD">
              <w:rPr>
                <w:sz w:val="28"/>
                <w:szCs w:val="28"/>
              </w:rPr>
              <w:t>ρ</w:t>
            </w:r>
            <w:r w:rsidR="00873EDD">
              <w:rPr>
                <w:sz w:val="28"/>
                <w:szCs w:val="28"/>
              </w:rPr>
              <w:t>·</w:t>
            </w:r>
            <w:r w:rsidRPr="00873EDD">
              <w:rPr>
                <w:sz w:val="28"/>
                <w:szCs w:val="28"/>
              </w:rPr>
              <w:t>10</w:t>
            </w:r>
            <w:r w:rsidRPr="00873EDD">
              <w:rPr>
                <w:sz w:val="28"/>
                <w:szCs w:val="28"/>
                <w:vertAlign w:val="superscript"/>
              </w:rPr>
              <w:t>8</w:t>
            </w:r>
            <w:r w:rsidRPr="00873EDD">
              <w:rPr>
                <w:sz w:val="28"/>
                <w:szCs w:val="28"/>
              </w:rPr>
              <w:t xml:space="preserve"> </w:t>
            </w:r>
            <w:proofErr w:type="spellStart"/>
            <w:r w:rsidRPr="00873EDD">
              <w:rPr>
                <w:sz w:val="28"/>
                <w:szCs w:val="28"/>
              </w:rPr>
              <w:t>охл</w:t>
            </w:r>
            <w:proofErr w:type="spellEnd"/>
            <w:r w:rsidRPr="00873EDD">
              <w:rPr>
                <w:sz w:val="28"/>
                <w:szCs w:val="28"/>
              </w:rPr>
              <w:t xml:space="preserve">, </w:t>
            </w:r>
            <w:proofErr w:type="spellStart"/>
            <w:r w:rsidRPr="00873EDD">
              <w:rPr>
                <w:sz w:val="28"/>
                <w:szCs w:val="28"/>
              </w:rPr>
              <w:t>Ом</w:t>
            </w:r>
            <w:r w:rsidR="00873EDD">
              <w:rPr>
                <w:sz w:val="28"/>
                <w:szCs w:val="28"/>
              </w:rPr>
              <w:t>·</w:t>
            </w:r>
            <w:r w:rsidRPr="00873EDD">
              <w:rPr>
                <w:sz w:val="28"/>
                <w:szCs w:val="28"/>
              </w:rPr>
              <w:t>м</w:t>
            </w:r>
            <w:proofErr w:type="spellEnd"/>
          </w:p>
        </w:tc>
        <w:tc>
          <w:tcPr>
            <w:tcW w:w="935" w:type="dxa"/>
            <w:shd w:val="clear" w:color="auto" w:fill="FFFFFF" w:themeFill="background1"/>
          </w:tcPr>
          <w:p w:rsidR="006A5FA0" w:rsidRPr="00873EDD" w:rsidRDefault="006A5FA0" w:rsidP="00873EDD">
            <w:pPr>
              <w:jc w:val="center"/>
              <w:rPr>
                <w:sz w:val="28"/>
                <w:szCs w:val="28"/>
              </w:rPr>
            </w:pPr>
            <w:proofErr w:type="spellStart"/>
            <w:r w:rsidRPr="00873EDD">
              <w:rPr>
                <w:sz w:val="28"/>
                <w:szCs w:val="28"/>
              </w:rPr>
              <w:t>Т</w:t>
            </w:r>
            <w:r w:rsidRPr="00873EDD">
              <w:rPr>
                <w:sz w:val="28"/>
                <w:szCs w:val="28"/>
                <w:vertAlign w:val="subscript"/>
              </w:rPr>
              <w:t>ср</w:t>
            </w:r>
            <w:proofErr w:type="spellEnd"/>
            <w:r w:rsidRPr="00873EDD">
              <w:rPr>
                <w:sz w:val="28"/>
                <w:szCs w:val="28"/>
              </w:rPr>
              <w:t>, К</w:t>
            </w:r>
          </w:p>
        </w:tc>
        <w:tc>
          <w:tcPr>
            <w:tcW w:w="935" w:type="dxa"/>
            <w:shd w:val="clear" w:color="auto" w:fill="FFFFFF" w:themeFill="background1"/>
          </w:tcPr>
          <w:p w:rsidR="006A5FA0" w:rsidRPr="00873EDD" w:rsidRDefault="006A5FA0" w:rsidP="00873EDD">
            <w:pPr>
              <w:jc w:val="center"/>
              <w:rPr>
                <w:sz w:val="28"/>
                <w:szCs w:val="28"/>
              </w:rPr>
            </w:pPr>
            <w:proofErr w:type="spellStart"/>
            <w:r w:rsidRPr="00873EDD">
              <w:rPr>
                <w:sz w:val="28"/>
                <w:szCs w:val="28"/>
              </w:rPr>
              <w:t>L</w:t>
            </w:r>
            <w:r w:rsidRPr="00873EDD">
              <w:rPr>
                <w:sz w:val="28"/>
                <w:szCs w:val="28"/>
                <w:vertAlign w:val="subscript"/>
              </w:rPr>
              <w:t>ср</w:t>
            </w:r>
            <w:proofErr w:type="spellEnd"/>
            <w:r w:rsidRPr="00873EDD">
              <w:rPr>
                <w:sz w:val="28"/>
                <w:szCs w:val="28"/>
              </w:rPr>
              <w:t>, мм</w:t>
            </w:r>
          </w:p>
        </w:tc>
        <w:tc>
          <w:tcPr>
            <w:tcW w:w="935" w:type="dxa"/>
            <w:shd w:val="clear" w:color="auto" w:fill="FFFFFF" w:themeFill="background1"/>
          </w:tcPr>
          <w:p w:rsidR="006A5FA0" w:rsidRPr="00873EDD" w:rsidRDefault="006A5FA0" w:rsidP="00873EDD">
            <w:pPr>
              <w:jc w:val="center"/>
              <w:rPr>
                <w:sz w:val="28"/>
                <w:szCs w:val="28"/>
              </w:rPr>
            </w:pPr>
            <w:r w:rsidRPr="00873EDD">
              <w:rPr>
                <w:sz w:val="28"/>
                <w:szCs w:val="28"/>
              </w:rPr>
              <w:t>ρ</w:t>
            </w:r>
            <w:r w:rsidR="00873EDD">
              <w:rPr>
                <w:sz w:val="28"/>
                <w:szCs w:val="28"/>
              </w:rPr>
              <w:t>·</w:t>
            </w:r>
            <w:r w:rsidRPr="00873EDD">
              <w:rPr>
                <w:sz w:val="28"/>
                <w:szCs w:val="28"/>
              </w:rPr>
              <w:t>10</w:t>
            </w:r>
            <w:r w:rsidRPr="00873EDD">
              <w:rPr>
                <w:sz w:val="28"/>
                <w:szCs w:val="28"/>
                <w:vertAlign w:val="superscript"/>
              </w:rPr>
              <w:t>8</w:t>
            </w:r>
            <w:r w:rsidRPr="00873EDD">
              <w:rPr>
                <w:sz w:val="28"/>
                <w:szCs w:val="28"/>
                <w:vertAlign w:val="subscript"/>
              </w:rPr>
              <w:t>ср</w:t>
            </w:r>
            <w:r w:rsidRPr="00873EDD">
              <w:rPr>
                <w:sz w:val="28"/>
                <w:szCs w:val="28"/>
              </w:rPr>
              <w:t xml:space="preserve">, </w:t>
            </w:r>
            <w:proofErr w:type="spellStart"/>
            <w:r w:rsidRPr="00873EDD">
              <w:rPr>
                <w:sz w:val="28"/>
                <w:szCs w:val="28"/>
              </w:rPr>
              <w:t>Ом</w:t>
            </w:r>
            <w:r w:rsidR="00873EDD">
              <w:rPr>
                <w:sz w:val="28"/>
                <w:szCs w:val="28"/>
              </w:rPr>
              <w:t>·</w:t>
            </w:r>
            <w:r w:rsidRPr="00873EDD">
              <w:rPr>
                <w:sz w:val="28"/>
                <w:szCs w:val="28"/>
              </w:rPr>
              <w:t>м</w:t>
            </w:r>
            <w:proofErr w:type="spellEnd"/>
          </w:p>
        </w:tc>
      </w:tr>
      <w:tr w:rsidR="006A5FA0" w:rsidRPr="001A4CDE" w:rsidTr="00873EDD">
        <w:tc>
          <w:tcPr>
            <w:tcW w:w="1074" w:type="dxa"/>
            <w:shd w:val="clear" w:color="auto" w:fill="FFFFFF" w:themeFill="background1"/>
          </w:tcPr>
          <w:p w:rsidR="006A5FA0" w:rsidRPr="00873EDD" w:rsidRDefault="006A5FA0" w:rsidP="00873EDD">
            <w:pPr>
              <w:jc w:val="center"/>
              <w:rPr>
                <w:sz w:val="26"/>
                <w:szCs w:val="26"/>
              </w:rPr>
            </w:pPr>
            <w:r w:rsidRPr="00873EDD">
              <w:rPr>
                <w:sz w:val="26"/>
                <w:szCs w:val="26"/>
              </w:rPr>
              <w:t>324,65</w:t>
            </w:r>
          </w:p>
        </w:tc>
        <w:tc>
          <w:tcPr>
            <w:tcW w:w="1085" w:type="dxa"/>
            <w:shd w:val="clear" w:color="auto" w:fill="FFFFFF" w:themeFill="background1"/>
          </w:tcPr>
          <w:p w:rsidR="006A5FA0" w:rsidRPr="00873EDD" w:rsidRDefault="006A5FA0" w:rsidP="00873EDD">
            <w:pPr>
              <w:jc w:val="center"/>
              <w:rPr>
                <w:sz w:val="26"/>
                <w:szCs w:val="26"/>
              </w:rPr>
            </w:pPr>
            <w:r w:rsidRPr="00873EDD">
              <w:rPr>
                <w:sz w:val="26"/>
                <w:szCs w:val="26"/>
              </w:rPr>
              <w:t>337,90</w:t>
            </w:r>
          </w:p>
        </w:tc>
        <w:tc>
          <w:tcPr>
            <w:tcW w:w="1074" w:type="dxa"/>
            <w:shd w:val="clear" w:color="auto" w:fill="FFFFFF" w:themeFill="background1"/>
          </w:tcPr>
          <w:p w:rsidR="006A5FA0" w:rsidRPr="00873EDD" w:rsidRDefault="006A5FA0" w:rsidP="00873EDD">
            <w:pPr>
              <w:jc w:val="center"/>
              <w:rPr>
                <w:sz w:val="26"/>
                <w:szCs w:val="26"/>
              </w:rPr>
            </w:pPr>
            <w:r w:rsidRPr="00873EDD">
              <w:rPr>
                <w:sz w:val="26"/>
                <w:szCs w:val="26"/>
              </w:rPr>
              <w:t>70,1040</w:t>
            </w:r>
          </w:p>
        </w:tc>
        <w:tc>
          <w:tcPr>
            <w:tcW w:w="1085" w:type="dxa"/>
            <w:shd w:val="clear" w:color="auto" w:fill="FFFFFF" w:themeFill="background1"/>
          </w:tcPr>
          <w:p w:rsidR="006A5FA0" w:rsidRPr="00873EDD" w:rsidRDefault="006A5FA0" w:rsidP="00873EDD">
            <w:pPr>
              <w:jc w:val="center"/>
              <w:rPr>
                <w:sz w:val="26"/>
                <w:szCs w:val="26"/>
              </w:rPr>
            </w:pPr>
            <w:r w:rsidRPr="00873EDD">
              <w:rPr>
                <w:sz w:val="26"/>
                <w:szCs w:val="26"/>
              </w:rPr>
              <w:t>70,1130</w:t>
            </w:r>
          </w:p>
        </w:tc>
        <w:tc>
          <w:tcPr>
            <w:tcW w:w="1111" w:type="dxa"/>
            <w:shd w:val="clear" w:color="auto" w:fill="FFFFFF" w:themeFill="background1"/>
          </w:tcPr>
          <w:p w:rsidR="006A5FA0" w:rsidRPr="00873EDD" w:rsidRDefault="006A5FA0" w:rsidP="00873EDD">
            <w:pPr>
              <w:jc w:val="center"/>
              <w:rPr>
                <w:sz w:val="26"/>
                <w:szCs w:val="26"/>
              </w:rPr>
            </w:pPr>
            <w:r w:rsidRPr="00873EDD">
              <w:rPr>
                <w:sz w:val="26"/>
                <w:szCs w:val="26"/>
              </w:rPr>
              <w:t>11,840</w:t>
            </w:r>
          </w:p>
        </w:tc>
        <w:tc>
          <w:tcPr>
            <w:tcW w:w="1111" w:type="dxa"/>
            <w:shd w:val="clear" w:color="auto" w:fill="FFFFFF" w:themeFill="background1"/>
          </w:tcPr>
          <w:p w:rsidR="006A5FA0" w:rsidRPr="00873EDD" w:rsidRDefault="006A5FA0" w:rsidP="00873EDD">
            <w:pPr>
              <w:jc w:val="center"/>
              <w:rPr>
                <w:sz w:val="26"/>
                <w:szCs w:val="26"/>
              </w:rPr>
            </w:pPr>
            <w:r w:rsidRPr="00873EDD">
              <w:rPr>
                <w:sz w:val="26"/>
                <w:szCs w:val="26"/>
              </w:rPr>
              <w:t>11,962</w:t>
            </w:r>
          </w:p>
        </w:tc>
        <w:tc>
          <w:tcPr>
            <w:tcW w:w="935" w:type="dxa"/>
            <w:shd w:val="clear" w:color="auto" w:fill="FFFFFF" w:themeFill="background1"/>
          </w:tcPr>
          <w:p w:rsidR="006A5FA0" w:rsidRPr="00873EDD" w:rsidRDefault="006A5FA0" w:rsidP="00873EDD">
            <w:pPr>
              <w:jc w:val="center"/>
              <w:rPr>
                <w:sz w:val="26"/>
                <w:szCs w:val="26"/>
              </w:rPr>
            </w:pPr>
            <w:r w:rsidRPr="00873EDD">
              <w:rPr>
                <w:sz w:val="26"/>
                <w:szCs w:val="26"/>
              </w:rPr>
              <w:t>331,28</w:t>
            </w:r>
          </w:p>
        </w:tc>
        <w:tc>
          <w:tcPr>
            <w:tcW w:w="935" w:type="dxa"/>
            <w:shd w:val="clear" w:color="auto" w:fill="FFFFFF" w:themeFill="background1"/>
          </w:tcPr>
          <w:p w:rsidR="006A5FA0" w:rsidRPr="00873EDD" w:rsidRDefault="006A5FA0" w:rsidP="00873EDD">
            <w:pPr>
              <w:jc w:val="center"/>
              <w:rPr>
                <w:sz w:val="26"/>
                <w:szCs w:val="26"/>
              </w:rPr>
            </w:pPr>
            <w:r w:rsidRPr="00873EDD">
              <w:rPr>
                <w:sz w:val="26"/>
                <w:szCs w:val="26"/>
              </w:rPr>
              <w:t>70,1085</w:t>
            </w:r>
          </w:p>
        </w:tc>
        <w:tc>
          <w:tcPr>
            <w:tcW w:w="935" w:type="dxa"/>
            <w:shd w:val="clear" w:color="auto" w:fill="FFFFFF" w:themeFill="background1"/>
          </w:tcPr>
          <w:p w:rsidR="006A5FA0" w:rsidRPr="00873EDD" w:rsidRDefault="006A5FA0" w:rsidP="00873EDD">
            <w:pPr>
              <w:jc w:val="center"/>
              <w:rPr>
                <w:sz w:val="26"/>
                <w:szCs w:val="26"/>
              </w:rPr>
            </w:pPr>
            <w:r w:rsidRPr="00873EDD">
              <w:rPr>
                <w:sz w:val="26"/>
                <w:szCs w:val="26"/>
              </w:rPr>
              <w:t>11,901</w:t>
            </w:r>
          </w:p>
        </w:tc>
      </w:tr>
      <w:tr w:rsidR="006A5FA0" w:rsidRPr="001A4CDE" w:rsidTr="00873EDD">
        <w:tc>
          <w:tcPr>
            <w:tcW w:w="1074" w:type="dxa"/>
            <w:shd w:val="clear" w:color="auto" w:fill="FFFFFF" w:themeFill="background1"/>
          </w:tcPr>
          <w:p w:rsidR="006A5FA0" w:rsidRPr="00873EDD" w:rsidRDefault="006A5FA0" w:rsidP="00873EDD">
            <w:pPr>
              <w:jc w:val="center"/>
              <w:rPr>
                <w:sz w:val="26"/>
                <w:szCs w:val="26"/>
              </w:rPr>
            </w:pPr>
            <w:r w:rsidRPr="00873EDD">
              <w:rPr>
                <w:sz w:val="26"/>
                <w:szCs w:val="26"/>
              </w:rPr>
              <w:t>334,15</w:t>
            </w:r>
          </w:p>
        </w:tc>
        <w:tc>
          <w:tcPr>
            <w:tcW w:w="1085" w:type="dxa"/>
            <w:shd w:val="clear" w:color="auto" w:fill="FFFFFF" w:themeFill="background1"/>
          </w:tcPr>
          <w:p w:rsidR="006A5FA0" w:rsidRPr="00873EDD" w:rsidRDefault="006A5FA0" w:rsidP="00873EDD">
            <w:pPr>
              <w:jc w:val="center"/>
              <w:rPr>
                <w:sz w:val="26"/>
                <w:szCs w:val="26"/>
              </w:rPr>
            </w:pPr>
            <w:r w:rsidRPr="00873EDD">
              <w:rPr>
                <w:sz w:val="26"/>
                <w:szCs w:val="26"/>
              </w:rPr>
              <w:t>347,90</w:t>
            </w:r>
          </w:p>
        </w:tc>
        <w:tc>
          <w:tcPr>
            <w:tcW w:w="1074" w:type="dxa"/>
            <w:shd w:val="clear" w:color="auto" w:fill="FFFFFF" w:themeFill="background1"/>
          </w:tcPr>
          <w:p w:rsidR="006A5FA0" w:rsidRPr="00873EDD" w:rsidRDefault="006A5FA0" w:rsidP="00873EDD">
            <w:pPr>
              <w:jc w:val="center"/>
              <w:rPr>
                <w:sz w:val="26"/>
                <w:szCs w:val="26"/>
              </w:rPr>
            </w:pPr>
            <w:r w:rsidRPr="00873EDD">
              <w:rPr>
                <w:sz w:val="26"/>
                <w:szCs w:val="26"/>
              </w:rPr>
              <w:t>70,1090</w:t>
            </w:r>
          </w:p>
        </w:tc>
        <w:tc>
          <w:tcPr>
            <w:tcW w:w="1085" w:type="dxa"/>
            <w:shd w:val="clear" w:color="auto" w:fill="FFFFFF" w:themeFill="background1"/>
          </w:tcPr>
          <w:p w:rsidR="006A5FA0" w:rsidRPr="00873EDD" w:rsidRDefault="006A5FA0" w:rsidP="00873EDD">
            <w:pPr>
              <w:jc w:val="center"/>
              <w:rPr>
                <w:sz w:val="26"/>
                <w:szCs w:val="26"/>
              </w:rPr>
            </w:pPr>
            <w:r w:rsidRPr="00873EDD">
              <w:rPr>
                <w:sz w:val="26"/>
                <w:szCs w:val="26"/>
              </w:rPr>
              <w:t>70,1210</w:t>
            </w:r>
          </w:p>
        </w:tc>
        <w:tc>
          <w:tcPr>
            <w:tcW w:w="1111" w:type="dxa"/>
            <w:shd w:val="clear" w:color="auto" w:fill="FFFFFF" w:themeFill="background1"/>
          </w:tcPr>
          <w:p w:rsidR="006A5FA0" w:rsidRPr="00873EDD" w:rsidRDefault="006A5FA0" w:rsidP="00873EDD">
            <w:pPr>
              <w:jc w:val="center"/>
              <w:rPr>
                <w:sz w:val="26"/>
                <w:szCs w:val="26"/>
              </w:rPr>
            </w:pPr>
            <w:r w:rsidRPr="00873EDD">
              <w:rPr>
                <w:sz w:val="26"/>
                <w:szCs w:val="26"/>
              </w:rPr>
              <w:t>12,514</w:t>
            </w:r>
          </w:p>
        </w:tc>
        <w:tc>
          <w:tcPr>
            <w:tcW w:w="1111" w:type="dxa"/>
            <w:shd w:val="clear" w:color="auto" w:fill="FFFFFF" w:themeFill="background1"/>
          </w:tcPr>
          <w:p w:rsidR="006A5FA0" w:rsidRPr="00873EDD" w:rsidRDefault="006A5FA0" w:rsidP="00873EDD">
            <w:pPr>
              <w:jc w:val="center"/>
              <w:rPr>
                <w:sz w:val="26"/>
                <w:szCs w:val="26"/>
              </w:rPr>
            </w:pPr>
            <w:r w:rsidRPr="00873EDD">
              <w:rPr>
                <w:sz w:val="26"/>
                <w:szCs w:val="26"/>
              </w:rPr>
              <w:t>12,760</w:t>
            </w:r>
          </w:p>
        </w:tc>
        <w:tc>
          <w:tcPr>
            <w:tcW w:w="935" w:type="dxa"/>
            <w:shd w:val="clear" w:color="auto" w:fill="FFFFFF" w:themeFill="background1"/>
          </w:tcPr>
          <w:p w:rsidR="006A5FA0" w:rsidRPr="00873EDD" w:rsidRDefault="006A5FA0" w:rsidP="00873EDD">
            <w:pPr>
              <w:jc w:val="center"/>
              <w:rPr>
                <w:sz w:val="26"/>
                <w:szCs w:val="26"/>
              </w:rPr>
            </w:pPr>
            <w:r w:rsidRPr="00873EDD">
              <w:rPr>
                <w:sz w:val="26"/>
                <w:szCs w:val="26"/>
              </w:rPr>
              <w:t>341,03</w:t>
            </w:r>
          </w:p>
        </w:tc>
        <w:tc>
          <w:tcPr>
            <w:tcW w:w="935" w:type="dxa"/>
            <w:shd w:val="clear" w:color="auto" w:fill="FFFFFF" w:themeFill="background1"/>
          </w:tcPr>
          <w:p w:rsidR="006A5FA0" w:rsidRPr="00873EDD" w:rsidRDefault="006A5FA0" w:rsidP="00873EDD">
            <w:pPr>
              <w:jc w:val="center"/>
              <w:rPr>
                <w:sz w:val="26"/>
                <w:szCs w:val="26"/>
              </w:rPr>
            </w:pPr>
            <w:r w:rsidRPr="00873EDD">
              <w:rPr>
                <w:sz w:val="26"/>
                <w:szCs w:val="26"/>
              </w:rPr>
              <w:t>70,1150</w:t>
            </w:r>
          </w:p>
        </w:tc>
        <w:tc>
          <w:tcPr>
            <w:tcW w:w="935" w:type="dxa"/>
            <w:shd w:val="clear" w:color="auto" w:fill="FFFFFF" w:themeFill="background1"/>
          </w:tcPr>
          <w:p w:rsidR="006A5FA0" w:rsidRPr="00873EDD" w:rsidRDefault="006A5FA0" w:rsidP="00873EDD">
            <w:pPr>
              <w:jc w:val="center"/>
              <w:rPr>
                <w:sz w:val="26"/>
                <w:szCs w:val="26"/>
              </w:rPr>
            </w:pPr>
            <w:r w:rsidRPr="00873EDD">
              <w:rPr>
                <w:sz w:val="26"/>
                <w:szCs w:val="26"/>
              </w:rPr>
              <w:t>12,637</w:t>
            </w:r>
          </w:p>
        </w:tc>
      </w:tr>
      <w:tr w:rsidR="006A5FA0" w:rsidRPr="001A4CDE" w:rsidTr="00873EDD">
        <w:tc>
          <w:tcPr>
            <w:tcW w:w="1074" w:type="dxa"/>
            <w:shd w:val="clear" w:color="auto" w:fill="FFFFFF" w:themeFill="background1"/>
          </w:tcPr>
          <w:p w:rsidR="006A5FA0" w:rsidRPr="00873EDD" w:rsidRDefault="006A5FA0" w:rsidP="00873EDD">
            <w:pPr>
              <w:jc w:val="center"/>
              <w:rPr>
                <w:sz w:val="26"/>
                <w:szCs w:val="26"/>
              </w:rPr>
            </w:pPr>
            <w:r w:rsidRPr="00873EDD">
              <w:rPr>
                <w:sz w:val="26"/>
                <w:szCs w:val="26"/>
              </w:rPr>
              <w:t>364,40</w:t>
            </w:r>
          </w:p>
        </w:tc>
        <w:tc>
          <w:tcPr>
            <w:tcW w:w="1085" w:type="dxa"/>
            <w:shd w:val="clear" w:color="auto" w:fill="FFFFFF" w:themeFill="background1"/>
          </w:tcPr>
          <w:p w:rsidR="006A5FA0" w:rsidRPr="00873EDD" w:rsidRDefault="006A5FA0" w:rsidP="00873EDD">
            <w:pPr>
              <w:jc w:val="center"/>
              <w:rPr>
                <w:sz w:val="26"/>
                <w:szCs w:val="26"/>
              </w:rPr>
            </w:pPr>
            <w:r w:rsidRPr="00873EDD">
              <w:rPr>
                <w:sz w:val="26"/>
                <w:szCs w:val="26"/>
              </w:rPr>
              <w:t>357,40</w:t>
            </w:r>
          </w:p>
        </w:tc>
        <w:tc>
          <w:tcPr>
            <w:tcW w:w="1074" w:type="dxa"/>
            <w:shd w:val="clear" w:color="auto" w:fill="FFFFFF" w:themeFill="background1"/>
          </w:tcPr>
          <w:p w:rsidR="006A5FA0" w:rsidRPr="00873EDD" w:rsidRDefault="006A5FA0" w:rsidP="00873EDD">
            <w:pPr>
              <w:jc w:val="center"/>
              <w:rPr>
                <w:sz w:val="26"/>
                <w:szCs w:val="26"/>
              </w:rPr>
            </w:pPr>
            <w:r w:rsidRPr="00873EDD">
              <w:rPr>
                <w:sz w:val="26"/>
                <w:szCs w:val="26"/>
              </w:rPr>
              <w:t>70,1330</w:t>
            </w:r>
          </w:p>
        </w:tc>
        <w:tc>
          <w:tcPr>
            <w:tcW w:w="1085" w:type="dxa"/>
            <w:shd w:val="clear" w:color="auto" w:fill="FFFFFF" w:themeFill="background1"/>
          </w:tcPr>
          <w:p w:rsidR="006A5FA0" w:rsidRPr="00873EDD" w:rsidRDefault="006A5FA0" w:rsidP="00873EDD">
            <w:pPr>
              <w:jc w:val="center"/>
              <w:rPr>
                <w:sz w:val="26"/>
                <w:szCs w:val="26"/>
              </w:rPr>
            </w:pPr>
            <w:r w:rsidRPr="00873EDD">
              <w:rPr>
                <w:sz w:val="26"/>
                <w:szCs w:val="26"/>
              </w:rPr>
              <w:t>70,1305</w:t>
            </w:r>
          </w:p>
        </w:tc>
        <w:tc>
          <w:tcPr>
            <w:tcW w:w="1111" w:type="dxa"/>
            <w:shd w:val="clear" w:color="auto" w:fill="FFFFFF" w:themeFill="background1"/>
          </w:tcPr>
          <w:p w:rsidR="006A5FA0" w:rsidRPr="00873EDD" w:rsidRDefault="006A5FA0" w:rsidP="00873EDD">
            <w:pPr>
              <w:jc w:val="center"/>
              <w:rPr>
                <w:sz w:val="26"/>
                <w:szCs w:val="26"/>
              </w:rPr>
            </w:pPr>
            <w:r w:rsidRPr="00873EDD">
              <w:rPr>
                <w:sz w:val="26"/>
                <w:szCs w:val="26"/>
              </w:rPr>
              <w:t>13,027</w:t>
            </w:r>
          </w:p>
        </w:tc>
        <w:tc>
          <w:tcPr>
            <w:tcW w:w="1111" w:type="dxa"/>
            <w:shd w:val="clear" w:color="auto" w:fill="FFFFFF" w:themeFill="background1"/>
          </w:tcPr>
          <w:p w:rsidR="006A5FA0" w:rsidRPr="00873EDD" w:rsidRDefault="006A5FA0" w:rsidP="00873EDD">
            <w:pPr>
              <w:jc w:val="center"/>
              <w:rPr>
                <w:sz w:val="26"/>
                <w:szCs w:val="26"/>
              </w:rPr>
            </w:pPr>
            <w:r w:rsidRPr="00873EDD">
              <w:rPr>
                <w:sz w:val="26"/>
                <w:szCs w:val="26"/>
              </w:rPr>
              <w:t>13,949</w:t>
            </w:r>
          </w:p>
        </w:tc>
        <w:tc>
          <w:tcPr>
            <w:tcW w:w="935" w:type="dxa"/>
            <w:shd w:val="clear" w:color="auto" w:fill="FFFFFF" w:themeFill="background1"/>
          </w:tcPr>
          <w:p w:rsidR="006A5FA0" w:rsidRPr="00873EDD" w:rsidRDefault="006A5FA0" w:rsidP="00873EDD">
            <w:pPr>
              <w:jc w:val="center"/>
              <w:rPr>
                <w:sz w:val="26"/>
                <w:szCs w:val="26"/>
              </w:rPr>
            </w:pPr>
            <w:r w:rsidRPr="00873EDD">
              <w:rPr>
                <w:sz w:val="26"/>
                <w:szCs w:val="26"/>
              </w:rPr>
              <w:t>360,90</w:t>
            </w:r>
          </w:p>
        </w:tc>
        <w:tc>
          <w:tcPr>
            <w:tcW w:w="935" w:type="dxa"/>
            <w:shd w:val="clear" w:color="auto" w:fill="FFFFFF" w:themeFill="background1"/>
          </w:tcPr>
          <w:p w:rsidR="006A5FA0" w:rsidRPr="00873EDD" w:rsidRDefault="006A5FA0" w:rsidP="00873EDD">
            <w:pPr>
              <w:jc w:val="center"/>
              <w:rPr>
                <w:sz w:val="26"/>
                <w:szCs w:val="26"/>
              </w:rPr>
            </w:pPr>
            <w:r w:rsidRPr="00873EDD">
              <w:rPr>
                <w:sz w:val="26"/>
                <w:szCs w:val="26"/>
              </w:rPr>
              <w:t>70,1317</w:t>
            </w:r>
          </w:p>
        </w:tc>
        <w:tc>
          <w:tcPr>
            <w:tcW w:w="935" w:type="dxa"/>
            <w:shd w:val="clear" w:color="auto" w:fill="FFFFFF" w:themeFill="background1"/>
          </w:tcPr>
          <w:p w:rsidR="006A5FA0" w:rsidRPr="00873EDD" w:rsidRDefault="006A5FA0" w:rsidP="00873EDD">
            <w:pPr>
              <w:jc w:val="center"/>
              <w:rPr>
                <w:sz w:val="26"/>
                <w:szCs w:val="26"/>
              </w:rPr>
            </w:pPr>
            <w:r w:rsidRPr="00873EDD">
              <w:rPr>
                <w:sz w:val="26"/>
                <w:szCs w:val="26"/>
              </w:rPr>
              <w:t>13,488</w:t>
            </w:r>
          </w:p>
        </w:tc>
      </w:tr>
    </w:tbl>
    <w:p w:rsidR="00645326" w:rsidRDefault="00645326" w:rsidP="001A4CDE">
      <w:pPr>
        <w:spacing w:after="160" w:line="360" w:lineRule="auto"/>
        <w:jc w:val="both"/>
        <w:rPr>
          <w:rFonts w:eastAsia="Calibri"/>
          <w:sz w:val="28"/>
          <w:szCs w:val="28"/>
          <w:lang w:eastAsia="en-US"/>
        </w:rPr>
      </w:pPr>
    </w:p>
    <w:p w:rsidR="000927BC" w:rsidRPr="001A4CDE" w:rsidRDefault="000927BC" w:rsidP="001A4CDE">
      <w:pPr>
        <w:spacing w:after="160" w:line="360" w:lineRule="auto"/>
        <w:jc w:val="both"/>
        <w:rPr>
          <w:rFonts w:eastAsia="Calibri"/>
          <w:sz w:val="28"/>
          <w:szCs w:val="28"/>
          <w:lang w:eastAsia="en-US"/>
        </w:rPr>
      </w:pPr>
      <w:r w:rsidRPr="001A4CDE">
        <w:rPr>
          <w:rFonts w:eastAsia="Calibri"/>
          <w:sz w:val="28"/>
          <w:szCs w:val="28"/>
          <w:lang w:eastAsia="en-US"/>
        </w:rPr>
        <w:t>Аналогичные расчеты проводились таким же образом для 2</w:t>
      </w:r>
      <w:r w:rsidR="009F03EF" w:rsidRPr="001A4CDE">
        <w:rPr>
          <w:rFonts w:eastAsia="Calibri"/>
          <w:sz w:val="28"/>
          <w:szCs w:val="28"/>
          <w:lang w:eastAsia="en-US"/>
        </w:rPr>
        <w:t>-</w:t>
      </w:r>
      <w:r w:rsidRPr="001A4CDE">
        <w:rPr>
          <w:rFonts w:eastAsia="Calibri"/>
          <w:sz w:val="28"/>
          <w:szCs w:val="28"/>
          <w:lang w:eastAsia="en-US"/>
        </w:rPr>
        <w:t>х последующих серий.</w:t>
      </w:r>
    </w:p>
    <w:p w:rsidR="000927BC" w:rsidRPr="00645326" w:rsidRDefault="000927BC" w:rsidP="00645326">
      <w:pPr>
        <w:spacing w:after="160" w:line="360" w:lineRule="auto"/>
        <w:jc w:val="both"/>
        <w:rPr>
          <w:rFonts w:eastAsia="Calibri"/>
          <w:sz w:val="28"/>
          <w:szCs w:val="28"/>
          <w:lang w:eastAsia="en-US"/>
        </w:rPr>
      </w:pPr>
      <w:r w:rsidRPr="00645326">
        <w:rPr>
          <w:rFonts w:eastAsia="Calibri"/>
          <w:sz w:val="28"/>
          <w:szCs w:val="28"/>
          <w:lang w:eastAsia="en-US"/>
        </w:rPr>
        <w:t>2</w:t>
      </w:r>
      <w:r w:rsidR="00144F7D" w:rsidRPr="00645326">
        <w:rPr>
          <w:rFonts w:eastAsia="Calibri"/>
          <w:sz w:val="28"/>
          <w:szCs w:val="28"/>
          <w:lang w:eastAsia="en-US"/>
        </w:rPr>
        <w:t>-</w:t>
      </w:r>
      <w:r w:rsidRPr="00645326">
        <w:rPr>
          <w:rFonts w:eastAsia="Calibri"/>
          <w:sz w:val="28"/>
          <w:szCs w:val="28"/>
          <w:lang w:eastAsia="en-US"/>
        </w:rPr>
        <w:t>я серия измерений</w:t>
      </w:r>
      <w:r w:rsidR="00144F7D" w:rsidRPr="00645326">
        <w:rPr>
          <w:rFonts w:eastAsia="Calibri"/>
          <w:sz w:val="28"/>
          <w:szCs w:val="28"/>
          <w:lang w:eastAsia="en-US"/>
        </w:rPr>
        <w:t>:</w:t>
      </w:r>
    </w:p>
    <w:p w:rsidR="000927BC" w:rsidRPr="00645326" w:rsidRDefault="000927BC" w:rsidP="00873EDD">
      <w:pPr>
        <w:spacing w:after="160" w:line="360" w:lineRule="auto"/>
        <w:jc w:val="center"/>
        <w:rPr>
          <w:rFonts w:eastAsia="Calibri"/>
          <w:sz w:val="28"/>
          <w:szCs w:val="28"/>
          <w:vertAlign w:val="subscript"/>
          <w:lang w:eastAsia="en-US"/>
        </w:rPr>
      </w:pPr>
      <w:r w:rsidRPr="00645326">
        <w:rPr>
          <w:rFonts w:eastAsia="Calibri"/>
          <w:sz w:val="28"/>
          <w:szCs w:val="28"/>
          <w:lang w:eastAsia="en-US"/>
        </w:rPr>
        <w:t>(</w:t>
      </w:r>
      <w:r w:rsidRPr="00645326">
        <w:rPr>
          <w:rFonts w:eastAsia="Calibri"/>
          <w:i/>
          <w:sz w:val="28"/>
          <w:szCs w:val="28"/>
          <w:lang w:val="en-US" w:eastAsia="en-US"/>
        </w:rPr>
        <w:t>T</w:t>
      </w:r>
      <w:r w:rsidRPr="00645326">
        <w:rPr>
          <w:rFonts w:eastAsia="Calibri"/>
          <w:sz w:val="28"/>
          <w:szCs w:val="28"/>
          <w:vertAlign w:val="subscript"/>
          <w:lang w:val="en-US" w:eastAsia="en-US"/>
        </w:rPr>
        <w:t>i</w:t>
      </w:r>
      <w:r w:rsidRPr="00645326">
        <w:rPr>
          <w:rFonts w:eastAsia="Calibri"/>
          <w:sz w:val="28"/>
          <w:szCs w:val="28"/>
          <w:vertAlign w:val="subscript"/>
          <w:lang w:eastAsia="en-US"/>
        </w:rPr>
        <w:t xml:space="preserve"> наг</w:t>
      </w:r>
      <w:r w:rsidRPr="00645326">
        <w:rPr>
          <w:rFonts w:eastAsia="Calibri"/>
          <w:sz w:val="28"/>
          <w:szCs w:val="28"/>
          <w:lang w:eastAsia="en-US"/>
        </w:rPr>
        <w:t xml:space="preserve">+ </w:t>
      </w:r>
      <w:r w:rsidRPr="00645326">
        <w:rPr>
          <w:rFonts w:eastAsia="Calibri"/>
          <w:i/>
          <w:sz w:val="28"/>
          <w:szCs w:val="28"/>
          <w:lang w:val="en-US" w:eastAsia="en-US"/>
        </w:rPr>
        <w:t>T</w:t>
      </w:r>
      <w:r w:rsidRPr="00645326">
        <w:rPr>
          <w:rFonts w:eastAsia="Calibri"/>
          <w:sz w:val="28"/>
          <w:szCs w:val="28"/>
          <w:vertAlign w:val="subscript"/>
          <w:lang w:val="en-US" w:eastAsia="en-US"/>
        </w:rPr>
        <w:t>i</w:t>
      </w:r>
      <w:proofErr w:type="spellStart"/>
      <w:proofErr w:type="gramStart"/>
      <w:r w:rsidRPr="00645326">
        <w:rPr>
          <w:rFonts w:eastAsia="Calibri"/>
          <w:sz w:val="28"/>
          <w:szCs w:val="28"/>
          <w:vertAlign w:val="subscript"/>
          <w:lang w:eastAsia="en-US"/>
        </w:rPr>
        <w:t>охл</w:t>
      </w:r>
      <w:proofErr w:type="spellEnd"/>
      <w:r w:rsidRPr="00645326">
        <w:rPr>
          <w:rFonts w:eastAsia="Calibri"/>
          <w:sz w:val="28"/>
          <w:szCs w:val="28"/>
          <w:lang w:eastAsia="en-US"/>
        </w:rPr>
        <w:t>)/</w:t>
      </w:r>
      <w:proofErr w:type="gramEnd"/>
      <w:r w:rsidRPr="00645326">
        <w:rPr>
          <w:rFonts w:eastAsia="Calibri"/>
          <w:sz w:val="28"/>
          <w:szCs w:val="28"/>
          <w:lang w:eastAsia="en-US"/>
        </w:rPr>
        <w:t>2=</w:t>
      </w:r>
      <w:r w:rsidRPr="00645326">
        <w:rPr>
          <w:rFonts w:eastAsia="Calibri"/>
          <w:i/>
          <w:sz w:val="28"/>
          <w:szCs w:val="28"/>
          <w:lang w:val="en-US" w:eastAsia="en-US"/>
        </w:rPr>
        <w:t>T</w:t>
      </w:r>
      <w:r w:rsidRPr="00645326">
        <w:rPr>
          <w:rFonts w:eastAsia="Calibri"/>
          <w:sz w:val="28"/>
          <w:szCs w:val="28"/>
          <w:vertAlign w:val="subscript"/>
          <w:lang w:val="en-US" w:eastAsia="en-US"/>
        </w:rPr>
        <w:t>i</w:t>
      </w:r>
      <w:r w:rsidRPr="00645326">
        <w:rPr>
          <w:rFonts w:eastAsia="Calibri"/>
          <w:sz w:val="28"/>
          <w:szCs w:val="28"/>
          <w:vertAlign w:val="subscript"/>
          <w:lang w:eastAsia="en-US"/>
        </w:rPr>
        <w:t xml:space="preserve"> сред2</w:t>
      </w:r>
      <w:r w:rsidRPr="00645326">
        <w:rPr>
          <w:rFonts w:eastAsia="Calibri"/>
          <w:sz w:val="28"/>
          <w:szCs w:val="28"/>
          <w:lang w:eastAsia="en-US"/>
        </w:rPr>
        <w:t>,   (</w:t>
      </w:r>
      <w:r w:rsidRPr="00645326">
        <w:rPr>
          <w:rFonts w:eastAsia="Calibri"/>
          <w:i/>
          <w:sz w:val="28"/>
          <w:szCs w:val="28"/>
          <w:lang w:eastAsia="en-US"/>
        </w:rPr>
        <w:t>L</w:t>
      </w:r>
      <w:proofErr w:type="spellStart"/>
      <w:r w:rsidRPr="00645326">
        <w:rPr>
          <w:rFonts w:eastAsia="Calibri"/>
          <w:sz w:val="28"/>
          <w:szCs w:val="28"/>
          <w:vertAlign w:val="subscript"/>
          <w:lang w:val="en-US" w:eastAsia="en-US"/>
        </w:rPr>
        <w:t>i</w:t>
      </w:r>
      <w:proofErr w:type="spellEnd"/>
      <w:r w:rsidRPr="00645326">
        <w:rPr>
          <w:rFonts w:eastAsia="Calibri"/>
          <w:sz w:val="28"/>
          <w:szCs w:val="28"/>
          <w:vertAlign w:val="subscript"/>
          <w:lang w:eastAsia="en-US"/>
        </w:rPr>
        <w:t xml:space="preserve"> наг</w:t>
      </w:r>
      <w:r w:rsidRPr="00645326">
        <w:rPr>
          <w:rFonts w:eastAsia="Calibri"/>
          <w:sz w:val="28"/>
          <w:szCs w:val="28"/>
          <w:lang w:eastAsia="en-US"/>
        </w:rPr>
        <w:t xml:space="preserve">+ </w:t>
      </w:r>
      <w:r w:rsidRPr="00645326">
        <w:rPr>
          <w:rFonts w:eastAsia="Calibri"/>
          <w:i/>
          <w:sz w:val="28"/>
          <w:szCs w:val="28"/>
          <w:lang w:val="en-US" w:eastAsia="en-US"/>
        </w:rPr>
        <w:t>L</w:t>
      </w:r>
      <w:r w:rsidRPr="00645326">
        <w:rPr>
          <w:rFonts w:eastAsia="Calibri"/>
          <w:sz w:val="28"/>
          <w:szCs w:val="28"/>
          <w:vertAlign w:val="subscript"/>
          <w:lang w:val="en-US" w:eastAsia="en-US"/>
        </w:rPr>
        <w:t>i</w:t>
      </w:r>
      <w:proofErr w:type="spellStart"/>
      <w:r w:rsidRPr="00645326">
        <w:rPr>
          <w:rFonts w:eastAsia="Calibri"/>
          <w:sz w:val="28"/>
          <w:szCs w:val="28"/>
          <w:vertAlign w:val="subscript"/>
          <w:lang w:eastAsia="en-US"/>
        </w:rPr>
        <w:t>охл</w:t>
      </w:r>
      <w:proofErr w:type="spellEnd"/>
      <w:r w:rsidRPr="00645326">
        <w:rPr>
          <w:rFonts w:eastAsia="Calibri"/>
          <w:sz w:val="28"/>
          <w:szCs w:val="28"/>
          <w:lang w:eastAsia="en-US"/>
        </w:rPr>
        <w:t>)/2=</w:t>
      </w:r>
      <w:r w:rsidRPr="00645326">
        <w:rPr>
          <w:rFonts w:eastAsia="Calibri"/>
          <w:i/>
          <w:sz w:val="28"/>
          <w:szCs w:val="28"/>
          <w:lang w:val="en-US" w:eastAsia="en-US"/>
        </w:rPr>
        <w:t>L</w:t>
      </w:r>
      <w:r w:rsidRPr="00645326">
        <w:rPr>
          <w:rFonts w:eastAsia="Calibri"/>
          <w:sz w:val="28"/>
          <w:szCs w:val="28"/>
          <w:vertAlign w:val="subscript"/>
          <w:lang w:val="en-US" w:eastAsia="en-US"/>
        </w:rPr>
        <w:t>i</w:t>
      </w:r>
      <w:r w:rsidRPr="00645326">
        <w:rPr>
          <w:rFonts w:eastAsia="Calibri"/>
          <w:sz w:val="28"/>
          <w:szCs w:val="28"/>
          <w:vertAlign w:val="subscript"/>
          <w:lang w:eastAsia="en-US"/>
        </w:rPr>
        <w:t xml:space="preserve"> сред2</w:t>
      </w:r>
      <w:r w:rsidRPr="00645326">
        <w:rPr>
          <w:rFonts w:eastAsia="Calibri"/>
          <w:sz w:val="28"/>
          <w:szCs w:val="28"/>
          <w:lang w:eastAsia="en-US"/>
        </w:rPr>
        <w:t>,</w:t>
      </w:r>
      <w:r w:rsidR="00873EDD">
        <w:rPr>
          <w:rFonts w:eastAsia="Calibri"/>
          <w:sz w:val="28"/>
          <w:szCs w:val="28"/>
          <w:lang w:eastAsia="en-US"/>
        </w:rPr>
        <w:tab/>
      </w:r>
      <w:r w:rsidRPr="00645326">
        <w:rPr>
          <w:rFonts w:eastAsia="Calibri"/>
          <w:sz w:val="28"/>
          <w:szCs w:val="28"/>
          <w:lang w:eastAsia="en-US"/>
        </w:rPr>
        <w:t>(</w:t>
      </w:r>
      <w:r w:rsidRPr="00645326">
        <w:rPr>
          <w:rFonts w:eastAsia="Calibri"/>
          <w:i/>
          <w:sz w:val="28"/>
          <w:szCs w:val="28"/>
          <w:lang w:eastAsia="en-US"/>
        </w:rPr>
        <w:sym w:font="Symbol" w:char="F072"/>
      </w:r>
      <w:proofErr w:type="spellStart"/>
      <w:r w:rsidRPr="00645326">
        <w:rPr>
          <w:rFonts w:eastAsia="Calibri"/>
          <w:sz w:val="28"/>
          <w:szCs w:val="28"/>
          <w:vertAlign w:val="subscript"/>
          <w:lang w:val="en-US" w:eastAsia="en-US"/>
        </w:rPr>
        <w:t>i</w:t>
      </w:r>
      <w:proofErr w:type="spellEnd"/>
      <w:r w:rsidRPr="00645326">
        <w:rPr>
          <w:rFonts w:eastAsia="Calibri"/>
          <w:sz w:val="28"/>
          <w:szCs w:val="28"/>
          <w:vertAlign w:val="subscript"/>
          <w:lang w:eastAsia="en-US"/>
        </w:rPr>
        <w:t xml:space="preserve"> наг</w:t>
      </w:r>
      <w:r w:rsidRPr="00645326">
        <w:rPr>
          <w:rFonts w:eastAsia="Calibri"/>
          <w:sz w:val="28"/>
          <w:szCs w:val="28"/>
          <w:lang w:eastAsia="en-US"/>
        </w:rPr>
        <w:t xml:space="preserve">+ </w:t>
      </w:r>
      <w:r w:rsidRPr="00645326">
        <w:rPr>
          <w:rFonts w:eastAsia="Calibri"/>
          <w:i/>
          <w:sz w:val="28"/>
          <w:szCs w:val="28"/>
          <w:lang w:eastAsia="en-US"/>
        </w:rPr>
        <w:sym w:font="Symbol" w:char="F072"/>
      </w:r>
      <w:proofErr w:type="spellStart"/>
      <w:r w:rsidRPr="00645326">
        <w:rPr>
          <w:rFonts w:eastAsia="Calibri"/>
          <w:sz w:val="28"/>
          <w:szCs w:val="28"/>
          <w:vertAlign w:val="subscript"/>
          <w:lang w:val="en-US" w:eastAsia="en-US"/>
        </w:rPr>
        <w:t>i</w:t>
      </w:r>
      <w:r w:rsidRPr="00645326">
        <w:rPr>
          <w:rFonts w:eastAsia="Calibri"/>
          <w:sz w:val="28"/>
          <w:szCs w:val="28"/>
          <w:vertAlign w:val="subscript"/>
          <w:lang w:eastAsia="en-US"/>
        </w:rPr>
        <w:t>охл</w:t>
      </w:r>
      <w:proofErr w:type="spellEnd"/>
      <w:r w:rsidRPr="00645326">
        <w:rPr>
          <w:rFonts w:eastAsia="Calibri"/>
          <w:sz w:val="28"/>
          <w:szCs w:val="28"/>
          <w:lang w:eastAsia="en-US"/>
        </w:rPr>
        <w:t>)/2=</w:t>
      </w:r>
      <w:r w:rsidRPr="00645326">
        <w:rPr>
          <w:rFonts w:eastAsia="Calibri"/>
          <w:i/>
          <w:sz w:val="28"/>
          <w:szCs w:val="28"/>
          <w:lang w:eastAsia="en-US"/>
        </w:rPr>
        <w:sym w:font="Symbol" w:char="F072"/>
      </w:r>
      <w:proofErr w:type="spellStart"/>
      <w:r w:rsidRPr="00645326">
        <w:rPr>
          <w:rFonts w:eastAsia="Calibri"/>
          <w:sz w:val="28"/>
          <w:szCs w:val="28"/>
          <w:vertAlign w:val="subscript"/>
          <w:lang w:val="en-US" w:eastAsia="en-US"/>
        </w:rPr>
        <w:t>i</w:t>
      </w:r>
      <w:proofErr w:type="spellEnd"/>
      <w:r w:rsidRPr="00645326">
        <w:rPr>
          <w:rFonts w:eastAsia="Calibri"/>
          <w:sz w:val="28"/>
          <w:szCs w:val="28"/>
          <w:vertAlign w:val="subscript"/>
          <w:lang w:eastAsia="en-US"/>
        </w:rPr>
        <w:t xml:space="preserve"> сред2</w:t>
      </w:r>
    </w:p>
    <w:p w:rsidR="000927BC" w:rsidRPr="00645326" w:rsidRDefault="000927BC" w:rsidP="00645326">
      <w:pPr>
        <w:spacing w:after="160" w:line="360" w:lineRule="auto"/>
        <w:jc w:val="both"/>
        <w:rPr>
          <w:rFonts w:eastAsia="Calibri"/>
          <w:sz w:val="28"/>
          <w:szCs w:val="28"/>
          <w:lang w:eastAsia="en-US"/>
        </w:rPr>
      </w:pPr>
      <w:r w:rsidRPr="00645326">
        <w:rPr>
          <w:rFonts w:eastAsia="Calibri"/>
          <w:sz w:val="28"/>
          <w:szCs w:val="28"/>
          <w:lang w:eastAsia="en-US"/>
        </w:rPr>
        <w:t>3</w:t>
      </w:r>
      <w:r w:rsidR="00144F7D" w:rsidRPr="00645326">
        <w:rPr>
          <w:rFonts w:eastAsia="Calibri"/>
          <w:sz w:val="28"/>
          <w:szCs w:val="28"/>
          <w:lang w:eastAsia="en-US"/>
        </w:rPr>
        <w:t>-</w:t>
      </w:r>
      <w:r w:rsidRPr="00645326">
        <w:rPr>
          <w:rFonts w:eastAsia="Calibri"/>
          <w:sz w:val="28"/>
          <w:szCs w:val="28"/>
          <w:lang w:eastAsia="en-US"/>
        </w:rPr>
        <w:t>я серия измерений</w:t>
      </w:r>
      <w:r w:rsidR="00144F7D" w:rsidRPr="00645326">
        <w:rPr>
          <w:rFonts w:eastAsia="Calibri"/>
          <w:sz w:val="28"/>
          <w:szCs w:val="28"/>
          <w:lang w:eastAsia="en-US"/>
        </w:rPr>
        <w:t>:</w:t>
      </w:r>
    </w:p>
    <w:p w:rsidR="000927BC" w:rsidRPr="00645326" w:rsidRDefault="000927BC" w:rsidP="00873EDD">
      <w:pPr>
        <w:spacing w:after="160" w:line="360" w:lineRule="auto"/>
        <w:jc w:val="center"/>
        <w:rPr>
          <w:rFonts w:eastAsia="Calibri"/>
          <w:sz w:val="28"/>
          <w:szCs w:val="28"/>
          <w:vertAlign w:val="subscript"/>
          <w:lang w:eastAsia="en-US"/>
        </w:rPr>
      </w:pPr>
      <w:r w:rsidRPr="00645326">
        <w:rPr>
          <w:rFonts w:eastAsia="Calibri"/>
          <w:sz w:val="28"/>
          <w:szCs w:val="28"/>
          <w:lang w:eastAsia="en-US"/>
        </w:rPr>
        <w:t>(</w:t>
      </w:r>
      <w:r w:rsidRPr="00645326">
        <w:rPr>
          <w:rFonts w:eastAsia="Calibri"/>
          <w:i/>
          <w:sz w:val="28"/>
          <w:szCs w:val="28"/>
          <w:lang w:val="en-US" w:eastAsia="en-US"/>
        </w:rPr>
        <w:t>T</w:t>
      </w:r>
      <w:r w:rsidRPr="00645326">
        <w:rPr>
          <w:rFonts w:eastAsia="Calibri"/>
          <w:sz w:val="28"/>
          <w:szCs w:val="28"/>
          <w:vertAlign w:val="subscript"/>
          <w:lang w:val="en-US" w:eastAsia="en-US"/>
        </w:rPr>
        <w:t>i</w:t>
      </w:r>
      <w:r w:rsidRPr="00645326">
        <w:rPr>
          <w:rFonts w:eastAsia="Calibri"/>
          <w:sz w:val="28"/>
          <w:szCs w:val="28"/>
          <w:vertAlign w:val="subscript"/>
          <w:lang w:eastAsia="en-US"/>
        </w:rPr>
        <w:t xml:space="preserve"> наг</w:t>
      </w:r>
      <w:r w:rsidRPr="00645326">
        <w:rPr>
          <w:rFonts w:eastAsia="Calibri"/>
          <w:sz w:val="28"/>
          <w:szCs w:val="28"/>
          <w:lang w:eastAsia="en-US"/>
        </w:rPr>
        <w:t xml:space="preserve">+ </w:t>
      </w:r>
      <w:r w:rsidRPr="00645326">
        <w:rPr>
          <w:rFonts w:eastAsia="Calibri"/>
          <w:i/>
          <w:sz w:val="28"/>
          <w:szCs w:val="28"/>
          <w:lang w:val="en-US" w:eastAsia="en-US"/>
        </w:rPr>
        <w:t>T</w:t>
      </w:r>
      <w:r w:rsidRPr="00645326">
        <w:rPr>
          <w:rFonts w:eastAsia="Calibri"/>
          <w:sz w:val="28"/>
          <w:szCs w:val="28"/>
          <w:vertAlign w:val="subscript"/>
          <w:lang w:val="en-US" w:eastAsia="en-US"/>
        </w:rPr>
        <w:t>i</w:t>
      </w:r>
      <w:r w:rsidR="00624019" w:rsidRPr="00645326">
        <w:rPr>
          <w:rFonts w:eastAsia="Calibri"/>
          <w:sz w:val="28"/>
          <w:szCs w:val="28"/>
          <w:vertAlign w:val="subscript"/>
          <w:lang w:eastAsia="en-US"/>
        </w:rPr>
        <w:t xml:space="preserve"> </w:t>
      </w:r>
      <w:proofErr w:type="spellStart"/>
      <w:proofErr w:type="gramStart"/>
      <w:r w:rsidRPr="00645326">
        <w:rPr>
          <w:rFonts w:eastAsia="Calibri"/>
          <w:sz w:val="28"/>
          <w:szCs w:val="28"/>
          <w:vertAlign w:val="subscript"/>
          <w:lang w:eastAsia="en-US"/>
        </w:rPr>
        <w:t>охл</w:t>
      </w:r>
      <w:proofErr w:type="spellEnd"/>
      <w:r w:rsidRPr="00645326">
        <w:rPr>
          <w:rFonts w:eastAsia="Calibri"/>
          <w:sz w:val="28"/>
          <w:szCs w:val="28"/>
          <w:lang w:eastAsia="en-US"/>
        </w:rPr>
        <w:t>)/</w:t>
      </w:r>
      <w:proofErr w:type="gramEnd"/>
      <w:r w:rsidRPr="00645326">
        <w:rPr>
          <w:rFonts w:eastAsia="Calibri"/>
          <w:sz w:val="28"/>
          <w:szCs w:val="28"/>
          <w:lang w:eastAsia="en-US"/>
        </w:rPr>
        <w:t>2=</w:t>
      </w:r>
      <w:r w:rsidRPr="00645326">
        <w:rPr>
          <w:rFonts w:eastAsia="Calibri"/>
          <w:i/>
          <w:sz w:val="28"/>
          <w:szCs w:val="28"/>
          <w:lang w:val="en-US" w:eastAsia="en-US"/>
        </w:rPr>
        <w:t>T</w:t>
      </w:r>
      <w:r w:rsidRPr="00645326">
        <w:rPr>
          <w:rFonts w:eastAsia="Calibri"/>
          <w:sz w:val="28"/>
          <w:szCs w:val="28"/>
          <w:vertAlign w:val="subscript"/>
          <w:lang w:val="en-US" w:eastAsia="en-US"/>
        </w:rPr>
        <w:t>i</w:t>
      </w:r>
      <w:r w:rsidRPr="00645326">
        <w:rPr>
          <w:rFonts w:eastAsia="Calibri"/>
          <w:sz w:val="28"/>
          <w:szCs w:val="28"/>
          <w:vertAlign w:val="subscript"/>
          <w:lang w:eastAsia="en-US"/>
        </w:rPr>
        <w:t xml:space="preserve"> сред3</w:t>
      </w:r>
      <w:r w:rsidRPr="00645326">
        <w:rPr>
          <w:rFonts w:eastAsia="Calibri"/>
          <w:sz w:val="28"/>
          <w:szCs w:val="28"/>
          <w:lang w:eastAsia="en-US"/>
        </w:rPr>
        <w:t>,   (</w:t>
      </w:r>
      <w:r w:rsidRPr="00645326">
        <w:rPr>
          <w:rFonts w:eastAsia="Calibri"/>
          <w:i/>
          <w:sz w:val="28"/>
          <w:szCs w:val="28"/>
          <w:lang w:eastAsia="en-US"/>
        </w:rPr>
        <w:t>L</w:t>
      </w:r>
      <w:proofErr w:type="spellStart"/>
      <w:r w:rsidRPr="00645326">
        <w:rPr>
          <w:rFonts w:eastAsia="Calibri"/>
          <w:sz w:val="28"/>
          <w:szCs w:val="28"/>
          <w:vertAlign w:val="subscript"/>
          <w:lang w:val="en-US" w:eastAsia="en-US"/>
        </w:rPr>
        <w:t>i</w:t>
      </w:r>
      <w:proofErr w:type="spellEnd"/>
      <w:r w:rsidRPr="00645326">
        <w:rPr>
          <w:rFonts w:eastAsia="Calibri"/>
          <w:sz w:val="28"/>
          <w:szCs w:val="28"/>
          <w:vertAlign w:val="subscript"/>
          <w:lang w:eastAsia="en-US"/>
        </w:rPr>
        <w:t xml:space="preserve"> наг</w:t>
      </w:r>
      <w:r w:rsidRPr="00645326">
        <w:rPr>
          <w:rFonts w:eastAsia="Calibri"/>
          <w:sz w:val="28"/>
          <w:szCs w:val="28"/>
          <w:lang w:eastAsia="en-US"/>
        </w:rPr>
        <w:t xml:space="preserve">+ </w:t>
      </w:r>
      <w:r w:rsidRPr="00645326">
        <w:rPr>
          <w:rFonts w:eastAsia="Calibri"/>
          <w:i/>
          <w:sz w:val="28"/>
          <w:szCs w:val="28"/>
          <w:lang w:val="en-US" w:eastAsia="en-US"/>
        </w:rPr>
        <w:t>L</w:t>
      </w:r>
      <w:r w:rsidRPr="00645326">
        <w:rPr>
          <w:rFonts w:eastAsia="Calibri"/>
          <w:sz w:val="28"/>
          <w:szCs w:val="28"/>
          <w:vertAlign w:val="subscript"/>
          <w:lang w:val="en-US" w:eastAsia="en-US"/>
        </w:rPr>
        <w:t>i</w:t>
      </w:r>
      <w:r w:rsidR="00624019" w:rsidRPr="00645326">
        <w:rPr>
          <w:rFonts w:eastAsia="Calibri"/>
          <w:sz w:val="28"/>
          <w:szCs w:val="28"/>
          <w:vertAlign w:val="subscript"/>
          <w:lang w:eastAsia="en-US"/>
        </w:rPr>
        <w:t xml:space="preserve"> </w:t>
      </w:r>
      <w:proofErr w:type="spellStart"/>
      <w:r w:rsidRPr="00645326">
        <w:rPr>
          <w:rFonts w:eastAsia="Calibri"/>
          <w:sz w:val="28"/>
          <w:szCs w:val="28"/>
          <w:vertAlign w:val="subscript"/>
          <w:lang w:eastAsia="en-US"/>
        </w:rPr>
        <w:t>охл</w:t>
      </w:r>
      <w:proofErr w:type="spellEnd"/>
      <w:r w:rsidRPr="00645326">
        <w:rPr>
          <w:rFonts w:eastAsia="Calibri"/>
          <w:sz w:val="28"/>
          <w:szCs w:val="28"/>
          <w:lang w:eastAsia="en-US"/>
        </w:rPr>
        <w:t>)/2=</w:t>
      </w:r>
      <w:r w:rsidRPr="00645326">
        <w:rPr>
          <w:rFonts w:eastAsia="Calibri"/>
          <w:i/>
          <w:sz w:val="28"/>
          <w:szCs w:val="28"/>
          <w:lang w:val="en-US" w:eastAsia="en-US"/>
        </w:rPr>
        <w:t>L</w:t>
      </w:r>
      <w:r w:rsidRPr="00645326">
        <w:rPr>
          <w:rFonts w:eastAsia="Calibri"/>
          <w:sz w:val="28"/>
          <w:szCs w:val="28"/>
          <w:vertAlign w:val="subscript"/>
          <w:lang w:val="en-US" w:eastAsia="en-US"/>
        </w:rPr>
        <w:t>i</w:t>
      </w:r>
      <w:r w:rsidRPr="00645326">
        <w:rPr>
          <w:rFonts w:eastAsia="Calibri"/>
          <w:sz w:val="28"/>
          <w:szCs w:val="28"/>
          <w:vertAlign w:val="subscript"/>
          <w:lang w:eastAsia="en-US"/>
        </w:rPr>
        <w:t xml:space="preserve"> сред3</w:t>
      </w:r>
      <w:r w:rsidRPr="00645326">
        <w:rPr>
          <w:rFonts w:eastAsia="Calibri"/>
          <w:sz w:val="28"/>
          <w:szCs w:val="28"/>
          <w:lang w:eastAsia="en-US"/>
        </w:rPr>
        <w:t>,</w:t>
      </w:r>
      <w:r w:rsidR="00873EDD">
        <w:rPr>
          <w:rFonts w:eastAsia="Calibri"/>
          <w:sz w:val="28"/>
          <w:szCs w:val="28"/>
          <w:lang w:eastAsia="en-US"/>
        </w:rPr>
        <w:tab/>
      </w:r>
      <w:r w:rsidRPr="00645326">
        <w:rPr>
          <w:rFonts w:eastAsia="Calibri"/>
          <w:sz w:val="28"/>
          <w:szCs w:val="28"/>
          <w:lang w:eastAsia="en-US"/>
        </w:rPr>
        <w:t>(</w:t>
      </w:r>
      <w:r w:rsidRPr="00645326">
        <w:rPr>
          <w:rFonts w:eastAsia="Calibri"/>
          <w:i/>
          <w:sz w:val="28"/>
          <w:szCs w:val="28"/>
          <w:lang w:eastAsia="en-US"/>
        </w:rPr>
        <w:sym w:font="Symbol" w:char="F072"/>
      </w:r>
      <w:proofErr w:type="spellStart"/>
      <w:r w:rsidRPr="00645326">
        <w:rPr>
          <w:rFonts w:eastAsia="Calibri"/>
          <w:sz w:val="28"/>
          <w:szCs w:val="28"/>
          <w:vertAlign w:val="subscript"/>
          <w:lang w:val="en-US" w:eastAsia="en-US"/>
        </w:rPr>
        <w:t>i</w:t>
      </w:r>
      <w:proofErr w:type="spellEnd"/>
      <w:r w:rsidRPr="00645326">
        <w:rPr>
          <w:rFonts w:eastAsia="Calibri"/>
          <w:sz w:val="28"/>
          <w:szCs w:val="28"/>
          <w:vertAlign w:val="subscript"/>
          <w:lang w:eastAsia="en-US"/>
        </w:rPr>
        <w:t xml:space="preserve"> наг</w:t>
      </w:r>
      <w:r w:rsidRPr="00645326">
        <w:rPr>
          <w:rFonts w:eastAsia="Calibri"/>
          <w:sz w:val="28"/>
          <w:szCs w:val="28"/>
          <w:lang w:eastAsia="en-US"/>
        </w:rPr>
        <w:t xml:space="preserve">+ </w:t>
      </w:r>
      <w:r w:rsidRPr="00645326">
        <w:rPr>
          <w:rFonts w:eastAsia="Calibri"/>
          <w:i/>
          <w:sz w:val="28"/>
          <w:szCs w:val="28"/>
          <w:lang w:eastAsia="en-US"/>
        </w:rPr>
        <w:sym w:font="Symbol" w:char="F072"/>
      </w:r>
      <w:proofErr w:type="spellStart"/>
      <w:r w:rsidRPr="00645326">
        <w:rPr>
          <w:rFonts w:eastAsia="Calibri"/>
          <w:sz w:val="28"/>
          <w:szCs w:val="28"/>
          <w:vertAlign w:val="subscript"/>
          <w:lang w:val="en-US" w:eastAsia="en-US"/>
        </w:rPr>
        <w:t>i</w:t>
      </w:r>
      <w:r w:rsidRPr="00645326">
        <w:rPr>
          <w:rFonts w:eastAsia="Calibri"/>
          <w:sz w:val="28"/>
          <w:szCs w:val="28"/>
          <w:vertAlign w:val="subscript"/>
          <w:lang w:eastAsia="en-US"/>
        </w:rPr>
        <w:t>охл</w:t>
      </w:r>
      <w:proofErr w:type="spellEnd"/>
      <w:r w:rsidRPr="00645326">
        <w:rPr>
          <w:rFonts w:eastAsia="Calibri"/>
          <w:sz w:val="28"/>
          <w:szCs w:val="28"/>
          <w:lang w:eastAsia="en-US"/>
        </w:rPr>
        <w:t>)/2=</w:t>
      </w:r>
      <w:r w:rsidRPr="00645326">
        <w:rPr>
          <w:rFonts w:eastAsia="Calibri"/>
          <w:i/>
          <w:sz w:val="28"/>
          <w:szCs w:val="28"/>
          <w:lang w:eastAsia="en-US"/>
        </w:rPr>
        <w:sym w:font="Symbol" w:char="F072"/>
      </w:r>
      <w:proofErr w:type="spellStart"/>
      <w:r w:rsidRPr="00645326">
        <w:rPr>
          <w:rFonts w:eastAsia="Calibri"/>
          <w:sz w:val="28"/>
          <w:szCs w:val="28"/>
          <w:vertAlign w:val="subscript"/>
          <w:lang w:val="en-US" w:eastAsia="en-US"/>
        </w:rPr>
        <w:t>i</w:t>
      </w:r>
      <w:proofErr w:type="spellEnd"/>
      <w:r w:rsidRPr="00645326">
        <w:rPr>
          <w:rFonts w:eastAsia="Calibri"/>
          <w:sz w:val="28"/>
          <w:szCs w:val="28"/>
          <w:vertAlign w:val="subscript"/>
          <w:lang w:eastAsia="en-US"/>
        </w:rPr>
        <w:t xml:space="preserve"> сред3</w:t>
      </w:r>
    </w:p>
    <w:p w:rsidR="000927BC" w:rsidRPr="00645326" w:rsidRDefault="000927BC" w:rsidP="00645326">
      <w:pPr>
        <w:spacing w:after="160" w:line="360" w:lineRule="auto"/>
        <w:jc w:val="both"/>
        <w:rPr>
          <w:rFonts w:eastAsia="Calibri"/>
          <w:sz w:val="28"/>
          <w:szCs w:val="28"/>
          <w:lang w:eastAsia="en-US"/>
        </w:rPr>
      </w:pPr>
      <w:r w:rsidRPr="00645326">
        <w:rPr>
          <w:rFonts w:eastAsia="Calibri"/>
          <w:sz w:val="28"/>
          <w:szCs w:val="28"/>
          <w:lang w:eastAsia="en-US"/>
        </w:rPr>
        <w:t xml:space="preserve">Далее </w:t>
      </w:r>
      <w:r w:rsidR="007D62A6" w:rsidRPr="00645326">
        <w:rPr>
          <w:rFonts w:eastAsia="Calibri"/>
          <w:sz w:val="28"/>
          <w:szCs w:val="28"/>
          <w:lang w:eastAsia="en-US"/>
        </w:rPr>
        <w:t xml:space="preserve">усреднялись </w:t>
      </w:r>
      <w:r w:rsidRPr="00645326">
        <w:rPr>
          <w:rFonts w:eastAsia="Calibri"/>
          <w:sz w:val="28"/>
          <w:szCs w:val="28"/>
          <w:lang w:eastAsia="en-US"/>
        </w:rPr>
        <w:t xml:space="preserve">значения </w:t>
      </w:r>
      <w:r w:rsidR="00144F7D" w:rsidRPr="00645326">
        <w:rPr>
          <w:rFonts w:eastAsia="Calibri"/>
          <w:sz w:val="28"/>
          <w:szCs w:val="28"/>
          <w:lang w:eastAsia="en-US"/>
        </w:rPr>
        <w:t xml:space="preserve">параметров для </w:t>
      </w:r>
      <w:r w:rsidRPr="00645326">
        <w:rPr>
          <w:rFonts w:eastAsia="Calibri"/>
          <w:sz w:val="28"/>
          <w:szCs w:val="28"/>
          <w:lang w:eastAsia="en-US"/>
        </w:rPr>
        <w:t>3</w:t>
      </w:r>
      <w:r w:rsidR="009F03EF" w:rsidRPr="00645326">
        <w:rPr>
          <w:rFonts w:eastAsia="Calibri"/>
          <w:sz w:val="28"/>
          <w:szCs w:val="28"/>
          <w:lang w:eastAsia="en-US"/>
        </w:rPr>
        <w:t>-</w:t>
      </w:r>
      <w:r w:rsidRPr="00645326">
        <w:rPr>
          <w:rFonts w:eastAsia="Calibri"/>
          <w:sz w:val="28"/>
          <w:szCs w:val="28"/>
          <w:lang w:eastAsia="en-US"/>
        </w:rPr>
        <w:t>х серий и получались окончательные значения для данного образца:</w:t>
      </w:r>
    </w:p>
    <w:p w:rsidR="000927BC" w:rsidRPr="00645326" w:rsidRDefault="000927BC" w:rsidP="00873EDD">
      <w:pPr>
        <w:spacing w:after="160" w:line="360" w:lineRule="auto"/>
        <w:jc w:val="both"/>
        <w:rPr>
          <w:rFonts w:eastAsia="Calibri"/>
          <w:sz w:val="28"/>
          <w:szCs w:val="28"/>
          <w:lang w:eastAsia="en-US"/>
        </w:rPr>
      </w:pPr>
      <w:r w:rsidRPr="00645326">
        <w:rPr>
          <w:rFonts w:eastAsia="Calibri"/>
          <w:sz w:val="28"/>
          <w:szCs w:val="28"/>
          <w:lang w:eastAsia="en-US"/>
        </w:rPr>
        <w:t>(</w:t>
      </w:r>
      <w:r w:rsidRPr="00645326">
        <w:rPr>
          <w:rFonts w:eastAsia="Calibri"/>
          <w:i/>
          <w:sz w:val="28"/>
          <w:szCs w:val="28"/>
          <w:lang w:val="en-US" w:eastAsia="en-US"/>
        </w:rPr>
        <w:t>T</w:t>
      </w:r>
      <w:r w:rsidRPr="00645326">
        <w:rPr>
          <w:rFonts w:eastAsia="Calibri"/>
          <w:sz w:val="28"/>
          <w:szCs w:val="28"/>
          <w:vertAlign w:val="subscript"/>
          <w:lang w:val="en-US" w:eastAsia="en-US"/>
        </w:rPr>
        <w:t>i</w:t>
      </w:r>
      <w:r w:rsidRPr="00645326">
        <w:rPr>
          <w:rFonts w:eastAsia="Calibri"/>
          <w:sz w:val="28"/>
          <w:szCs w:val="28"/>
          <w:vertAlign w:val="subscript"/>
          <w:lang w:eastAsia="en-US"/>
        </w:rPr>
        <w:t xml:space="preserve"> сред1</w:t>
      </w:r>
      <w:r w:rsidRPr="00645326">
        <w:rPr>
          <w:rFonts w:eastAsia="Calibri"/>
          <w:sz w:val="28"/>
          <w:szCs w:val="28"/>
          <w:lang w:eastAsia="en-US"/>
        </w:rPr>
        <w:t xml:space="preserve">+ </w:t>
      </w:r>
      <w:r w:rsidRPr="00645326">
        <w:rPr>
          <w:rFonts w:eastAsia="Calibri"/>
          <w:i/>
          <w:sz w:val="28"/>
          <w:szCs w:val="28"/>
          <w:lang w:val="en-US" w:eastAsia="en-US"/>
        </w:rPr>
        <w:t>T</w:t>
      </w:r>
      <w:r w:rsidRPr="00645326">
        <w:rPr>
          <w:rFonts w:eastAsia="Calibri"/>
          <w:sz w:val="28"/>
          <w:szCs w:val="28"/>
          <w:vertAlign w:val="subscript"/>
          <w:lang w:val="en-US" w:eastAsia="en-US"/>
        </w:rPr>
        <w:t>i</w:t>
      </w:r>
      <w:r w:rsidRPr="00645326">
        <w:rPr>
          <w:rFonts w:eastAsia="Calibri"/>
          <w:sz w:val="28"/>
          <w:szCs w:val="28"/>
          <w:vertAlign w:val="subscript"/>
          <w:lang w:eastAsia="en-US"/>
        </w:rPr>
        <w:t xml:space="preserve"> сред2</w:t>
      </w:r>
      <w:r w:rsidRPr="00645326">
        <w:rPr>
          <w:rFonts w:eastAsia="Calibri"/>
          <w:sz w:val="28"/>
          <w:szCs w:val="28"/>
          <w:lang w:eastAsia="en-US"/>
        </w:rPr>
        <w:t xml:space="preserve">+ </w:t>
      </w:r>
      <w:r w:rsidRPr="00645326">
        <w:rPr>
          <w:rFonts w:eastAsia="Calibri"/>
          <w:i/>
          <w:sz w:val="28"/>
          <w:szCs w:val="28"/>
          <w:lang w:val="en-US" w:eastAsia="en-US"/>
        </w:rPr>
        <w:t>T</w:t>
      </w:r>
      <w:r w:rsidRPr="00645326">
        <w:rPr>
          <w:rFonts w:eastAsia="Calibri"/>
          <w:sz w:val="28"/>
          <w:szCs w:val="28"/>
          <w:vertAlign w:val="subscript"/>
          <w:lang w:val="en-US" w:eastAsia="en-US"/>
        </w:rPr>
        <w:t>i</w:t>
      </w:r>
      <w:r w:rsidRPr="00645326">
        <w:rPr>
          <w:rFonts w:eastAsia="Calibri"/>
          <w:sz w:val="28"/>
          <w:szCs w:val="28"/>
          <w:vertAlign w:val="subscript"/>
          <w:lang w:eastAsia="en-US"/>
        </w:rPr>
        <w:t xml:space="preserve"> сред</w:t>
      </w:r>
      <w:proofErr w:type="gramStart"/>
      <w:r w:rsidRPr="00645326">
        <w:rPr>
          <w:rFonts w:eastAsia="Calibri"/>
          <w:sz w:val="28"/>
          <w:szCs w:val="28"/>
          <w:vertAlign w:val="subscript"/>
          <w:lang w:eastAsia="en-US"/>
        </w:rPr>
        <w:t>3</w:t>
      </w:r>
      <w:r w:rsidRPr="00645326">
        <w:rPr>
          <w:rFonts w:eastAsia="Calibri"/>
          <w:sz w:val="28"/>
          <w:szCs w:val="28"/>
          <w:lang w:eastAsia="en-US"/>
        </w:rPr>
        <w:t>)/</w:t>
      </w:r>
      <w:proofErr w:type="gramEnd"/>
      <w:r w:rsidRPr="00645326">
        <w:rPr>
          <w:rFonts w:eastAsia="Calibri"/>
          <w:sz w:val="28"/>
          <w:szCs w:val="28"/>
          <w:lang w:eastAsia="en-US"/>
        </w:rPr>
        <w:t>3=</w:t>
      </w:r>
      <w:r w:rsidRPr="00645326">
        <w:rPr>
          <w:rFonts w:eastAsia="Calibri"/>
          <w:i/>
          <w:sz w:val="28"/>
          <w:szCs w:val="28"/>
          <w:lang w:val="en-US" w:eastAsia="en-US"/>
        </w:rPr>
        <w:t>T</w:t>
      </w:r>
      <w:r w:rsidRPr="00645326">
        <w:rPr>
          <w:rFonts w:eastAsia="Calibri"/>
          <w:sz w:val="28"/>
          <w:szCs w:val="28"/>
          <w:vertAlign w:val="subscript"/>
          <w:lang w:val="en-US" w:eastAsia="en-US"/>
        </w:rPr>
        <w:t>i</w:t>
      </w:r>
      <w:r w:rsidRPr="00645326">
        <w:rPr>
          <w:rFonts w:eastAsia="Calibri"/>
          <w:sz w:val="28"/>
          <w:szCs w:val="28"/>
          <w:vertAlign w:val="subscript"/>
          <w:lang w:eastAsia="en-US"/>
        </w:rPr>
        <w:t xml:space="preserve"> сред</w:t>
      </w:r>
      <w:r w:rsidRPr="00645326">
        <w:rPr>
          <w:rFonts w:eastAsia="Calibri"/>
          <w:sz w:val="28"/>
          <w:szCs w:val="28"/>
          <w:vertAlign w:val="subscript"/>
          <w:lang w:eastAsia="en-US"/>
        </w:rPr>
        <w:tab/>
      </w:r>
      <w:r w:rsidRPr="00645326">
        <w:rPr>
          <w:rFonts w:eastAsia="Calibri"/>
          <w:sz w:val="28"/>
          <w:szCs w:val="28"/>
          <w:lang w:eastAsia="en-US"/>
        </w:rPr>
        <w:t>температура для данного образца</w:t>
      </w:r>
      <w:r w:rsidR="007D62A6" w:rsidRPr="00645326">
        <w:rPr>
          <w:rFonts w:eastAsia="Calibri"/>
          <w:sz w:val="28"/>
          <w:szCs w:val="28"/>
          <w:lang w:eastAsia="en-US"/>
        </w:rPr>
        <w:t>,</w:t>
      </w:r>
      <w:r w:rsidRPr="00645326">
        <w:rPr>
          <w:rFonts w:eastAsia="Calibri"/>
          <w:sz w:val="28"/>
          <w:szCs w:val="28"/>
          <w:lang w:eastAsia="en-US"/>
        </w:rPr>
        <w:t xml:space="preserve"> </w:t>
      </w:r>
      <w:r w:rsidR="00645326">
        <w:rPr>
          <w:rFonts w:eastAsia="Calibri"/>
          <w:sz w:val="28"/>
          <w:szCs w:val="28"/>
          <w:lang w:eastAsia="en-US"/>
        </w:rPr>
        <w:t>у</w:t>
      </w:r>
      <w:r w:rsidRPr="00645326">
        <w:rPr>
          <w:rFonts w:eastAsia="Calibri"/>
          <w:sz w:val="28"/>
          <w:szCs w:val="28"/>
          <w:lang w:eastAsia="en-US"/>
        </w:rPr>
        <w:t>среднённая по 3</w:t>
      </w:r>
      <w:r w:rsidR="007D62A6" w:rsidRPr="00645326">
        <w:rPr>
          <w:rFonts w:eastAsia="Calibri"/>
          <w:sz w:val="28"/>
          <w:szCs w:val="28"/>
          <w:lang w:eastAsia="en-US"/>
        </w:rPr>
        <w:t>-</w:t>
      </w:r>
      <w:r w:rsidRPr="00645326">
        <w:rPr>
          <w:rFonts w:eastAsia="Calibri"/>
          <w:sz w:val="28"/>
          <w:szCs w:val="28"/>
          <w:lang w:eastAsia="en-US"/>
        </w:rPr>
        <w:t>м</w:t>
      </w:r>
      <w:r w:rsidR="00645326">
        <w:rPr>
          <w:rFonts w:eastAsia="Calibri"/>
          <w:sz w:val="28"/>
          <w:szCs w:val="28"/>
          <w:lang w:eastAsia="en-US"/>
        </w:rPr>
        <w:t xml:space="preserve"> </w:t>
      </w:r>
      <w:r w:rsidR="00624019" w:rsidRPr="00645326">
        <w:rPr>
          <w:rFonts w:eastAsia="Calibri"/>
          <w:sz w:val="28"/>
          <w:szCs w:val="28"/>
          <w:lang w:eastAsia="en-US"/>
        </w:rPr>
        <w:t xml:space="preserve"> </w:t>
      </w:r>
      <w:r w:rsidRPr="00645326">
        <w:rPr>
          <w:rFonts w:eastAsia="Calibri"/>
          <w:sz w:val="28"/>
          <w:szCs w:val="28"/>
          <w:lang w:eastAsia="en-US"/>
        </w:rPr>
        <w:t>сериям</w:t>
      </w:r>
      <w:r w:rsidR="00873EDD">
        <w:rPr>
          <w:rFonts w:eastAsia="Calibri"/>
          <w:sz w:val="28"/>
          <w:szCs w:val="28"/>
          <w:lang w:eastAsia="en-US"/>
        </w:rPr>
        <w:t>;</w:t>
      </w:r>
    </w:p>
    <w:p w:rsidR="000927BC" w:rsidRPr="00645326" w:rsidRDefault="000927BC" w:rsidP="00645326">
      <w:pPr>
        <w:spacing w:after="160" w:line="360" w:lineRule="auto"/>
        <w:jc w:val="both"/>
        <w:rPr>
          <w:rFonts w:eastAsia="Calibri"/>
          <w:sz w:val="28"/>
          <w:szCs w:val="28"/>
          <w:lang w:eastAsia="en-US"/>
        </w:rPr>
      </w:pPr>
      <w:r w:rsidRPr="00645326">
        <w:rPr>
          <w:rFonts w:eastAsia="Calibri"/>
          <w:sz w:val="28"/>
          <w:szCs w:val="28"/>
          <w:lang w:eastAsia="en-US"/>
        </w:rPr>
        <w:t>(</w:t>
      </w:r>
      <w:r w:rsidRPr="00645326">
        <w:rPr>
          <w:rFonts w:eastAsia="Calibri"/>
          <w:i/>
          <w:sz w:val="28"/>
          <w:szCs w:val="28"/>
          <w:lang w:eastAsia="en-US"/>
        </w:rPr>
        <w:t>L</w:t>
      </w:r>
      <w:proofErr w:type="spellStart"/>
      <w:r w:rsidRPr="00645326">
        <w:rPr>
          <w:rFonts w:eastAsia="Calibri"/>
          <w:sz w:val="28"/>
          <w:szCs w:val="28"/>
          <w:vertAlign w:val="subscript"/>
          <w:lang w:val="en-US" w:eastAsia="en-US"/>
        </w:rPr>
        <w:t>i</w:t>
      </w:r>
      <w:proofErr w:type="spellEnd"/>
      <w:r w:rsidRPr="00645326">
        <w:rPr>
          <w:rFonts w:eastAsia="Calibri"/>
          <w:sz w:val="28"/>
          <w:szCs w:val="28"/>
          <w:vertAlign w:val="subscript"/>
          <w:lang w:eastAsia="en-US"/>
        </w:rPr>
        <w:t xml:space="preserve"> сред1</w:t>
      </w:r>
      <w:r w:rsidRPr="00645326">
        <w:rPr>
          <w:rFonts w:eastAsia="Calibri"/>
          <w:sz w:val="28"/>
          <w:szCs w:val="28"/>
          <w:lang w:eastAsia="en-US"/>
        </w:rPr>
        <w:t xml:space="preserve">+ </w:t>
      </w:r>
      <w:r w:rsidRPr="00645326">
        <w:rPr>
          <w:rFonts w:eastAsia="Calibri"/>
          <w:i/>
          <w:sz w:val="28"/>
          <w:szCs w:val="28"/>
          <w:lang w:eastAsia="en-US"/>
        </w:rPr>
        <w:t>L</w:t>
      </w:r>
      <w:proofErr w:type="spellStart"/>
      <w:r w:rsidRPr="00645326">
        <w:rPr>
          <w:rFonts w:eastAsia="Calibri"/>
          <w:sz w:val="28"/>
          <w:szCs w:val="28"/>
          <w:vertAlign w:val="subscript"/>
          <w:lang w:val="en-US" w:eastAsia="en-US"/>
        </w:rPr>
        <w:t>i</w:t>
      </w:r>
      <w:proofErr w:type="spellEnd"/>
      <w:r w:rsidRPr="00645326">
        <w:rPr>
          <w:rFonts w:eastAsia="Calibri"/>
          <w:sz w:val="28"/>
          <w:szCs w:val="28"/>
          <w:vertAlign w:val="subscript"/>
          <w:lang w:eastAsia="en-US"/>
        </w:rPr>
        <w:t xml:space="preserve"> сред2</w:t>
      </w:r>
      <w:r w:rsidRPr="00645326">
        <w:rPr>
          <w:rFonts w:eastAsia="Calibri"/>
          <w:sz w:val="28"/>
          <w:szCs w:val="28"/>
          <w:lang w:eastAsia="en-US"/>
        </w:rPr>
        <w:t xml:space="preserve">+ </w:t>
      </w:r>
      <w:r w:rsidRPr="00645326">
        <w:rPr>
          <w:rFonts w:eastAsia="Calibri"/>
          <w:i/>
          <w:sz w:val="28"/>
          <w:szCs w:val="28"/>
          <w:lang w:eastAsia="en-US"/>
        </w:rPr>
        <w:t>L</w:t>
      </w:r>
      <w:proofErr w:type="spellStart"/>
      <w:r w:rsidRPr="00645326">
        <w:rPr>
          <w:rFonts w:eastAsia="Calibri"/>
          <w:sz w:val="28"/>
          <w:szCs w:val="28"/>
          <w:vertAlign w:val="subscript"/>
          <w:lang w:val="en-US" w:eastAsia="en-US"/>
        </w:rPr>
        <w:t>i</w:t>
      </w:r>
      <w:proofErr w:type="spellEnd"/>
      <w:r w:rsidRPr="00645326">
        <w:rPr>
          <w:rFonts w:eastAsia="Calibri"/>
          <w:sz w:val="28"/>
          <w:szCs w:val="28"/>
          <w:vertAlign w:val="subscript"/>
          <w:lang w:eastAsia="en-US"/>
        </w:rPr>
        <w:t xml:space="preserve"> сред</w:t>
      </w:r>
      <w:proofErr w:type="gramStart"/>
      <w:r w:rsidRPr="00645326">
        <w:rPr>
          <w:rFonts w:eastAsia="Calibri"/>
          <w:sz w:val="28"/>
          <w:szCs w:val="28"/>
          <w:vertAlign w:val="subscript"/>
          <w:lang w:eastAsia="en-US"/>
        </w:rPr>
        <w:t>3</w:t>
      </w:r>
      <w:r w:rsidRPr="00645326">
        <w:rPr>
          <w:rFonts w:eastAsia="Calibri"/>
          <w:sz w:val="28"/>
          <w:szCs w:val="28"/>
          <w:lang w:eastAsia="en-US"/>
        </w:rPr>
        <w:t>)/</w:t>
      </w:r>
      <w:proofErr w:type="gramEnd"/>
      <w:r w:rsidRPr="00645326">
        <w:rPr>
          <w:rFonts w:eastAsia="Calibri"/>
          <w:sz w:val="28"/>
          <w:szCs w:val="28"/>
          <w:lang w:eastAsia="en-US"/>
        </w:rPr>
        <w:t>3=</w:t>
      </w:r>
      <w:r w:rsidRPr="00645326">
        <w:rPr>
          <w:rFonts w:eastAsia="Calibri"/>
          <w:i/>
          <w:sz w:val="28"/>
          <w:szCs w:val="28"/>
          <w:lang w:eastAsia="en-US"/>
        </w:rPr>
        <w:t>L</w:t>
      </w:r>
      <w:proofErr w:type="spellStart"/>
      <w:r w:rsidRPr="00645326">
        <w:rPr>
          <w:rFonts w:eastAsia="Calibri"/>
          <w:sz w:val="28"/>
          <w:szCs w:val="28"/>
          <w:vertAlign w:val="subscript"/>
          <w:lang w:val="en-US" w:eastAsia="en-US"/>
        </w:rPr>
        <w:t>i</w:t>
      </w:r>
      <w:proofErr w:type="spellEnd"/>
      <w:r w:rsidRPr="00645326">
        <w:rPr>
          <w:rFonts w:eastAsia="Calibri"/>
          <w:sz w:val="28"/>
          <w:szCs w:val="28"/>
          <w:vertAlign w:val="subscript"/>
          <w:lang w:eastAsia="en-US"/>
        </w:rPr>
        <w:t xml:space="preserve"> сред</w:t>
      </w:r>
      <w:r w:rsidRPr="00645326">
        <w:rPr>
          <w:rFonts w:eastAsia="Calibri"/>
          <w:sz w:val="28"/>
          <w:szCs w:val="28"/>
          <w:vertAlign w:val="subscript"/>
          <w:lang w:eastAsia="en-US"/>
        </w:rPr>
        <w:tab/>
      </w:r>
      <w:r w:rsidRPr="00645326">
        <w:rPr>
          <w:rFonts w:eastAsia="Calibri"/>
          <w:sz w:val="28"/>
          <w:szCs w:val="28"/>
          <w:lang w:eastAsia="en-US"/>
        </w:rPr>
        <w:t>длина для данного образца</w:t>
      </w:r>
      <w:r w:rsidR="007D62A6" w:rsidRPr="00645326">
        <w:rPr>
          <w:rFonts w:eastAsia="Calibri"/>
          <w:sz w:val="28"/>
          <w:szCs w:val="28"/>
          <w:lang w:eastAsia="en-US"/>
        </w:rPr>
        <w:t>,</w:t>
      </w:r>
      <w:r w:rsidRPr="00645326">
        <w:rPr>
          <w:rFonts w:eastAsia="Calibri"/>
          <w:sz w:val="28"/>
          <w:szCs w:val="28"/>
          <w:lang w:eastAsia="en-US"/>
        </w:rPr>
        <w:t xml:space="preserve"> усреднённая по 3</w:t>
      </w:r>
      <w:r w:rsidR="007D62A6" w:rsidRPr="00645326">
        <w:rPr>
          <w:rFonts w:eastAsia="Calibri"/>
          <w:sz w:val="28"/>
          <w:szCs w:val="28"/>
          <w:lang w:eastAsia="en-US"/>
        </w:rPr>
        <w:t>-</w:t>
      </w:r>
      <w:r w:rsidRPr="00645326">
        <w:rPr>
          <w:rFonts w:eastAsia="Calibri"/>
          <w:sz w:val="28"/>
          <w:szCs w:val="28"/>
          <w:lang w:eastAsia="en-US"/>
        </w:rPr>
        <w:t>м сериям</w:t>
      </w:r>
      <w:r w:rsidR="00873EDD">
        <w:rPr>
          <w:rFonts w:eastAsia="Calibri"/>
          <w:sz w:val="28"/>
          <w:szCs w:val="28"/>
          <w:lang w:eastAsia="en-US"/>
        </w:rPr>
        <w:t>;</w:t>
      </w:r>
    </w:p>
    <w:p w:rsidR="000927BC" w:rsidRPr="00645326" w:rsidRDefault="000927BC" w:rsidP="00645326">
      <w:pPr>
        <w:spacing w:after="160" w:line="360" w:lineRule="auto"/>
        <w:jc w:val="both"/>
        <w:rPr>
          <w:rFonts w:eastAsia="Calibri"/>
          <w:sz w:val="28"/>
          <w:szCs w:val="28"/>
          <w:lang w:eastAsia="en-US"/>
        </w:rPr>
      </w:pPr>
      <w:r w:rsidRPr="00645326">
        <w:rPr>
          <w:rFonts w:eastAsia="Calibri"/>
          <w:sz w:val="28"/>
          <w:szCs w:val="28"/>
          <w:lang w:eastAsia="en-US"/>
        </w:rPr>
        <w:t>(</w:t>
      </w:r>
      <w:r w:rsidRPr="00645326">
        <w:rPr>
          <w:rFonts w:eastAsia="Calibri"/>
          <w:i/>
          <w:sz w:val="28"/>
          <w:szCs w:val="28"/>
          <w:lang w:eastAsia="en-US"/>
        </w:rPr>
        <w:sym w:font="Symbol" w:char="F072"/>
      </w:r>
      <w:proofErr w:type="spellStart"/>
      <w:r w:rsidRPr="00645326">
        <w:rPr>
          <w:rFonts w:eastAsia="Calibri"/>
          <w:sz w:val="28"/>
          <w:szCs w:val="28"/>
          <w:vertAlign w:val="subscript"/>
          <w:lang w:val="en-US" w:eastAsia="en-US"/>
        </w:rPr>
        <w:t>i</w:t>
      </w:r>
      <w:proofErr w:type="spellEnd"/>
      <w:r w:rsidRPr="00645326">
        <w:rPr>
          <w:rFonts w:eastAsia="Calibri"/>
          <w:sz w:val="28"/>
          <w:szCs w:val="28"/>
          <w:vertAlign w:val="subscript"/>
          <w:lang w:eastAsia="en-US"/>
        </w:rPr>
        <w:t xml:space="preserve"> сред1</w:t>
      </w:r>
      <w:r w:rsidRPr="00645326">
        <w:rPr>
          <w:rFonts w:eastAsia="Calibri"/>
          <w:sz w:val="28"/>
          <w:szCs w:val="28"/>
          <w:lang w:eastAsia="en-US"/>
        </w:rPr>
        <w:t xml:space="preserve">+ </w:t>
      </w:r>
      <w:r w:rsidRPr="00645326">
        <w:rPr>
          <w:rFonts w:eastAsia="Calibri"/>
          <w:i/>
          <w:sz w:val="28"/>
          <w:szCs w:val="28"/>
          <w:lang w:eastAsia="en-US"/>
        </w:rPr>
        <w:sym w:font="Symbol" w:char="F072"/>
      </w:r>
      <w:proofErr w:type="spellStart"/>
      <w:r w:rsidRPr="00645326">
        <w:rPr>
          <w:rFonts w:eastAsia="Calibri"/>
          <w:sz w:val="28"/>
          <w:szCs w:val="28"/>
          <w:vertAlign w:val="subscript"/>
          <w:lang w:val="en-US" w:eastAsia="en-US"/>
        </w:rPr>
        <w:t>i</w:t>
      </w:r>
      <w:proofErr w:type="spellEnd"/>
      <w:r w:rsidRPr="00645326">
        <w:rPr>
          <w:rFonts w:eastAsia="Calibri"/>
          <w:sz w:val="28"/>
          <w:szCs w:val="28"/>
          <w:vertAlign w:val="subscript"/>
          <w:lang w:eastAsia="en-US"/>
        </w:rPr>
        <w:t xml:space="preserve"> сред2</w:t>
      </w:r>
      <w:r w:rsidRPr="00645326">
        <w:rPr>
          <w:rFonts w:eastAsia="Calibri"/>
          <w:sz w:val="28"/>
          <w:szCs w:val="28"/>
          <w:lang w:eastAsia="en-US"/>
        </w:rPr>
        <w:t xml:space="preserve">+ </w:t>
      </w:r>
      <w:r w:rsidRPr="00645326">
        <w:rPr>
          <w:rFonts w:eastAsia="Calibri"/>
          <w:i/>
          <w:sz w:val="28"/>
          <w:szCs w:val="28"/>
          <w:lang w:eastAsia="en-US"/>
        </w:rPr>
        <w:sym w:font="Symbol" w:char="F072"/>
      </w:r>
      <w:proofErr w:type="spellStart"/>
      <w:r w:rsidRPr="00645326">
        <w:rPr>
          <w:rFonts w:eastAsia="Calibri"/>
          <w:sz w:val="28"/>
          <w:szCs w:val="28"/>
          <w:vertAlign w:val="subscript"/>
          <w:lang w:val="en-US" w:eastAsia="en-US"/>
        </w:rPr>
        <w:t>i</w:t>
      </w:r>
      <w:proofErr w:type="spellEnd"/>
      <w:r w:rsidRPr="00645326">
        <w:rPr>
          <w:rFonts w:eastAsia="Calibri"/>
          <w:sz w:val="28"/>
          <w:szCs w:val="28"/>
          <w:vertAlign w:val="subscript"/>
          <w:lang w:eastAsia="en-US"/>
        </w:rPr>
        <w:t xml:space="preserve"> сред</w:t>
      </w:r>
      <w:proofErr w:type="gramStart"/>
      <w:r w:rsidRPr="00645326">
        <w:rPr>
          <w:rFonts w:eastAsia="Calibri"/>
          <w:sz w:val="28"/>
          <w:szCs w:val="28"/>
          <w:vertAlign w:val="subscript"/>
          <w:lang w:eastAsia="en-US"/>
        </w:rPr>
        <w:t>3</w:t>
      </w:r>
      <w:r w:rsidRPr="00645326">
        <w:rPr>
          <w:rFonts w:eastAsia="Calibri"/>
          <w:sz w:val="28"/>
          <w:szCs w:val="28"/>
          <w:lang w:eastAsia="en-US"/>
        </w:rPr>
        <w:t>)/</w:t>
      </w:r>
      <w:proofErr w:type="gramEnd"/>
      <w:r w:rsidRPr="00645326">
        <w:rPr>
          <w:rFonts w:eastAsia="Calibri"/>
          <w:sz w:val="28"/>
          <w:szCs w:val="28"/>
          <w:lang w:eastAsia="en-US"/>
        </w:rPr>
        <w:t>3=</w:t>
      </w:r>
      <w:r w:rsidRPr="00645326">
        <w:rPr>
          <w:rFonts w:eastAsia="Calibri"/>
          <w:i/>
          <w:sz w:val="28"/>
          <w:szCs w:val="28"/>
          <w:lang w:eastAsia="en-US"/>
        </w:rPr>
        <w:sym w:font="Symbol" w:char="F072"/>
      </w:r>
      <w:proofErr w:type="spellStart"/>
      <w:r w:rsidRPr="00645326">
        <w:rPr>
          <w:rFonts w:eastAsia="Calibri"/>
          <w:sz w:val="28"/>
          <w:szCs w:val="28"/>
          <w:vertAlign w:val="subscript"/>
          <w:lang w:val="en-US" w:eastAsia="en-US"/>
        </w:rPr>
        <w:t>i</w:t>
      </w:r>
      <w:proofErr w:type="spellEnd"/>
      <w:r w:rsidRPr="00645326">
        <w:rPr>
          <w:rFonts w:eastAsia="Calibri"/>
          <w:sz w:val="28"/>
          <w:szCs w:val="28"/>
          <w:vertAlign w:val="subscript"/>
          <w:lang w:eastAsia="en-US"/>
        </w:rPr>
        <w:t xml:space="preserve"> сред</w:t>
      </w:r>
      <w:r w:rsidR="00645326">
        <w:rPr>
          <w:rFonts w:eastAsia="Calibri"/>
          <w:sz w:val="28"/>
          <w:szCs w:val="28"/>
          <w:vertAlign w:val="subscript"/>
          <w:lang w:eastAsia="en-US"/>
        </w:rPr>
        <w:t xml:space="preserve">  </w:t>
      </w:r>
      <w:r w:rsidRPr="00645326">
        <w:rPr>
          <w:rFonts w:eastAsia="Calibri"/>
          <w:sz w:val="28"/>
          <w:szCs w:val="28"/>
          <w:lang w:eastAsia="en-US"/>
        </w:rPr>
        <w:t>электросопротивление для данного</w:t>
      </w:r>
      <w:r w:rsidR="00645326">
        <w:rPr>
          <w:rFonts w:eastAsia="Calibri"/>
          <w:sz w:val="28"/>
          <w:szCs w:val="28"/>
          <w:lang w:eastAsia="en-US"/>
        </w:rPr>
        <w:t xml:space="preserve"> </w:t>
      </w:r>
      <w:r w:rsidRPr="00645326">
        <w:rPr>
          <w:rFonts w:eastAsia="Calibri"/>
          <w:sz w:val="28"/>
          <w:szCs w:val="28"/>
          <w:lang w:eastAsia="en-US"/>
        </w:rPr>
        <w:t xml:space="preserve"> образца</w:t>
      </w:r>
      <w:r w:rsidR="007D62A6" w:rsidRPr="00645326">
        <w:rPr>
          <w:rFonts w:eastAsia="Calibri"/>
          <w:sz w:val="28"/>
          <w:szCs w:val="28"/>
          <w:lang w:eastAsia="en-US"/>
        </w:rPr>
        <w:t>,</w:t>
      </w:r>
      <w:r w:rsidR="00645326">
        <w:rPr>
          <w:rFonts w:eastAsia="Calibri"/>
          <w:sz w:val="28"/>
          <w:szCs w:val="28"/>
          <w:lang w:eastAsia="en-US"/>
        </w:rPr>
        <w:t xml:space="preserve"> </w:t>
      </w:r>
      <w:r w:rsidRPr="00645326">
        <w:rPr>
          <w:rFonts w:eastAsia="Calibri"/>
          <w:sz w:val="28"/>
          <w:szCs w:val="28"/>
          <w:lang w:eastAsia="en-US"/>
        </w:rPr>
        <w:t>усреднённая по 3</w:t>
      </w:r>
      <w:r w:rsidR="007D62A6" w:rsidRPr="00645326">
        <w:rPr>
          <w:rFonts w:eastAsia="Calibri"/>
          <w:sz w:val="28"/>
          <w:szCs w:val="28"/>
          <w:lang w:eastAsia="en-US"/>
        </w:rPr>
        <w:t>-</w:t>
      </w:r>
      <w:r w:rsidRPr="00645326">
        <w:rPr>
          <w:rFonts w:eastAsia="Calibri"/>
          <w:sz w:val="28"/>
          <w:szCs w:val="28"/>
          <w:lang w:eastAsia="en-US"/>
        </w:rPr>
        <w:t>м сериям</w:t>
      </w:r>
      <w:r w:rsidR="00873EDD">
        <w:rPr>
          <w:rFonts w:eastAsia="Calibri"/>
          <w:sz w:val="28"/>
          <w:szCs w:val="28"/>
          <w:lang w:eastAsia="en-US"/>
        </w:rPr>
        <w:t>.</w:t>
      </w:r>
    </w:p>
    <w:p w:rsidR="000927BC" w:rsidRPr="00645326" w:rsidRDefault="00D86B64" w:rsidP="00873EDD">
      <w:pPr>
        <w:spacing w:line="360" w:lineRule="auto"/>
        <w:ind w:firstLine="567"/>
        <w:jc w:val="both"/>
        <w:rPr>
          <w:sz w:val="28"/>
          <w:szCs w:val="28"/>
        </w:rPr>
      </w:pPr>
      <w:r w:rsidRPr="00645326">
        <w:rPr>
          <w:sz w:val="28"/>
          <w:szCs w:val="28"/>
        </w:rPr>
        <w:lastRenderedPageBreak/>
        <w:t>Э</w:t>
      </w:r>
      <w:r w:rsidR="000927BC" w:rsidRPr="00645326">
        <w:rPr>
          <w:sz w:val="28"/>
          <w:szCs w:val="28"/>
        </w:rPr>
        <w:t>кспериментальны</w:t>
      </w:r>
      <w:r w:rsidRPr="00645326">
        <w:rPr>
          <w:sz w:val="28"/>
          <w:szCs w:val="28"/>
        </w:rPr>
        <w:t>е</w:t>
      </w:r>
      <w:r w:rsidR="000927BC" w:rsidRPr="00645326">
        <w:rPr>
          <w:sz w:val="28"/>
          <w:szCs w:val="28"/>
        </w:rPr>
        <w:t xml:space="preserve"> данные </w:t>
      </w:r>
      <w:r w:rsidR="000927BC" w:rsidRPr="00463057">
        <w:rPr>
          <w:rFonts w:eastAsia="Calibri"/>
          <w:i/>
          <w:sz w:val="28"/>
          <w:szCs w:val="28"/>
          <w:lang w:eastAsia="en-US"/>
        </w:rPr>
        <w:t>(Т</w:t>
      </w:r>
      <w:proofErr w:type="gramStart"/>
      <w:r w:rsidR="000927BC" w:rsidRPr="00463057">
        <w:rPr>
          <w:rFonts w:eastAsia="Calibri"/>
          <w:i/>
          <w:sz w:val="28"/>
          <w:szCs w:val="28"/>
          <w:lang w:eastAsia="en-US"/>
        </w:rPr>
        <w:t xml:space="preserve">, </w:t>
      </w:r>
      <w:r w:rsidR="003512BC" w:rsidRPr="00463057">
        <w:rPr>
          <w:i/>
          <w:sz w:val="28"/>
          <w:szCs w:val="28"/>
        </w:rPr>
        <w:sym w:font="Symbol" w:char="F061"/>
      </w:r>
      <w:r w:rsidR="000927BC" w:rsidRPr="00463057">
        <w:rPr>
          <w:rFonts w:eastAsia="Calibri"/>
          <w:i/>
          <w:sz w:val="28"/>
          <w:szCs w:val="28"/>
          <w:lang w:eastAsia="en-US"/>
        </w:rPr>
        <w:t>,</w:t>
      </w:r>
      <w:proofErr w:type="gramEnd"/>
      <w:r w:rsidR="000927BC" w:rsidRPr="00463057">
        <w:rPr>
          <w:rFonts w:eastAsia="Calibri"/>
          <w:i/>
          <w:sz w:val="28"/>
          <w:szCs w:val="28"/>
          <w:lang w:eastAsia="en-US"/>
        </w:rPr>
        <w:t xml:space="preserve"> </w:t>
      </w:r>
      <w:r w:rsidR="000927BC" w:rsidRPr="00463057">
        <w:rPr>
          <w:rFonts w:eastAsia="Calibri"/>
          <w:i/>
          <w:sz w:val="28"/>
          <w:szCs w:val="28"/>
          <w:lang w:eastAsia="en-US"/>
        </w:rPr>
        <w:sym w:font="Symbol" w:char="F072"/>
      </w:r>
      <w:r w:rsidR="000927BC" w:rsidRPr="00463057">
        <w:rPr>
          <w:rFonts w:eastAsia="Calibri"/>
          <w:i/>
          <w:sz w:val="28"/>
          <w:szCs w:val="28"/>
          <w:lang w:eastAsia="en-US"/>
        </w:rPr>
        <w:t>)</w:t>
      </w:r>
      <w:r w:rsidR="00AC754A" w:rsidRPr="00645326">
        <w:rPr>
          <w:rFonts w:eastAsia="Calibri"/>
          <w:sz w:val="28"/>
          <w:szCs w:val="28"/>
          <w:lang w:eastAsia="en-US"/>
        </w:rPr>
        <w:t xml:space="preserve"> </w:t>
      </w:r>
      <w:r w:rsidR="00795F25" w:rsidRPr="00645326">
        <w:rPr>
          <w:sz w:val="28"/>
          <w:szCs w:val="28"/>
        </w:rPr>
        <w:t>после</w:t>
      </w:r>
      <w:r w:rsidR="00163859" w:rsidRPr="00645326">
        <w:rPr>
          <w:sz w:val="28"/>
          <w:szCs w:val="28"/>
        </w:rPr>
        <w:t xml:space="preserve"> </w:t>
      </w:r>
      <w:r w:rsidRPr="00645326">
        <w:rPr>
          <w:sz w:val="28"/>
          <w:szCs w:val="28"/>
        </w:rPr>
        <w:t>выше</w:t>
      </w:r>
      <w:r w:rsidR="00163859" w:rsidRPr="00645326">
        <w:rPr>
          <w:sz w:val="28"/>
          <w:szCs w:val="28"/>
        </w:rPr>
        <w:t xml:space="preserve">указанных </w:t>
      </w:r>
      <w:r w:rsidR="00795F25" w:rsidRPr="00645326">
        <w:rPr>
          <w:sz w:val="28"/>
          <w:szCs w:val="28"/>
        </w:rPr>
        <w:t xml:space="preserve"> </w:t>
      </w:r>
      <w:r w:rsidR="000927BC" w:rsidRPr="00645326">
        <w:rPr>
          <w:sz w:val="28"/>
          <w:szCs w:val="28"/>
        </w:rPr>
        <w:t>усреднени</w:t>
      </w:r>
      <w:r w:rsidRPr="00645326">
        <w:rPr>
          <w:sz w:val="28"/>
          <w:szCs w:val="28"/>
        </w:rPr>
        <w:t>й приведены</w:t>
      </w:r>
      <w:r w:rsidR="000927BC" w:rsidRPr="00645326">
        <w:rPr>
          <w:sz w:val="28"/>
          <w:szCs w:val="28"/>
        </w:rPr>
        <w:t xml:space="preserve"> </w:t>
      </w:r>
      <w:r w:rsidRPr="00645326">
        <w:rPr>
          <w:sz w:val="28"/>
          <w:szCs w:val="28"/>
        </w:rPr>
        <w:t xml:space="preserve">в таблице 3.  </w:t>
      </w:r>
      <w:r w:rsidR="000927BC" w:rsidRPr="00645326">
        <w:rPr>
          <w:sz w:val="28"/>
          <w:szCs w:val="28"/>
        </w:rPr>
        <w:t>Для получения ССД</w:t>
      </w:r>
      <w:r w:rsidR="001321AA" w:rsidRPr="00645326">
        <w:rPr>
          <w:sz w:val="28"/>
          <w:szCs w:val="28"/>
        </w:rPr>
        <w:t xml:space="preserve"> </w:t>
      </w:r>
      <w:r w:rsidR="00795F25" w:rsidRPr="00645326">
        <w:rPr>
          <w:sz w:val="28"/>
          <w:szCs w:val="28"/>
        </w:rPr>
        <w:t xml:space="preserve">о </w:t>
      </w:r>
      <w:r w:rsidR="000927BC" w:rsidRPr="00645326">
        <w:rPr>
          <w:sz w:val="28"/>
          <w:szCs w:val="28"/>
        </w:rPr>
        <w:t xml:space="preserve">ТКЛР </w:t>
      </w:r>
      <w:r w:rsidR="000927BC" w:rsidRPr="00463057">
        <w:rPr>
          <w:i/>
          <w:sz w:val="28"/>
          <w:szCs w:val="28"/>
        </w:rPr>
        <w:t>(</w:t>
      </w:r>
      <w:r w:rsidR="00AB492F" w:rsidRPr="00463057">
        <w:rPr>
          <w:i/>
          <w:noProof/>
          <w:sz w:val="28"/>
          <w:szCs w:val="28"/>
        </w:rPr>
        <w:t>α</w:t>
      </w:r>
      <w:r w:rsidR="00AB492F" w:rsidRPr="00463057">
        <w:rPr>
          <w:i/>
          <w:noProof/>
          <w:sz w:val="28"/>
          <w:szCs w:val="28"/>
          <w:vertAlign w:val="subscript"/>
        </w:rPr>
        <w:t>ср</w:t>
      </w:r>
      <w:r w:rsidR="000927BC" w:rsidRPr="00463057">
        <w:rPr>
          <w:i/>
          <w:sz w:val="28"/>
          <w:szCs w:val="28"/>
        </w:rPr>
        <w:t xml:space="preserve"> </w:t>
      </w:r>
      <w:proofErr w:type="gramStart"/>
      <w:r w:rsidR="000927BC" w:rsidRPr="00463057">
        <w:rPr>
          <w:i/>
          <w:sz w:val="28"/>
          <w:szCs w:val="28"/>
        </w:rPr>
        <w:t xml:space="preserve">и </w:t>
      </w:r>
      <w:r w:rsidR="000927BC" w:rsidRPr="00463057">
        <w:rPr>
          <w:i/>
          <w:sz w:val="28"/>
          <w:szCs w:val="28"/>
        </w:rPr>
        <w:sym w:font="Symbol" w:char="F061"/>
      </w:r>
      <w:r w:rsidR="000927BC" w:rsidRPr="00463057">
        <w:rPr>
          <w:i/>
          <w:sz w:val="28"/>
          <w:szCs w:val="28"/>
        </w:rPr>
        <w:t>)</w:t>
      </w:r>
      <w:proofErr w:type="gramEnd"/>
      <w:r w:rsidR="000927BC" w:rsidRPr="00463057">
        <w:rPr>
          <w:i/>
          <w:sz w:val="28"/>
          <w:szCs w:val="28"/>
        </w:rPr>
        <w:t>,</w:t>
      </w:r>
      <w:r w:rsidR="000927BC" w:rsidRPr="00645326">
        <w:rPr>
          <w:sz w:val="28"/>
          <w:szCs w:val="28"/>
        </w:rPr>
        <w:t xml:space="preserve"> приведенных в таблицах 1-</w:t>
      </w:r>
      <w:r w:rsidR="001321AA" w:rsidRPr="00645326">
        <w:rPr>
          <w:sz w:val="28"/>
          <w:szCs w:val="28"/>
        </w:rPr>
        <w:t>2</w:t>
      </w:r>
      <w:r w:rsidR="00795F25" w:rsidRPr="00645326">
        <w:rPr>
          <w:sz w:val="28"/>
          <w:szCs w:val="28"/>
        </w:rPr>
        <w:t>,</w:t>
      </w:r>
      <w:r w:rsidR="000927BC" w:rsidRPr="00645326">
        <w:rPr>
          <w:sz w:val="28"/>
          <w:szCs w:val="28"/>
        </w:rPr>
        <w:t xml:space="preserve"> находился аппроксимирующий полином </w:t>
      </w:r>
      <w:r w:rsidR="000927BC" w:rsidRPr="00463057">
        <w:rPr>
          <w:i/>
          <w:sz w:val="28"/>
          <w:szCs w:val="28"/>
          <w:lang w:val="en-US"/>
        </w:rPr>
        <w:t>L</w:t>
      </w:r>
      <w:r w:rsidR="000927BC" w:rsidRPr="00463057">
        <w:rPr>
          <w:i/>
          <w:sz w:val="28"/>
          <w:szCs w:val="28"/>
        </w:rPr>
        <w:t>=</w:t>
      </w:r>
      <w:r w:rsidR="000927BC" w:rsidRPr="00463057">
        <w:rPr>
          <w:i/>
          <w:sz w:val="28"/>
          <w:szCs w:val="28"/>
          <w:lang w:val="en-US"/>
        </w:rPr>
        <w:t>f</w:t>
      </w:r>
      <w:r w:rsidR="000927BC" w:rsidRPr="00463057">
        <w:rPr>
          <w:i/>
          <w:sz w:val="28"/>
          <w:szCs w:val="28"/>
        </w:rPr>
        <w:t>(</w:t>
      </w:r>
      <w:r w:rsidR="000927BC" w:rsidRPr="00463057">
        <w:rPr>
          <w:i/>
          <w:sz w:val="28"/>
          <w:szCs w:val="28"/>
          <w:lang w:val="en-US"/>
        </w:rPr>
        <w:t>T</w:t>
      </w:r>
      <w:r w:rsidR="000927BC" w:rsidRPr="00463057">
        <w:rPr>
          <w:i/>
          <w:sz w:val="28"/>
          <w:szCs w:val="28"/>
        </w:rPr>
        <w:t>)</w:t>
      </w:r>
      <w:r w:rsidR="000927BC" w:rsidRPr="008C074A">
        <w:rPr>
          <w:sz w:val="28"/>
          <w:szCs w:val="28"/>
        </w:rPr>
        <w:t xml:space="preserve">, </w:t>
      </w:r>
      <w:r w:rsidR="000927BC" w:rsidRPr="00645326">
        <w:rPr>
          <w:sz w:val="28"/>
          <w:szCs w:val="28"/>
        </w:rPr>
        <w:t xml:space="preserve">результат его дифференцирования представлялся также полиномом. Для каждого значения температуры </w:t>
      </w:r>
      <w:r w:rsidR="000927BC" w:rsidRPr="00463057">
        <w:rPr>
          <w:i/>
          <w:sz w:val="28"/>
          <w:szCs w:val="28"/>
          <w:lang w:val="en-US"/>
        </w:rPr>
        <w:t>T</w:t>
      </w:r>
      <w:r w:rsidR="000927BC" w:rsidRPr="00463057">
        <w:rPr>
          <w:i/>
          <w:sz w:val="28"/>
          <w:szCs w:val="28"/>
          <w:vertAlign w:val="subscript"/>
          <w:lang w:val="en-US"/>
        </w:rPr>
        <w:t>i</w:t>
      </w:r>
      <w:r w:rsidR="000927BC" w:rsidRPr="008C074A">
        <w:rPr>
          <w:sz w:val="28"/>
          <w:szCs w:val="28"/>
        </w:rPr>
        <w:t>,</w:t>
      </w:r>
      <w:r w:rsidR="000927BC" w:rsidRPr="00645326">
        <w:rPr>
          <w:sz w:val="28"/>
          <w:szCs w:val="28"/>
        </w:rPr>
        <w:t xml:space="preserve"> к которой относились </w:t>
      </w:r>
      <w:proofErr w:type="gramStart"/>
      <w:r w:rsidR="000927BC" w:rsidRPr="00645326">
        <w:rPr>
          <w:sz w:val="28"/>
          <w:szCs w:val="28"/>
        </w:rPr>
        <w:t xml:space="preserve">значения  </w:t>
      </w:r>
      <w:r w:rsidR="00AB492F" w:rsidRPr="00645326">
        <w:rPr>
          <w:i/>
          <w:noProof/>
          <w:sz w:val="28"/>
          <w:szCs w:val="28"/>
        </w:rPr>
        <w:t>α</w:t>
      </w:r>
      <w:proofErr w:type="gramEnd"/>
      <w:r w:rsidR="00AB492F" w:rsidRPr="00645326">
        <w:rPr>
          <w:i/>
          <w:noProof/>
          <w:sz w:val="28"/>
          <w:szCs w:val="28"/>
          <w:vertAlign w:val="subscript"/>
        </w:rPr>
        <w:t>ср(</w:t>
      </w:r>
      <w:r w:rsidR="00AB492F" w:rsidRPr="00645326">
        <w:rPr>
          <w:i/>
          <w:sz w:val="28"/>
          <w:szCs w:val="28"/>
          <w:vertAlign w:val="subscript"/>
        </w:rPr>
        <w:t>Т – T0</w:t>
      </w:r>
      <w:r w:rsidR="00AB492F" w:rsidRPr="00645326">
        <w:rPr>
          <w:i/>
          <w:noProof/>
          <w:sz w:val="28"/>
          <w:szCs w:val="28"/>
          <w:vertAlign w:val="subscript"/>
        </w:rPr>
        <w:t>)</w:t>
      </w:r>
      <w:r w:rsidR="00AB492F" w:rsidRPr="00645326">
        <w:rPr>
          <w:sz w:val="28"/>
          <w:szCs w:val="28"/>
        </w:rPr>
        <w:t xml:space="preserve"> </w:t>
      </w:r>
      <w:r w:rsidR="000927BC" w:rsidRPr="00645326">
        <w:rPr>
          <w:sz w:val="28"/>
          <w:szCs w:val="28"/>
        </w:rPr>
        <w:t xml:space="preserve"> и </w:t>
      </w:r>
      <w:r w:rsidR="00364DBA" w:rsidRPr="00645326">
        <w:rPr>
          <w:noProof/>
          <w:position w:val="-14"/>
          <w:sz w:val="28"/>
          <w:szCs w:val="28"/>
        </w:rPr>
        <w:object w:dxaOrig="320" w:dyaOrig="440">
          <v:shape id="_x0000_i1027" type="#_x0000_t75" alt="" style="width:14.25pt;height:18.75pt;mso-width-percent:0;mso-height-percent:0;mso-width-percent:0;mso-height-percent:0" o:ole="">
            <v:imagedata r:id="rId13" o:title=""/>
          </v:shape>
          <o:OLEObject Type="Embed" ProgID="Equation.3" ShapeID="_x0000_i1027" DrawAspect="Content" ObjectID="_1685947983" r:id="rId14"/>
        </w:object>
      </w:r>
      <w:r w:rsidR="00795F25" w:rsidRPr="00645326">
        <w:rPr>
          <w:sz w:val="28"/>
          <w:szCs w:val="28"/>
        </w:rPr>
        <w:t xml:space="preserve">, </w:t>
      </w:r>
      <w:r w:rsidR="000927BC" w:rsidRPr="00645326">
        <w:rPr>
          <w:sz w:val="28"/>
          <w:szCs w:val="28"/>
        </w:rPr>
        <w:t xml:space="preserve">определялись значения </w:t>
      </w:r>
      <w:r w:rsidR="000927BC" w:rsidRPr="00645326">
        <w:rPr>
          <w:i/>
          <w:sz w:val="28"/>
          <w:szCs w:val="28"/>
          <w:lang w:val="en-US"/>
        </w:rPr>
        <w:t>L</w:t>
      </w:r>
      <w:r w:rsidR="000927BC" w:rsidRPr="00645326">
        <w:rPr>
          <w:sz w:val="28"/>
          <w:szCs w:val="28"/>
          <w:vertAlign w:val="subscript"/>
          <w:lang w:val="en-US"/>
        </w:rPr>
        <w:t>i</w:t>
      </w:r>
      <w:r w:rsidR="00163859" w:rsidRPr="00645326">
        <w:rPr>
          <w:sz w:val="28"/>
          <w:szCs w:val="28"/>
        </w:rPr>
        <w:t xml:space="preserve"> и </w:t>
      </w:r>
      <w:r w:rsidR="000927BC" w:rsidRPr="00645326">
        <w:rPr>
          <w:sz w:val="28"/>
          <w:szCs w:val="28"/>
        </w:rPr>
        <w:t>(</w:t>
      </w:r>
      <w:r w:rsidR="000927BC" w:rsidRPr="00645326">
        <w:rPr>
          <w:i/>
          <w:sz w:val="28"/>
          <w:szCs w:val="28"/>
          <w:lang w:val="en-US"/>
        </w:rPr>
        <w:t>L</w:t>
      </w:r>
      <w:r w:rsidR="000927BC" w:rsidRPr="00645326">
        <w:rPr>
          <w:i/>
          <w:sz w:val="28"/>
          <w:szCs w:val="28"/>
          <w:vertAlign w:val="subscript"/>
        </w:rPr>
        <w:t>Т</w:t>
      </w:r>
      <w:r w:rsidR="00AA491B" w:rsidRPr="00645326">
        <w:rPr>
          <w:i/>
          <w:sz w:val="28"/>
          <w:szCs w:val="28"/>
          <w:vertAlign w:val="subscript"/>
        </w:rPr>
        <w:t xml:space="preserve"> </w:t>
      </w:r>
      <w:r w:rsidR="000927BC" w:rsidRPr="00645326">
        <w:rPr>
          <w:sz w:val="28"/>
          <w:szCs w:val="28"/>
        </w:rPr>
        <w:t xml:space="preserve">- </w:t>
      </w:r>
      <w:r w:rsidR="000927BC" w:rsidRPr="00645326">
        <w:rPr>
          <w:i/>
          <w:sz w:val="28"/>
          <w:szCs w:val="28"/>
          <w:lang w:val="en-US"/>
        </w:rPr>
        <w:t>L</w:t>
      </w:r>
      <w:r w:rsidR="00AA491B" w:rsidRPr="00645326">
        <w:rPr>
          <w:sz w:val="28"/>
          <w:szCs w:val="28"/>
          <w:vertAlign w:val="subscript"/>
        </w:rPr>
        <w:t>0</w:t>
      </w:r>
      <w:r w:rsidR="000927BC" w:rsidRPr="00645326">
        <w:rPr>
          <w:sz w:val="28"/>
          <w:szCs w:val="28"/>
        </w:rPr>
        <w:t>)</w:t>
      </w:r>
      <w:r w:rsidR="00163859" w:rsidRPr="00645326">
        <w:rPr>
          <w:sz w:val="28"/>
          <w:szCs w:val="28"/>
        </w:rPr>
        <w:t>, так же</w:t>
      </w:r>
      <w:r w:rsidR="00624019" w:rsidRPr="00645326">
        <w:rPr>
          <w:sz w:val="28"/>
          <w:szCs w:val="28"/>
        </w:rPr>
        <w:t xml:space="preserve"> </w:t>
      </w:r>
      <w:r w:rsidR="000927BC" w:rsidRPr="00645326">
        <w:rPr>
          <w:sz w:val="28"/>
          <w:szCs w:val="28"/>
        </w:rPr>
        <w:t>(</w:t>
      </w:r>
      <w:r w:rsidR="000927BC" w:rsidRPr="00645326">
        <w:rPr>
          <w:sz w:val="28"/>
          <w:szCs w:val="28"/>
          <w:lang w:val="en-US"/>
        </w:rPr>
        <w:sym w:font="Symbol" w:char="F0B6"/>
      </w:r>
      <w:r w:rsidR="000927BC" w:rsidRPr="00645326">
        <w:rPr>
          <w:i/>
          <w:sz w:val="28"/>
          <w:szCs w:val="28"/>
          <w:lang w:val="en-US"/>
        </w:rPr>
        <w:t>L</w:t>
      </w:r>
      <w:r w:rsidR="000927BC" w:rsidRPr="00645326">
        <w:rPr>
          <w:sz w:val="28"/>
          <w:szCs w:val="28"/>
        </w:rPr>
        <w:t>/</w:t>
      </w:r>
      <w:r w:rsidR="000927BC" w:rsidRPr="00645326">
        <w:rPr>
          <w:sz w:val="28"/>
          <w:szCs w:val="28"/>
        </w:rPr>
        <w:sym w:font="Symbol" w:char="F0B6"/>
      </w:r>
      <w:r w:rsidR="000927BC" w:rsidRPr="00645326">
        <w:rPr>
          <w:i/>
          <w:sz w:val="28"/>
          <w:szCs w:val="28"/>
          <w:lang w:val="en-US"/>
        </w:rPr>
        <w:t>T</w:t>
      </w:r>
      <w:r w:rsidR="000927BC" w:rsidRPr="00645326">
        <w:rPr>
          <w:sz w:val="28"/>
          <w:szCs w:val="28"/>
        </w:rPr>
        <w:t>)</w:t>
      </w:r>
      <w:proofErr w:type="spellStart"/>
      <w:r w:rsidR="00163859" w:rsidRPr="00645326">
        <w:rPr>
          <w:sz w:val="28"/>
          <w:szCs w:val="28"/>
          <w:vertAlign w:val="subscript"/>
          <w:lang w:val="en-US"/>
        </w:rPr>
        <w:t>i</w:t>
      </w:r>
      <w:proofErr w:type="spellEnd"/>
      <w:r w:rsidR="000927BC" w:rsidRPr="00645326">
        <w:rPr>
          <w:sz w:val="28"/>
          <w:szCs w:val="28"/>
        </w:rPr>
        <w:t xml:space="preserve"> для расчетов по формулам (2) и (3) соответственно.</w:t>
      </w:r>
    </w:p>
    <w:p w:rsidR="00274B8C" w:rsidRPr="00873EDD" w:rsidRDefault="00873EDD" w:rsidP="00873EDD">
      <w:pPr>
        <w:pStyle w:val="6"/>
        <w:keepLines w:val="0"/>
        <w:spacing w:before="0" w:line="360" w:lineRule="auto"/>
        <w:ind w:left="993" w:hanging="426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ab/>
      </w:r>
      <w:r w:rsidRPr="00873ED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ЭКСПЕРИМЕНТАЛЬНАЯ АППАРАТУРА И МЕТОДИКА ИЗМЕРЕНИЙ</w:t>
      </w:r>
    </w:p>
    <w:p w:rsidR="002E25B9" w:rsidRPr="00463057" w:rsidRDefault="00274B8C" w:rsidP="00873EDD">
      <w:pPr>
        <w:pStyle w:val="a5"/>
        <w:keepNext/>
        <w:spacing w:line="360" w:lineRule="auto"/>
        <w:ind w:left="0" w:firstLine="567"/>
        <w:jc w:val="both"/>
        <w:rPr>
          <w:sz w:val="28"/>
          <w:szCs w:val="28"/>
        </w:rPr>
      </w:pPr>
      <w:r w:rsidRPr="00463057">
        <w:rPr>
          <w:sz w:val="28"/>
          <w:szCs w:val="28"/>
        </w:rPr>
        <w:t>Большинство экспериментальных методов определения теплового расширения основано на том, что изменение объема или длины образца ставится в соответствие с некоторым легко измеряемым физическим параметром, существенно зависящим от длины образца [</w:t>
      </w:r>
      <w:r w:rsidR="00085CAC" w:rsidRPr="00463057">
        <w:rPr>
          <w:sz w:val="28"/>
          <w:szCs w:val="28"/>
        </w:rPr>
        <w:t>2</w:t>
      </w:r>
      <w:r w:rsidRPr="00463057">
        <w:rPr>
          <w:sz w:val="28"/>
          <w:szCs w:val="28"/>
        </w:rPr>
        <w:t xml:space="preserve">]. Измерение удлинения образца с ростом температуры в настоящей работе осуществлялось кварцевым дилатометром с фотоэлектрическим датчиком регистрации смещения. Отличительной особенностью нашей установки является то, что наряду с измерением ТКЛР образца, </w:t>
      </w:r>
      <w:r w:rsidR="00D86B64" w:rsidRPr="00463057">
        <w:rPr>
          <w:sz w:val="28"/>
          <w:szCs w:val="28"/>
        </w:rPr>
        <w:t xml:space="preserve">одновременно </w:t>
      </w:r>
      <w:r w:rsidRPr="00463057">
        <w:rPr>
          <w:sz w:val="28"/>
          <w:szCs w:val="28"/>
        </w:rPr>
        <w:t xml:space="preserve">измеряется также его электросопротивление </w:t>
      </w:r>
      <w:proofErr w:type="spellStart"/>
      <w:r w:rsidRPr="00463057">
        <w:rPr>
          <w:sz w:val="28"/>
          <w:szCs w:val="28"/>
        </w:rPr>
        <w:t>четырехзондовым</w:t>
      </w:r>
      <w:proofErr w:type="spellEnd"/>
      <w:r w:rsidRPr="00463057">
        <w:rPr>
          <w:sz w:val="28"/>
          <w:szCs w:val="28"/>
        </w:rPr>
        <w:t xml:space="preserve"> методом на постоянном токе [1]. </w:t>
      </w:r>
      <w:r w:rsidR="00D86B64" w:rsidRPr="00463057">
        <w:rPr>
          <w:sz w:val="28"/>
          <w:szCs w:val="28"/>
        </w:rPr>
        <w:t>Т</w:t>
      </w:r>
      <w:r w:rsidRPr="00463057">
        <w:rPr>
          <w:sz w:val="28"/>
          <w:szCs w:val="28"/>
        </w:rPr>
        <w:t>емператур</w:t>
      </w:r>
      <w:r w:rsidR="00D86B64" w:rsidRPr="00463057">
        <w:rPr>
          <w:sz w:val="28"/>
          <w:szCs w:val="28"/>
        </w:rPr>
        <w:t>а</w:t>
      </w:r>
      <w:r w:rsidRPr="00463057">
        <w:rPr>
          <w:sz w:val="28"/>
          <w:szCs w:val="28"/>
        </w:rPr>
        <w:t xml:space="preserve"> </w:t>
      </w:r>
      <w:r w:rsidR="00D86B64" w:rsidRPr="00463057">
        <w:rPr>
          <w:sz w:val="28"/>
          <w:szCs w:val="28"/>
        </w:rPr>
        <w:t xml:space="preserve">измерялась </w:t>
      </w:r>
      <w:r w:rsidRPr="00463057">
        <w:rPr>
          <w:sz w:val="28"/>
          <w:szCs w:val="28"/>
        </w:rPr>
        <w:t>хромель-алюмелевы</w:t>
      </w:r>
      <w:r w:rsidR="00D86B64" w:rsidRPr="00463057">
        <w:rPr>
          <w:sz w:val="28"/>
          <w:szCs w:val="28"/>
        </w:rPr>
        <w:t>ми</w:t>
      </w:r>
      <w:r w:rsidRPr="00463057">
        <w:rPr>
          <w:sz w:val="28"/>
          <w:szCs w:val="28"/>
        </w:rPr>
        <w:t xml:space="preserve"> термопар</w:t>
      </w:r>
      <w:r w:rsidR="00D86B64" w:rsidRPr="00463057">
        <w:rPr>
          <w:sz w:val="28"/>
          <w:szCs w:val="28"/>
        </w:rPr>
        <w:t>ами</w:t>
      </w:r>
      <w:r w:rsidRPr="00463057">
        <w:rPr>
          <w:sz w:val="28"/>
          <w:szCs w:val="28"/>
        </w:rPr>
        <w:t xml:space="preserve"> (таблицы перевода из [</w:t>
      </w:r>
      <w:r w:rsidR="00085CAC" w:rsidRPr="00463057">
        <w:rPr>
          <w:sz w:val="28"/>
          <w:szCs w:val="28"/>
        </w:rPr>
        <w:t>3</w:t>
      </w:r>
      <w:r w:rsidRPr="00463057">
        <w:rPr>
          <w:sz w:val="28"/>
          <w:szCs w:val="28"/>
        </w:rPr>
        <w:t xml:space="preserve">]). Поправки на использованные термопары определялись путем их градуировки по температурам плавления чистых металлов – алюминия, кадмия, свинца и индия.  </w:t>
      </w:r>
    </w:p>
    <w:p w:rsidR="003B7AC2" w:rsidRPr="00463057" w:rsidRDefault="00531D76" w:rsidP="00873EDD">
      <w:pPr>
        <w:pStyle w:val="a5"/>
        <w:keepNext/>
        <w:spacing w:line="360" w:lineRule="auto"/>
        <w:ind w:left="0" w:firstLine="567"/>
        <w:jc w:val="both"/>
        <w:rPr>
          <w:sz w:val="28"/>
          <w:szCs w:val="28"/>
        </w:rPr>
      </w:pPr>
      <w:r w:rsidRPr="00463057">
        <w:rPr>
          <w:sz w:val="28"/>
          <w:szCs w:val="28"/>
        </w:rPr>
        <w:t xml:space="preserve">На рисунке 1 приведена форма образца с плоскопараллельными торцами с обозначенными </w:t>
      </w:r>
      <w:proofErr w:type="spellStart"/>
      <w:r w:rsidRPr="00463057">
        <w:rPr>
          <w:sz w:val="28"/>
          <w:szCs w:val="28"/>
        </w:rPr>
        <w:t>токовводами</w:t>
      </w:r>
      <w:proofErr w:type="spellEnd"/>
      <w:r w:rsidRPr="00463057">
        <w:rPr>
          <w:sz w:val="28"/>
          <w:szCs w:val="28"/>
        </w:rPr>
        <w:t xml:space="preserve"> и термопарами. Образец 1 (см. вставку на рис.1), устанавливается между основанием кварцевой трубы 2 и скругленной поверхностью толкателя 4. Толкатель центрируется в кварцевой трубе двумя кольцами: кварцевым 5 и фторопластовым 6.</w:t>
      </w:r>
      <w:r w:rsidR="0091328C" w:rsidRPr="00463057">
        <w:rPr>
          <w:sz w:val="28"/>
          <w:szCs w:val="28"/>
        </w:rPr>
        <w:t xml:space="preserve"> </w:t>
      </w:r>
      <w:r w:rsidRPr="00463057">
        <w:rPr>
          <w:sz w:val="28"/>
          <w:szCs w:val="28"/>
        </w:rPr>
        <w:t xml:space="preserve">Ячейка герметизируется трубой 3. Эти трубы крепятся вакуумным зажимом 7 к основанию 8 через переходник 9. Медный блок 10 с торцевыми нагревателями 11 служит для выравнивания </w:t>
      </w:r>
      <w:r w:rsidRPr="00463057">
        <w:rPr>
          <w:sz w:val="28"/>
          <w:szCs w:val="28"/>
        </w:rPr>
        <w:lastRenderedPageBreak/>
        <w:t xml:space="preserve">температуры вдоль образца. Провода 12 от нагревателей соединяются к терморегулятору (PTC 10) 13 для поддержания температуры или изменения ее с определенной скоростью. </w:t>
      </w:r>
    </w:p>
    <w:p w:rsidR="003B7AC2" w:rsidRPr="00463057" w:rsidRDefault="00531D76" w:rsidP="00873EDD">
      <w:pPr>
        <w:pStyle w:val="a5"/>
        <w:keepNext/>
        <w:spacing w:line="360" w:lineRule="auto"/>
        <w:ind w:left="0" w:firstLine="567"/>
        <w:jc w:val="both"/>
        <w:rPr>
          <w:sz w:val="28"/>
          <w:szCs w:val="28"/>
        </w:rPr>
      </w:pPr>
      <w:r w:rsidRPr="00463057">
        <w:rPr>
          <w:sz w:val="28"/>
          <w:szCs w:val="28"/>
        </w:rPr>
        <w:t xml:space="preserve">В качестве индикатора перемещения </w:t>
      </w:r>
      <w:r w:rsidR="00085CAC" w:rsidRPr="00463057">
        <w:rPr>
          <w:sz w:val="28"/>
          <w:szCs w:val="28"/>
        </w:rPr>
        <w:t xml:space="preserve">[1] </w:t>
      </w:r>
      <w:r w:rsidRPr="00463057">
        <w:rPr>
          <w:sz w:val="28"/>
          <w:szCs w:val="28"/>
        </w:rPr>
        <w:t>используется фотоэлектрический датчик от усилителя типа Ф117 14. Фотодатчик снабжен коромыслом 15 с шестью осями, на котором закреплено зеркальце 16. Варьированием размерами плеч коромысла (выбор нужной оси коромысла) можно изменять диапазон измеряемого перемещения, что необходимо для измерени</w:t>
      </w:r>
      <w:r w:rsidR="0091328C" w:rsidRPr="00463057">
        <w:rPr>
          <w:sz w:val="28"/>
          <w:szCs w:val="28"/>
        </w:rPr>
        <w:t>й</w:t>
      </w:r>
      <w:r w:rsidRPr="00463057">
        <w:rPr>
          <w:sz w:val="28"/>
          <w:szCs w:val="28"/>
        </w:rPr>
        <w:t xml:space="preserve"> образцов с различными значениями ТКЛР (от 10</w:t>
      </w:r>
      <w:r w:rsidRPr="00463057">
        <w:rPr>
          <w:sz w:val="28"/>
          <w:szCs w:val="28"/>
          <w:vertAlign w:val="superscript"/>
        </w:rPr>
        <w:t>-7</w:t>
      </w:r>
      <w:r w:rsidRPr="00463057">
        <w:rPr>
          <w:sz w:val="28"/>
          <w:szCs w:val="28"/>
        </w:rPr>
        <w:t xml:space="preserve"> </w:t>
      </w:r>
      <w:r w:rsidRPr="00463057">
        <w:rPr>
          <w:i/>
          <w:sz w:val="28"/>
          <w:szCs w:val="28"/>
        </w:rPr>
        <w:t>К</w:t>
      </w:r>
      <w:r w:rsidRPr="00463057">
        <w:rPr>
          <w:sz w:val="28"/>
          <w:szCs w:val="28"/>
          <w:vertAlign w:val="superscript"/>
        </w:rPr>
        <w:t>-1</w:t>
      </w:r>
      <w:r w:rsidRPr="00463057">
        <w:rPr>
          <w:sz w:val="28"/>
          <w:szCs w:val="28"/>
        </w:rPr>
        <w:t xml:space="preserve"> до 10</w:t>
      </w:r>
      <w:r w:rsidRPr="00463057">
        <w:rPr>
          <w:sz w:val="28"/>
          <w:szCs w:val="28"/>
          <w:vertAlign w:val="superscript"/>
        </w:rPr>
        <w:t>-4</w:t>
      </w:r>
      <w:r w:rsidRPr="00463057">
        <w:rPr>
          <w:sz w:val="28"/>
          <w:szCs w:val="28"/>
        </w:rPr>
        <w:t xml:space="preserve"> </w:t>
      </w:r>
      <w:r w:rsidRPr="00463057">
        <w:rPr>
          <w:i/>
          <w:sz w:val="28"/>
          <w:szCs w:val="28"/>
        </w:rPr>
        <w:t>К</w:t>
      </w:r>
      <w:r w:rsidRPr="00463057">
        <w:rPr>
          <w:sz w:val="28"/>
          <w:szCs w:val="28"/>
          <w:vertAlign w:val="superscript"/>
        </w:rPr>
        <w:t>-1</w:t>
      </w:r>
      <w:r w:rsidRPr="00463057">
        <w:rPr>
          <w:sz w:val="28"/>
          <w:szCs w:val="28"/>
        </w:rPr>
        <w:t>). Датчик</w:t>
      </w:r>
      <w:r w:rsidR="00D403C0" w:rsidRPr="00463057">
        <w:rPr>
          <w:sz w:val="28"/>
          <w:szCs w:val="28"/>
        </w:rPr>
        <w:t xml:space="preserve"> </w:t>
      </w:r>
      <w:r w:rsidRPr="00463057">
        <w:rPr>
          <w:sz w:val="28"/>
          <w:szCs w:val="28"/>
        </w:rPr>
        <w:t>перемещения крепится к основанию через микрометрическое устройство 17, обеспечивающее выбор необходимого уровня выходного сигнала. Линейное перемещение толкателя алюминиевой иглой 18 передается коромыслу и преобразуется в угловое перемещение. Поворот зеркальца на оси коромысла приводит к перераспределению света на фоторезисторах 19. Фоторезисторы вместе с источником питания АКИП-1125 20, соединяются к сканерной</w:t>
      </w:r>
      <w:r w:rsidR="00D403C0" w:rsidRPr="00463057">
        <w:rPr>
          <w:sz w:val="28"/>
          <w:szCs w:val="28"/>
        </w:rPr>
        <w:t xml:space="preserve"> </w:t>
      </w:r>
      <w:r w:rsidRPr="00463057">
        <w:rPr>
          <w:sz w:val="28"/>
          <w:szCs w:val="28"/>
        </w:rPr>
        <w:t>плат</w:t>
      </w:r>
      <w:r w:rsidR="00541A49" w:rsidRPr="00463057">
        <w:rPr>
          <w:sz w:val="28"/>
          <w:szCs w:val="28"/>
        </w:rPr>
        <w:t>е</w:t>
      </w:r>
      <w:r w:rsidRPr="00463057">
        <w:rPr>
          <w:sz w:val="28"/>
          <w:szCs w:val="28"/>
        </w:rPr>
        <w:t xml:space="preserve"> 2001-SCAN </w:t>
      </w:r>
      <w:proofErr w:type="spellStart"/>
      <w:r w:rsidRPr="00463057">
        <w:rPr>
          <w:sz w:val="28"/>
          <w:szCs w:val="28"/>
        </w:rPr>
        <w:t>мультиметра</w:t>
      </w:r>
      <w:proofErr w:type="spellEnd"/>
      <w:r w:rsidRPr="00463057">
        <w:rPr>
          <w:sz w:val="28"/>
          <w:szCs w:val="28"/>
        </w:rPr>
        <w:t xml:space="preserve"> (</w:t>
      </w:r>
      <w:proofErr w:type="spellStart"/>
      <w:r w:rsidRPr="00463057">
        <w:rPr>
          <w:sz w:val="28"/>
          <w:szCs w:val="28"/>
        </w:rPr>
        <w:t>Keithley</w:t>
      </w:r>
      <w:proofErr w:type="spellEnd"/>
      <w:r w:rsidRPr="00463057">
        <w:rPr>
          <w:sz w:val="28"/>
          <w:szCs w:val="28"/>
        </w:rPr>
        <w:t xml:space="preserve"> 2002) 21, позволяющей одновременно измерять до десяти сигналов.</w:t>
      </w:r>
    </w:p>
    <w:p w:rsidR="00E16416" w:rsidRPr="00463057" w:rsidRDefault="00531D76" w:rsidP="00873EDD">
      <w:pPr>
        <w:pStyle w:val="a5"/>
        <w:keepNext/>
        <w:spacing w:line="360" w:lineRule="auto"/>
        <w:ind w:left="0" w:firstLine="567"/>
        <w:jc w:val="both"/>
        <w:rPr>
          <w:sz w:val="28"/>
          <w:szCs w:val="28"/>
        </w:rPr>
      </w:pPr>
      <w:r w:rsidRPr="00463057">
        <w:rPr>
          <w:sz w:val="28"/>
          <w:szCs w:val="28"/>
        </w:rPr>
        <w:t>Температура образца измеряется хромель-алюмелевыми (ТХА) термопарами. Одноименные провода термопар используются в качестве потенциальных зондов 22. К концам образца крепятся токовые электроды 23. Провода термопар и токовых электродов изолируются и выводятся наружу через толкатель. Вторые концы термопар поддерживаются при температуре t</w:t>
      </w:r>
      <w:r w:rsidR="00561E34" w:rsidRPr="00463057">
        <w:rPr>
          <w:sz w:val="28"/>
          <w:szCs w:val="28"/>
        </w:rPr>
        <w:t>=0</w:t>
      </w:r>
      <w:r w:rsidR="00561E34" w:rsidRPr="00463057">
        <w:rPr>
          <w:sz w:val="28"/>
          <w:szCs w:val="28"/>
          <w:vertAlign w:val="superscript"/>
        </w:rPr>
        <w:t>о</w:t>
      </w:r>
      <w:r w:rsidR="00561E34" w:rsidRPr="00463057">
        <w:rPr>
          <w:i/>
          <w:sz w:val="28"/>
          <w:szCs w:val="28"/>
        </w:rPr>
        <w:t>С</w:t>
      </w:r>
      <w:r w:rsidRPr="00463057">
        <w:rPr>
          <w:sz w:val="28"/>
          <w:szCs w:val="28"/>
        </w:rPr>
        <w:t xml:space="preserve"> в сосуде </w:t>
      </w:r>
      <w:proofErr w:type="spellStart"/>
      <w:r w:rsidRPr="00463057">
        <w:rPr>
          <w:sz w:val="28"/>
          <w:szCs w:val="28"/>
        </w:rPr>
        <w:t>Дьюара</w:t>
      </w:r>
      <w:proofErr w:type="spellEnd"/>
      <w:r w:rsidRPr="00463057">
        <w:rPr>
          <w:sz w:val="28"/>
          <w:szCs w:val="28"/>
        </w:rPr>
        <w:t xml:space="preserve"> 24. Сигналы с термопар, потенциальных зондов и эталонного сопротивления </w:t>
      </w:r>
      <w:r w:rsidRPr="00463057">
        <w:rPr>
          <w:i/>
          <w:sz w:val="28"/>
          <w:szCs w:val="28"/>
        </w:rPr>
        <w:t>R</w:t>
      </w:r>
      <w:proofErr w:type="gramStart"/>
      <w:r w:rsidRPr="00463057">
        <w:rPr>
          <w:sz w:val="28"/>
          <w:szCs w:val="28"/>
          <w:vertAlign w:val="subscript"/>
        </w:rPr>
        <w:t>0</w:t>
      </w:r>
      <w:r w:rsidR="005B49A4" w:rsidRPr="00463057">
        <w:rPr>
          <w:sz w:val="28"/>
          <w:szCs w:val="28"/>
          <w:vertAlign w:val="subscript"/>
        </w:rPr>
        <w:t xml:space="preserve"> </w:t>
      </w:r>
      <w:r w:rsidR="00D64626" w:rsidRPr="00463057">
        <w:rPr>
          <w:sz w:val="28"/>
          <w:szCs w:val="28"/>
          <w:vertAlign w:val="subscript"/>
        </w:rPr>
        <w:t xml:space="preserve"> </w:t>
      </w:r>
      <w:r w:rsidR="005B49A4" w:rsidRPr="00463057">
        <w:rPr>
          <w:sz w:val="28"/>
          <w:szCs w:val="28"/>
        </w:rPr>
        <w:t>(</w:t>
      </w:r>
      <w:proofErr w:type="gramEnd"/>
      <w:r w:rsidR="005B49A4" w:rsidRPr="00463057">
        <w:rPr>
          <w:sz w:val="28"/>
          <w:szCs w:val="28"/>
        </w:rPr>
        <w:t>Р310)</w:t>
      </w:r>
      <w:r w:rsidRPr="00463057">
        <w:rPr>
          <w:sz w:val="28"/>
          <w:szCs w:val="28"/>
        </w:rPr>
        <w:t xml:space="preserve">, соединенного последовательно с образцом, подаются через сканерную плату 2001-SCAN на </w:t>
      </w:r>
      <w:proofErr w:type="spellStart"/>
      <w:r w:rsidRPr="00463057">
        <w:rPr>
          <w:sz w:val="28"/>
          <w:szCs w:val="28"/>
        </w:rPr>
        <w:t>мультиметр</w:t>
      </w:r>
      <w:proofErr w:type="spellEnd"/>
      <w:r w:rsidRPr="00463057">
        <w:rPr>
          <w:sz w:val="28"/>
          <w:szCs w:val="28"/>
        </w:rPr>
        <w:t>. Для измерения сопротивления по 4-х проводной</w:t>
      </w:r>
      <w:r w:rsidR="00D403C0" w:rsidRPr="00463057">
        <w:rPr>
          <w:sz w:val="28"/>
          <w:szCs w:val="28"/>
        </w:rPr>
        <w:t xml:space="preserve"> </w:t>
      </w:r>
      <w:r w:rsidRPr="00463057">
        <w:rPr>
          <w:sz w:val="28"/>
          <w:szCs w:val="28"/>
        </w:rPr>
        <w:t xml:space="preserve">системе используется соответствующая функция цифрового </w:t>
      </w:r>
      <w:proofErr w:type="spellStart"/>
      <w:r w:rsidRPr="00463057">
        <w:rPr>
          <w:sz w:val="28"/>
          <w:szCs w:val="28"/>
        </w:rPr>
        <w:t>мультиметра</w:t>
      </w:r>
      <w:proofErr w:type="spellEnd"/>
      <w:r w:rsidRPr="00463057">
        <w:rPr>
          <w:sz w:val="28"/>
          <w:szCs w:val="28"/>
        </w:rPr>
        <w:t xml:space="preserve">. Он в </w:t>
      </w:r>
      <w:proofErr w:type="spellStart"/>
      <w:r w:rsidRPr="00463057">
        <w:rPr>
          <w:sz w:val="28"/>
          <w:szCs w:val="28"/>
        </w:rPr>
        <w:t>авторежиме</w:t>
      </w:r>
      <w:proofErr w:type="spellEnd"/>
      <w:r w:rsidRPr="00463057">
        <w:rPr>
          <w:sz w:val="28"/>
          <w:szCs w:val="28"/>
        </w:rPr>
        <w:t xml:space="preserve"> обеспечивает ток через образец и измерение падения напряжения на рабочем участке образца. Реле 25, управляемое </w:t>
      </w:r>
      <w:proofErr w:type="spellStart"/>
      <w:r w:rsidRPr="00463057">
        <w:rPr>
          <w:sz w:val="28"/>
          <w:szCs w:val="28"/>
        </w:rPr>
        <w:t>фазочувствительным</w:t>
      </w:r>
      <w:proofErr w:type="spellEnd"/>
      <w:r w:rsidR="00D403C0" w:rsidRPr="00463057">
        <w:rPr>
          <w:sz w:val="28"/>
          <w:szCs w:val="28"/>
        </w:rPr>
        <w:t xml:space="preserve"> </w:t>
      </w:r>
      <w:proofErr w:type="spellStart"/>
      <w:r w:rsidRPr="00463057">
        <w:rPr>
          <w:sz w:val="28"/>
          <w:szCs w:val="28"/>
        </w:rPr>
        <w:t>нановольтметром</w:t>
      </w:r>
      <w:proofErr w:type="spellEnd"/>
      <w:r w:rsidRPr="00463057">
        <w:rPr>
          <w:sz w:val="28"/>
          <w:szCs w:val="28"/>
        </w:rPr>
        <w:t xml:space="preserve"> </w:t>
      </w:r>
      <w:r w:rsidRPr="00463057">
        <w:rPr>
          <w:sz w:val="28"/>
          <w:szCs w:val="28"/>
        </w:rPr>
        <w:lastRenderedPageBreak/>
        <w:t>(SR830)</w:t>
      </w:r>
      <w:r w:rsidR="00982929" w:rsidRPr="00463057">
        <w:rPr>
          <w:sz w:val="28"/>
          <w:szCs w:val="28"/>
        </w:rPr>
        <w:t xml:space="preserve"> 26,</w:t>
      </w:r>
      <w:r w:rsidRPr="00463057">
        <w:rPr>
          <w:sz w:val="28"/>
          <w:szCs w:val="28"/>
        </w:rPr>
        <w:t xml:space="preserve"> </w:t>
      </w:r>
      <w:r w:rsidR="00E16416" w:rsidRPr="00463057">
        <w:rPr>
          <w:sz w:val="28"/>
          <w:szCs w:val="28"/>
        </w:rPr>
        <w:t xml:space="preserve">коммутирует ток через образец. Все измерительные приборы экранированными кабелями (7000-1 и 7000-2) соединяются к порту (GPIB-USB) 27, а потом к компьютеру 28, где управляющая программа написана в среде графического программирования </w:t>
      </w:r>
      <w:proofErr w:type="spellStart"/>
      <w:r w:rsidR="00E16416" w:rsidRPr="00463057">
        <w:rPr>
          <w:sz w:val="28"/>
          <w:szCs w:val="28"/>
        </w:rPr>
        <w:t>LabView</w:t>
      </w:r>
      <w:proofErr w:type="spellEnd"/>
      <w:r w:rsidR="00E16416" w:rsidRPr="00463057">
        <w:rPr>
          <w:sz w:val="28"/>
          <w:szCs w:val="28"/>
        </w:rPr>
        <w:t>.</w:t>
      </w:r>
    </w:p>
    <w:p w:rsidR="00426B32" w:rsidRPr="008D5EDE" w:rsidRDefault="008F6BEB" w:rsidP="008D5EDE">
      <w:pPr>
        <w:pStyle w:val="a5"/>
        <w:keepNext/>
        <w:spacing w:line="360" w:lineRule="auto"/>
        <w:ind w:left="0" w:firstLine="709"/>
        <w:jc w:val="both"/>
        <w:rPr>
          <w:sz w:val="24"/>
          <w:szCs w:val="24"/>
        </w:rPr>
      </w:pPr>
      <w:r w:rsidRPr="008D5EDE">
        <w:rPr>
          <w:b/>
          <w:noProof/>
          <w:position w:val="-6"/>
          <w:sz w:val="24"/>
          <w:szCs w:val="24"/>
        </w:rPr>
        <w:drawing>
          <wp:inline distT="0" distB="0" distL="0" distR="0">
            <wp:extent cx="5416143" cy="4205285"/>
            <wp:effectExtent l="19050" t="0" r="0" b="0"/>
            <wp:docPr id="1" name="Изображение 2" descr="Macintosh HD:Users:teacher:Downloads:20-09-2018_16-50-37:КД PNG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cintosh HD:Users:teacher:Downloads:20-09-2018_16-50-37:КД PNG 2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457" cy="42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1D76" w:rsidRPr="008D5EDE">
        <w:rPr>
          <w:sz w:val="24"/>
          <w:szCs w:val="24"/>
        </w:rPr>
        <w:t xml:space="preserve"> </w:t>
      </w:r>
    </w:p>
    <w:p w:rsidR="00426B32" w:rsidRPr="008D5EDE" w:rsidRDefault="00865D6D" w:rsidP="008D5EDE">
      <w:pPr>
        <w:pStyle w:val="a5"/>
        <w:keepNext/>
        <w:spacing w:line="360" w:lineRule="auto"/>
        <w:ind w:left="0" w:firstLine="709"/>
        <w:jc w:val="both"/>
        <w:rPr>
          <w:sz w:val="24"/>
          <w:szCs w:val="24"/>
        </w:rPr>
      </w:pPr>
      <w:r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32.15pt;margin-top:15.7pt;width:441pt;height:6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" strokecolor="white">
            <v:path arrowok="t"/>
            <v:textbox>
              <w:txbxContent>
                <w:p w:rsidR="00873EDD" w:rsidRPr="003B7AC2" w:rsidRDefault="00873EDD" w:rsidP="00DD73BD">
                  <w:pPr>
                    <w:pStyle w:val="2"/>
                    <w:spacing w:line="240" w:lineRule="auto"/>
                    <w:jc w:val="both"/>
                    <w:rPr>
                      <w:sz w:val="24"/>
                      <w:szCs w:val="24"/>
                    </w:rPr>
                  </w:pPr>
                  <w:r w:rsidRPr="004B6E3E">
                    <w:rPr>
                      <w:sz w:val="24"/>
                      <w:szCs w:val="24"/>
                    </w:rPr>
                    <w:t>Рис</w:t>
                  </w:r>
                  <w:r>
                    <w:rPr>
                      <w:sz w:val="24"/>
                      <w:szCs w:val="24"/>
                    </w:rPr>
                    <w:t>унок</w:t>
                  </w:r>
                  <w:r w:rsidRPr="004B6E3E">
                    <w:rPr>
                      <w:sz w:val="24"/>
                      <w:szCs w:val="24"/>
                    </w:rPr>
                    <w:t xml:space="preserve"> 1</w:t>
                  </w:r>
                  <w:r w:rsidR="00125DBA">
                    <w:rPr>
                      <w:sz w:val="24"/>
                      <w:szCs w:val="24"/>
                    </w:rPr>
                    <w:t xml:space="preserve"> –</w:t>
                  </w:r>
                  <w:r w:rsidRPr="003B7AC2">
                    <w:rPr>
                      <w:sz w:val="24"/>
                      <w:szCs w:val="24"/>
                    </w:rPr>
                    <w:t xml:space="preserve"> Электрическая схема автоматизированной установки </w:t>
                  </w:r>
                  <w:r w:rsidRPr="00274B8C">
                    <w:rPr>
                      <w:sz w:val="24"/>
                    </w:rPr>
                    <w:t xml:space="preserve">[1] </w:t>
                  </w:r>
                  <w:r w:rsidRPr="003B7AC2">
                    <w:rPr>
                      <w:sz w:val="24"/>
                      <w:szCs w:val="24"/>
                    </w:rPr>
                    <w:t xml:space="preserve">для комплексного исследования электросопротивления и теплового расширения материалов в интервале температур </w:t>
                  </w:r>
                  <w:r w:rsidRPr="003B7AC2">
                    <w:rPr>
                      <w:iCs/>
                      <w:sz w:val="24"/>
                      <w:szCs w:val="24"/>
                    </w:rPr>
                    <w:t>80-1000</w:t>
                  </w:r>
                  <w:r>
                    <w:rPr>
                      <w:iCs/>
                      <w:sz w:val="24"/>
                      <w:szCs w:val="24"/>
                    </w:rPr>
                    <w:t xml:space="preserve"> </w:t>
                  </w:r>
                  <w:r w:rsidRPr="00561E34">
                    <w:rPr>
                      <w:i/>
                      <w:iCs/>
                      <w:sz w:val="24"/>
                      <w:szCs w:val="24"/>
                    </w:rPr>
                    <w:t>К</w:t>
                  </w:r>
                  <w:r w:rsidRPr="003B7AC2">
                    <w:rPr>
                      <w:sz w:val="24"/>
                      <w:szCs w:val="24"/>
                    </w:rPr>
                    <w:t>.</w:t>
                  </w:r>
                  <w:r>
                    <w:rPr>
                      <w:sz w:val="24"/>
                      <w:szCs w:val="24"/>
                    </w:rPr>
                    <w:t xml:space="preserve"> На вставке сверху показана форма образца; снизу – расположение </w:t>
                  </w:r>
                  <w:r>
                    <w:rPr>
                      <w:sz w:val="24"/>
                    </w:rPr>
                    <w:t>п</w:t>
                  </w:r>
                  <w:r w:rsidRPr="002E25B9">
                    <w:rPr>
                      <w:sz w:val="24"/>
                    </w:rPr>
                    <w:t>ровод</w:t>
                  </w:r>
                  <w:r>
                    <w:rPr>
                      <w:sz w:val="24"/>
                    </w:rPr>
                    <w:t>ов</w:t>
                  </w:r>
                  <w:r w:rsidRPr="002E25B9">
                    <w:rPr>
                      <w:sz w:val="24"/>
                    </w:rPr>
                    <w:t xml:space="preserve"> термопар и токовых электродов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  <w10:wrap type="square"/>
          </v:shape>
        </w:pict>
      </w:r>
    </w:p>
    <w:p w:rsidR="00426B32" w:rsidRPr="008D5EDE" w:rsidRDefault="00426B32" w:rsidP="008D5EDE">
      <w:pPr>
        <w:pStyle w:val="a5"/>
        <w:keepNext/>
        <w:spacing w:line="360" w:lineRule="auto"/>
        <w:ind w:left="0" w:firstLine="709"/>
        <w:jc w:val="both"/>
        <w:rPr>
          <w:sz w:val="24"/>
          <w:szCs w:val="24"/>
        </w:rPr>
      </w:pPr>
    </w:p>
    <w:p w:rsidR="00274B8C" w:rsidRPr="008D5EDE" w:rsidRDefault="00274B8C" w:rsidP="008D5EDE">
      <w:pPr>
        <w:pStyle w:val="a3"/>
        <w:jc w:val="left"/>
        <w:rPr>
          <w:szCs w:val="24"/>
        </w:rPr>
      </w:pPr>
    </w:p>
    <w:p w:rsidR="00274B8C" w:rsidRPr="008D5EDE" w:rsidRDefault="00274B8C" w:rsidP="008D5EDE">
      <w:pPr>
        <w:pStyle w:val="a3"/>
        <w:ind w:firstLine="709"/>
        <w:jc w:val="both"/>
        <w:rPr>
          <w:szCs w:val="24"/>
        </w:rPr>
      </w:pPr>
    </w:p>
    <w:p w:rsidR="00F47689" w:rsidRPr="00ED4F73" w:rsidRDefault="00274B8C" w:rsidP="00873EDD">
      <w:pPr>
        <w:pStyle w:val="a3"/>
        <w:ind w:firstLine="567"/>
        <w:jc w:val="both"/>
        <w:rPr>
          <w:sz w:val="28"/>
          <w:szCs w:val="28"/>
        </w:rPr>
      </w:pPr>
      <w:r w:rsidRPr="00ED4F73">
        <w:rPr>
          <w:sz w:val="28"/>
          <w:szCs w:val="28"/>
        </w:rPr>
        <w:t xml:space="preserve">Установка позволяет определять ТКЛР </w:t>
      </w:r>
      <w:proofErr w:type="gramStart"/>
      <w:r w:rsidRPr="00ED4F73">
        <w:rPr>
          <w:sz w:val="28"/>
          <w:szCs w:val="28"/>
        </w:rPr>
        <w:t xml:space="preserve">и </w:t>
      </w:r>
      <w:r w:rsidRPr="00ED4F73">
        <w:rPr>
          <w:i/>
          <w:sz w:val="28"/>
          <w:szCs w:val="28"/>
        </w:rPr>
        <w:sym w:font="Symbol" w:char="0072"/>
      </w:r>
      <w:r w:rsidRPr="00ED4F73">
        <w:rPr>
          <w:sz w:val="28"/>
          <w:szCs w:val="28"/>
        </w:rPr>
        <w:t xml:space="preserve"> в</w:t>
      </w:r>
      <w:proofErr w:type="gramEnd"/>
      <w:r w:rsidRPr="00ED4F73">
        <w:rPr>
          <w:sz w:val="28"/>
          <w:szCs w:val="28"/>
        </w:rPr>
        <w:t xml:space="preserve"> интервале температур </w:t>
      </w:r>
      <w:r w:rsidR="00AB492F" w:rsidRPr="00ED4F73">
        <w:rPr>
          <w:sz w:val="28"/>
          <w:szCs w:val="28"/>
        </w:rPr>
        <w:t xml:space="preserve">(80-1000) </w:t>
      </w:r>
      <w:r w:rsidR="00AB492F" w:rsidRPr="00ED4F73">
        <w:rPr>
          <w:i/>
          <w:sz w:val="28"/>
          <w:szCs w:val="28"/>
        </w:rPr>
        <w:t>К</w:t>
      </w:r>
      <w:r w:rsidR="00AB492F" w:rsidRPr="00ED4F73">
        <w:rPr>
          <w:sz w:val="28"/>
          <w:szCs w:val="28"/>
        </w:rPr>
        <w:t xml:space="preserve"> </w:t>
      </w:r>
      <w:r w:rsidRPr="00ED4F73">
        <w:rPr>
          <w:sz w:val="28"/>
          <w:szCs w:val="28"/>
        </w:rPr>
        <w:t>в вакууме или среде инертного газа.</w:t>
      </w:r>
      <w:r w:rsidR="00BC0D3A" w:rsidRPr="00ED4F73">
        <w:rPr>
          <w:sz w:val="28"/>
          <w:szCs w:val="28"/>
        </w:rPr>
        <w:t xml:space="preserve"> </w:t>
      </w:r>
      <w:r w:rsidR="008048A6" w:rsidRPr="00ED4F73">
        <w:rPr>
          <w:sz w:val="28"/>
          <w:szCs w:val="28"/>
        </w:rPr>
        <w:t xml:space="preserve">Для определения значений измеряемых параметров при начальной температуре, близкой </w:t>
      </w:r>
      <w:proofErr w:type="gramStart"/>
      <w:r w:rsidR="008048A6" w:rsidRPr="00ED4F73">
        <w:rPr>
          <w:sz w:val="28"/>
          <w:szCs w:val="28"/>
        </w:rPr>
        <w:t xml:space="preserve">к </w:t>
      </w:r>
      <w:r w:rsidR="00E16416" w:rsidRPr="00ED4F73">
        <w:rPr>
          <w:sz w:val="28"/>
          <w:szCs w:val="28"/>
        </w:rPr>
        <w:t xml:space="preserve"> –</w:t>
      </w:r>
      <w:proofErr w:type="gramEnd"/>
      <w:r w:rsidR="008048A6" w:rsidRPr="00ED4F73">
        <w:rPr>
          <w:sz w:val="28"/>
          <w:szCs w:val="28"/>
        </w:rPr>
        <w:t>19</w:t>
      </w:r>
      <w:r w:rsidR="00582AE8" w:rsidRPr="00ED4F73">
        <w:rPr>
          <w:sz w:val="28"/>
          <w:szCs w:val="28"/>
        </w:rPr>
        <w:t xml:space="preserve"> </w:t>
      </w:r>
      <w:proofErr w:type="spellStart"/>
      <w:r w:rsidR="008048A6" w:rsidRPr="00ED4F73">
        <w:rPr>
          <w:sz w:val="28"/>
          <w:szCs w:val="28"/>
          <w:vertAlign w:val="superscript"/>
        </w:rPr>
        <w:t>о</w:t>
      </w:r>
      <w:r w:rsidR="008048A6" w:rsidRPr="00ED4F73">
        <w:rPr>
          <w:i/>
          <w:sz w:val="28"/>
          <w:szCs w:val="28"/>
        </w:rPr>
        <w:t>С</w:t>
      </w:r>
      <w:proofErr w:type="spellEnd"/>
      <w:r w:rsidR="008048A6" w:rsidRPr="00ED4F73">
        <w:rPr>
          <w:sz w:val="28"/>
          <w:szCs w:val="28"/>
        </w:rPr>
        <w:t xml:space="preserve">, рабочая часть ячейки помещается в сосуд </w:t>
      </w:r>
      <w:proofErr w:type="spellStart"/>
      <w:r w:rsidR="008048A6" w:rsidRPr="00ED4F73">
        <w:rPr>
          <w:sz w:val="28"/>
          <w:szCs w:val="28"/>
        </w:rPr>
        <w:t>Дьюара</w:t>
      </w:r>
      <w:proofErr w:type="spellEnd"/>
      <w:r w:rsidR="008048A6" w:rsidRPr="00ED4F73">
        <w:rPr>
          <w:sz w:val="28"/>
          <w:szCs w:val="28"/>
        </w:rPr>
        <w:t xml:space="preserve"> с жидким азотом</w:t>
      </w:r>
      <w:r w:rsidR="00E16416" w:rsidRPr="00ED4F73">
        <w:rPr>
          <w:sz w:val="28"/>
          <w:szCs w:val="28"/>
        </w:rPr>
        <w:t>, а з</w:t>
      </w:r>
      <w:r w:rsidR="008048A6" w:rsidRPr="00ED4F73">
        <w:rPr>
          <w:sz w:val="28"/>
          <w:szCs w:val="28"/>
        </w:rPr>
        <w:t xml:space="preserve">атем </w:t>
      </w:r>
      <w:r w:rsidR="00E16416" w:rsidRPr="00ED4F73">
        <w:rPr>
          <w:sz w:val="28"/>
          <w:szCs w:val="28"/>
        </w:rPr>
        <w:t>–</w:t>
      </w:r>
      <w:r w:rsidR="008048A6" w:rsidRPr="00ED4F73">
        <w:rPr>
          <w:sz w:val="28"/>
          <w:szCs w:val="28"/>
        </w:rPr>
        <w:t xml:space="preserve"> в медный блок нагревател</w:t>
      </w:r>
      <w:r w:rsidR="00F87369" w:rsidRPr="00ED4F73">
        <w:rPr>
          <w:sz w:val="28"/>
          <w:szCs w:val="28"/>
        </w:rPr>
        <w:t>я</w:t>
      </w:r>
      <w:r w:rsidR="00E16416" w:rsidRPr="00ED4F73">
        <w:rPr>
          <w:sz w:val="28"/>
          <w:szCs w:val="28"/>
        </w:rPr>
        <w:t>,</w:t>
      </w:r>
      <w:r w:rsidR="00F87369" w:rsidRPr="00ED4F73">
        <w:rPr>
          <w:sz w:val="28"/>
          <w:szCs w:val="28"/>
        </w:rPr>
        <w:t xml:space="preserve"> </w:t>
      </w:r>
      <w:r w:rsidR="008048A6" w:rsidRPr="00ED4F73">
        <w:rPr>
          <w:sz w:val="28"/>
          <w:szCs w:val="28"/>
        </w:rPr>
        <w:t>обеспечивающ</w:t>
      </w:r>
      <w:r w:rsidR="00E16416" w:rsidRPr="00ED4F73">
        <w:rPr>
          <w:sz w:val="28"/>
          <w:szCs w:val="28"/>
        </w:rPr>
        <w:t>его</w:t>
      </w:r>
      <w:r w:rsidR="008048A6" w:rsidRPr="00ED4F73">
        <w:rPr>
          <w:sz w:val="28"/>
          <w:szCs w:val="28"/>
        </w:rPr>
        <w:t xml:space="preserve"> общий нагрев до 100</w:t>
      </w:r>
      <w:r w:rsidR="00E16416" w:rsidRPr="00ED4F73">
        <w:rPr>
          <w:sz w:val="28"/>
          <w:szCs w:val="28"/>
        </w:rPr>
        <w:t>0</w:t>
      </w:r>
      <w:r w:rsidR="00582AE8" w:rsidRPr="00ED4F73">
        <w:rPr>
          <w:sz w:val="28"/>
          <w:szCs w:val="28"/>
        </w:rPr>
        <w:t xml:space="preserve"> </w:t>
      </w:r>
      <w:r w:rsidR="008048A6" w:rsidRPr="00ED4F73">
        <w:rPr>
          <w:i/>
          <w:sz w:val="28"/>
          <w:szCs w:val="28"/>
        </w:rPr>
        <w:t>К</w:t>
      </w:r>
      <w:r w:rsidR="008048A6" w:rsidRPr="00ED4F73">
        <w:rPr>
          <w:sz w:val="28"/>
          <w:szCs w:val="28"/>
        </w:rPr>
        <w:t>.</w:t>
      </w:r>
      <w:r w:rsidR="00BC0D3A" w:rsidRPr="00ED4F73">
        <w:rPr>
          <w:sz w:val="28"/>
          <w:szCs w:val="28"/>
        </w:rPr>
        <w:t xml:space="preserve"> </w:t>
      </w:r>
      <w:r w:rsidRPr="00ED4F73">
        <w:rPr>
          <w:sz w:val="28"/>
          <w:szCs w:val="28"/>
        </w:rPr>
        <w:t>Напряжение на выходе датчика 14 калибруется с помощью микрометрического устройства 16 с ценой деления 2</w:t>
      </w:r>
      <w:r w:rsidRPr="00ED4F73">
        <w:rPr>
          <w:sz w:val="28"/>
          <w:szCs w:val="28"/>
        </w:rPr>
        <w:sym w:font="Symbol" w:char="00D7"/>
      </w:r>
      <w:r w:rsidRPr="00ED4F73">
        <w:rPr>
          <w:sz w:val="28"/>
          <w:szCs w:val="28"/>
        </w:rPr>
        <w:t>10</w:t>
      </w:r>
      <w:r w:rsidRPr="00ED4F73">
        <w:rPr>
          <w:sz w:val="28"/>
          <w:szCs w:val="28"/>
          <w:vertAlign w:val="superscript"/>
        </w:rPr>
        <w:t>-6</w:t>
      </w:r>
      <w:r w:rsidRPr="00ED4F73">
        <w:rPr>
          <w:sz w:val="28"/>
          <w:szCs w:val="28"/>
        </w:rPr>
        <w:t xml:space="preserve"> м. Коэффициент преобразования фотодатчика составляет </w:t>
      </w:r>
      <w:r w:rsidRPr="00ED4F73">
        <w:rPr>
          <w:sz w:val="28"/>
          <w:szCs w:val="28"/>
        </w:rPr>
        <w:lastRenderedPageBreak/>
        <w:t>10 </w:t>
      </w:r>
      <w:r w:rsidRPr="00ED4F73">
        <w:rPr>
          <w:i/>
          <w:sz w:val="28"/>
          <w:szCs w:val="28"/>
        </w:rPr>
        <w:t>В</w:t>
      </w:r>
      <w:r w:rsidRPr="00ED4F73">
        <w:rPr>
          <w:sz w:val="28"/>
          <w:szCs w:val="28"/>
        </w:rPr>
        <w:t>/мм. Максимальное значение перемещения 0,5 мм</w:t>
      </w:r>
      <w:r w:rsidR="00F47689" w:rsidRPr="00ED4F73">
        <w:rPr>
          <w:sz w:val="28"/>
          <w:szCs w:val="28"/>
        </w:rPr>
        <w:t>–5 мм</w:t>
      </w:r>
      <w:r w:rsidRPr="00ED4F73">
        <w:rPr>
          <w:sz w:val="28"/>
          <w:szCs w:val="28"/>
        </w:rPr>
        <w:t>, измеряемое датчиком</w:t>
      </w:r>
      <w:r w:rsidR="00BC0D3A" w:rsidRPr="00ED4F73">
        <w:rPr>
          <w:sz w:val="28"/>
          <w:szCs w:val="28"/>
        </w:rPr>
        <w:t xml:space="preserve"> </w:t>
      </w:r>
      <w:r w:rsidR="00F47689" w:rsidRPr="00ED4F73">
        <w:rPr>
          <w:sz w:val="28"/>
          <w:szCs w:val="28"/>
        </w:rPr>
        <w:t>(зависит от размера плеча коромысла)</w:t>
      </w:r>
      <w:r w:rsidRPr="00ED4F73">
        <w:rPr>
          <w:sz w:val="28"/>
          <w:szCs w:val="28"/>
        </w:rPr>
        <w:t>, определяется участком, на котором зависимость выходного напряжения от перемещения линейна. Предельная погрешность измерения перемещения, определяемая стабильно регистрируемым значением напряжения (5</w:t>
      </w:r>
      <w:r w:rsidRPr="00ED4F73">
        <w:rPr>
          <w:sz w:val="28"/>
          <w:szCs w:val="28"/>
        </w:rPr>
        <w:sym w:font="Symbol" w:char="00D7"/>
      </w:r>
      <w:r w:rsidRPr="00ED4F73">
        <w:rPr>
          <w:sz w:val="28"/>
          <w:szCs w:val="28"/>
        </w:rPr>
        <w:t>10</w:t>
      </w:r>
      <w:r w:rsidRPr="00ED4F73">
        <w:rPr>
          <w:sz w:val="28"/>
          <w:szCs w:val="28"/>
          <w:vertAlign w:val="superscript"/>
        </w:rPr>
        <w:t>-4</w:t>
      </w:r>
      <w:r w:rsidRPr="00ED4F73">
        <w:rPr>
          <w:sz w:val="28"/>
          <w:szCs w:val="28"/>
        </w:rPr>
        <w:t xml:space="preserve"> В) </w:t>
      </w:r>
      <w:r w:rsidR="003A7256" w:rsidRPr="00ED4F73">
        <w:rPr>
          <w:sz w:val="28"/>
          <w:szCs w:val="28"/>
        </w:rPr>
        <w:t xml:space="preserve">на выходе датчика, </w:t>
      </w:r>
      <w:r w:rsidRPr="00ED4F73">
        <w:rPr>
          <w:sz w:val="28"/>
          <w:szCs w:val="28"/>
        </w:rPr>
        <w:t>составляет ~</w:t>
      </w:r>
      <w:r w:rsidR="00D90F89" w:rsidRPr="00ED4F73">
        <w:rPr>
          <w:sz w:val="28"/>
          <w:szCs w:val="28"/>
        </w:rPr>
        <w:t>5</w:t>
      </w:r>
      <w:r w:rsidRPr="00ED4F73">
        <w:rPr>
          <w:sz w:val="28"/>
          <w:szCs w:val="28"/>
        </w:rPr>
        <w:sym w:font="Symbol" w:char="00D7"/>
      </w:r>
      <w:r w:rsidRPr="00ED4F73">
        <w:rPr>
          <w:sz w:val="28"/>
          <w:szCs w:val="28"/>
        </w:rPr>
        <w:t>10</w:t>
      </w:r>
      <w:r w:rsidRPr="00ED4F73">
        <w:rPr>
          <w:sz w:val="28"/>
          <w:szCs w:val="28"/>
          <w:vertAlign w:val="superscript"/>
        </w:rPr>
        <w:t>-</w:t>
      </w:r>
      <w:r w:rsidR="00D90F89" w:rsidRPr="00ED4F73">
        <w:rPr>
          <w:sz w:val="28"/>
          <w:szCs w:val="28"/>
          <w:vertAlign w:val="superscript"/>
        </w:rPr>
        <w:t>8</w:t>
      </w:r>
      <w:r w:rsidRPr="00ED4F73">
        <w:rPr>
          <w:sz w:val="28"/>
          <w:szCs w:val="28"/>
          <w:vertAlign w:val="superscript"/>
        </w:rPr>
        <w:t xml:space="preserve"> </w:t>
      </w:r>
      <w:r w:rsidRPr="00ED4F73">
        <w:rPr>
          <w:sz w:val="28"/>
          <w:szCs w:val="28"/>
        </w:rPr>
        <w:t xml:space="preserve">м. </w:t>
      </w:r>
      <w:r w:rsidR="00613ACC" w:rsidRPr="00ED4F73">
        <w:rPr>
          <w:sz w:val="28"/>
          <w:szCs w:val="28"/>
        </w:rPr>
        <w:t xml:space="preserve">При измерениях температурной зависимости удлинения образца расширенная неопределенность </w:t>
      </w:r>
      <w:r w:rsidR="00D64626" w:rsidRPr="00ED4F73">
        <w:rPr>
          <w:sz w:val="28"/>
          <w:szCs w:val="28"/>
        </w:rPr>
        <w:t xml:space="preserve">этого параметра </w:t>
      </w:r>
      <w:r w:rsidR="00613ACC" w:rsidRPr="00ED4F73">
        <w:rPr>
          <w:sz w:val="28"/>
          <w:szCs w:val="28"/>
        </w:rPr>
        <w:t xml:space="preserve">возрастает вследствие случайных отклонений </w:t>
      </w:r>
      <w:proofErr w:type="gramStart"/>
      <w:r w:rsidR="00613ACC" w:rsidRPr="00ED4F73">
        <w:rPr>
          <w:sz w:val="28"/>
          <w:szCs w:val="28"/>
        </w:rPr>
        <w:t>от значений</w:t>
      </w:r>
      <w:proofErr w:type="gramEnd"/>
      <w:r w:rsidR="00613ACC" w:rsidRPr="00ED4F73">
        <w:rPr>
          <w:sz w:val="28"/>
          <w:szCs w:val="28"/>
        </w:rPr>
        <w:t xml:space="preserve"> полученных при градуировке до   ±</w:t>
      </w:r>
      <w:r w:rsidR="00CC3666" w:rsidRPr="00ED4F73">
        <w:rPr>
          <w:sz w:val="28"/>
          <w:szCs w:val="28"/>
        </w:rPr>
        <w:t>2</w:t>
      </w:r>
      <w:r w:rsidR="00CC3666" w:rsidRPr="00ED4F73">
        <w:rPr>
          <w:sz w:val="28"/>
          <w:szCs w:val="28"/>
        </w:rPr>
        <w:sym w:font="Symbol" w:char="00D7"/>
      </w:r>
      <w:r w:rsidR="00CC3666" w:rsidRPr="00ED4F73">
        <w:rPr>
          <w:sz w:val="28"/>
          <w:szCs w:val="28"/>
        </w:rPr>
        <w:t>10</w:t>
      </w:r>
      <w:r w:rsidR="00CC3666" w:rsidRPr="00ED4F73">
        <w:rPr>
          <w:sz w:val="28"/>
          <w:szCs w:val="28"/>
          <w:vertAlign w:val="superscript"/>
        </w:rPr>
        <w:t xml:space="preserve">-7 </w:t>
      </w:r>
      <w:r w:rsidR="00CC3666" w:rsidRPr="00ED4F73">
        <w:rPr>
          <w:sz w:val="28"/>
          <w:szCs w:val="28"/>
        </w:rPr>
        <w:t>м</w:t>
      </w:r>
    </w:p>
    <w:p w:rsidR="00CF6C71" w:rsidRPr="00ED4F73" w:rsidRDefault="00274B8C" w:rsidP="00873EDD">
      <w:pPr>
        <w:pStyle w:val="a3"/>
        <w:ind w:firstLine="567"/>
        <w:jc w:val="both"/>
        <w:rPr>
          <w:sz w:val="28"/>
          <w:szCs w:val="28"/>
        </w:rPr>
      </w:pPr>
      <w:r w:rsidRPr="00ED4F73">
        <w:rPr>
          <w:sz w:val="28"/>
          <w:szCs w:val="28"/>
        </w:rPr>
        <w:t>Собственный ход установки оценивался с помощью образца из плавленого кварца. При измерениях в стацио</w:t>
      </w:r>
      <w:r w:rsidR="00E16416" w:rsidRPr="00ED4F73">
        <w:rPr>
          <w:sz w:val="28"/>
          <w:szCs w:val="28"/>
        </w:rPr>
        <w:t>нарном и динамическом режимах (</w:t>
      </w:r>
      <w:r w:rsidRPr="00ED4F73">
        <w:rPr>
          <w:sz w:val="28"/>
          <w:szCs w:val="28"/>
        </w:rPr>
        <w:t>0,05 </w:t>
      </w:r>
      <w:r w:rsidRPr="00ED4F73">
        <w:rPr>
          <w:i/>
          <w:sz w:val="28"/>
          <w:szCs w:val="28"/>
        </w:rPr>
        <w:t>К</w:t>
      </w:r>
      <w:r w:rsidRPr="00ED4F73">
        <w:rPr>
          <w:sz w:val="28"/>
          <w:szCs w:val="28"/>
        </w:rPr>
        <w:t xml:space="preserve">/с) ход установки в интервале </w:t>
      </w:r>
      <w:r w:rsidR="00AB492F" w:rsidRPr="00ED4F73">
        <w:rPr>
          <w:sz w:val="28"/>
          <w:szCs w:val="28"/>
        </w:rPr>
        <w:t xml:space="preserve">температур (273-1000) </w:t>
      </w:r>
      <w:r w:rsidR="00AB492F" w:rsidRPr="00ED4F73">
        <w:rPr>
          <w:i/>
          <w:sz w:val="28"/>
          <w:szCs w:val="28"/>
        </w:rPr>
        <w:t>К</w:t>
      </w:r>
      <w:r w:rsidR="00AB492F" w:rsidRPr="00ED4F73">
        <w:rPr>
          <w:sz w:val="28"/>
          <w:szCs w:val="28"/>
        </w:rPr>
        <w:t xml:space="preserve"> </w:t>
      </w:r>
      <w:r w:rsidRPr="00ED4F73">
        <w:rPr>
          <w:sz w:val="28"/>
          <w:szCs w:val="28"/>
        </w:rPr>
        <w:t xml:space="preserve">близок к нулю без заметного гистерезиса результатов при нагревании и охлаждении. </w:t>
      </w:r>
      <w:r w:rsidR="00D64626" w:rsidRPr="00ED4F73">
        <w:rPr>
          <w:sz w:val="28"/>
          <w:szCs w:val="28"/>
        </w:rPr>
        <w:t>Подавляющая часть</w:t>
      </w:r>
      <w:r w:rsidR="00AB492F" w:rsidRPr="00ED4F73">
        <w:rPr>
          <w:sz w:val="28"/>
          <w:szCs w:val="28"/>
        </w:rPr>
        <w:t xml:space="preserve"> погрешност</w:t>
      </w:r>
      <w:r w:rsidR="00D64626" w:rsidRPr="00ED4F73">
        <w:rPr>
          <w:sz w:val="28"/>
          <w:szCs w:val="28"/>
        </w:rPr>
        <w:t>и</w:t>
      </w:r>
      <w:r w:rsidR="00AB492F" w:rsidRPr="00ED4F73">
        <w:rPr>
          <w:sz w:val="28"/>
          <w:szCs w:val="28"/>
        </w:rPr>
        <w:t xml:space="preserve"> оценки ТКЛР </w:t>
      </w:r>
      <w:r w:rsidR="00AB492F" w:rsidRPr="00ED4F73">
        <w:rPr>
          <w:bCs/>
          <w:sz w:val="28"/>
          <w:szCs w:val="28"/>
        </w:rPr>
        <w:t xml:space="preserve">[1] </w:t>
      </w:r>
      <w:r w:rsidR="00D64626" w:rsidRPr="00ED4F73">
        <w:rPr>
          <w:sz w:val="28"/>
          <w:szCs w:val="28"/>
        </w:rPr>
        <w:t>определяется</w:t>
      </w:r>
      <w:r w:rsidR="00AB492F" w:rsidRPr="00ED4F73">
        <w:rPr>
          <w:sz w:val="28"/>
          <w:szCs w:val="28"/>
        </w:rPr>
        <w:t>, величин</w:t>
      </w:r>
      <w:r w:rsidR="00D64626" w:rsidRPr="00ED4F73">
        <w:rPr>
          <w:sz w:val="28"/>
          <w:szCs w:val="28"/>
        </w:rPr>
        <w:t xml:space="preserve">ой </w:t>
      </w:r>
      <w:r w:rsidR="00AB492F" w:rsidRPr="00ED4F73">
        <w:rPr>
          <w:sz w:val="28"/>
          <w:szCs w:val="28"/>
        </w:rPr>
        <w:t xml:space="preserve">измеряемого удлинения образца </w:t>
      </w:r>
      <w:r w:rsidR="00AB492F" w:rsidRPr="00ED4F73">
        <w:rPr>
          <w:sz w:val="28"/>
          <w:szCs w:val="28"/>
        </w:rPr>
        <w:sym w:font="Symbol" w:char="0044"/>
      </w:r>
      <w:r w:rsidR="00AB492F" w:rsidRPr="00ED4F73">
        <w:rPr>
          <w:i/>
          <w:sz w:val="28"/>
          <w:szCs w:val="28"/>
          <w:lang w:val="en-US"/>
        </w:rPr>
        <w:t>L</w:t>
      </w:r>
      <w:r w:rsidR="00AB492F" w:rsidRPr="00ED4F73">
        <w:rPr>
          <w:sz w:val="28"/>
          <w:szCs w:val="28"/>
        </w:rPr>
        <w:t>, значение которо</w:t>
      </w:r>
      <w:r w:rsidR="00CF6C71" w:rsidRPr="00ED4F73">
        <w:rPr>
          <w:sz w:val="28"/>
          <w:szCs w:val="28"/>
        </w:rPr>
        <w:t>й</w:t>
      </w:r>
      <w:r w:rsidR="00AB492F" w:rsidRPr="00ED4F73">
        <w:rPr>
          <w:sz w:val="28"/>
          <w:szCs w:val="28"/>
        </w:rPr>
        <w:t xml:space="preserve"> </w:t>
      </w:r>
      <w:r w:rsidR="00CF6C71" w:rsidRPr="00ED4F73">
        <w:rPr>
          <w:sz w:val="28"/>
          <w:szCs w:val="28"/>
        </w:rPr>
        <w:t xml:space="preserve">составляет </w:t>
      </w:r>
      <w:r w:rsidR="00AB492F" w:rsidRPr="00ED4F73">
        <w:rPr>
          <w:sz w:val="28"/>
          <w:szCs w:val="28"/>
        </w:rPr>
        <w:t xml:space="preserve">~5 % </w:t>
      </w:r>
      <w:r w:rsidR="00CF6C71" w:rsidRPr="00ED4F73">
        <w:rPr>
          <w:sz w:val="28"/>
          <w:szCs w:val="28"/>
        </w:rPr>
        <w:t xml:space="preserve">для образов с параметрами </w:t>
      </w:r>
      <w:r w:rsidR="00AB492F" w:rsidRPr="00ED4F73">
        <w:rPr>
          <w:sz w:val="28"/>
          <w:szCs w:val="28"/>
        </w:rPr>
        <w:t>ТКЛР порядка 10</w:t>
      </w:r>
      <w:r w:rsidR="00AB492F" w:rsidRPr="00ED4F73">
        <w:rPr>
          <w:sz w:val="28"/>
          <w:szCs w:val="28"/>
        </w:rPr>
        <w:sym w:font="Symbol" w:char="00D7"/>
      </w:r>
      <w:r w:rsidR="00AB492F" w:rsidRPr="00ED4F73">
        <w:rPr>
          <w:sz w:val="28"/>
          <w:szCs w:val="28"/>
        </w:rPr>
        <w:t>10</w:t>
      </w:r>
      <w:r w:rsidR="00AB492F" w:rsidRPr="00ED4F73">
        <w:rPr>
          <w:sz w:val="28"/>
          <w:szCs w:val="28"/>
          <w:vertAlign w:val="superscript"/>
        </w:rPr>
        <w:t>-6</w:t>
      </w:r>
      <w:r w:rsidR="00AB492F" w:rsidRPr="00ED4F73">
        <w:rPr>
          <w:sz w:val="28"/>
          <w:szCs w:val="28"/>
        </w:rPr>
        <w:t> 1/</w:t>
      </w:r>
      <w:r w:rsidR="00AB492F" w:rsidRPr="00ED4F73">
        <w:rPr>
          <w:i/>
          <w:sz w:val="28"/>
          <w:szCs w:val="28"/>
        </w:rPr>
        <w:t>К</w:t>
      </w:r>
      <w:r w:rsidR="00AB492F" w:rsidRPr="00ED4F73">
        <w:rPr>
          <w:sz w:val="28"/>
          <w:szCs w:val="28"/>
        </w:rPr>
        <w:t>, длин</w:t>
      </w:r>
      <w:r w:rsidR="00CF6C71" w:rsidRPr="00ED4F73">
        <w:rPr>
          <w:sz w:val="28"/>
          <w:szCs w:val="28"/>
        </w:rPr>
        <w:t>ой</w:t>
      </w:r>
      <w:r w:rsidR="00AB492F" w:rsidRPr="00ED4F73">
        <w:rPr>
          <w:sz w:val="28"/>
          <w:szCs w:val="28"/>
        </w:rPr>
        <w:t xml:space="preserve"> </w:t>
      </w:r>
      <w:proofErr w:type="gramStart"/>
      <w:r w:rsidR="00AB492F" w:rsidRPr="00ED4F73">
        <w:rPr>
          <w:i/>
          <w:sz w:val="28"/>
          <w:szCs w:val="28"/>
          <w:lang w:val="en-US"/>
        </w:rPr>
        <w:t>L</w:t>
      </w:r>
      <w:r w:rsidR="00AB492F" w:rsidRPr="00ED4F73">
        <w:rPr>
          <w:sz w:val="28"/>
          <w:szCs w:val="28"/>
        </w:rPr>
        <w:t xml:space="preserve"> </w:t>
      </w:r>
      <w:r w:rsidR="00CF6C71" w:rsidRPr="00ED4F73">
        <w:rPr>
          <w:sz w:val="28"/>
          <w:szCs w:val="28"/>
        </w:rPr>
        <w:sym w:font="Symbol" w:char="F0BB"/>
      </w:r>
      <w:r w:rsidR="00AB492F" w:rsidRPr="00ED4F73">
        <w:rPr>
          <w:sz w:val="28"/>
          <w:szCs w:val="28"/>
        </w:rPr>
        <w:t xml:space="preserve"> 5</w:t>
      </w:r>
      <w:proofErr w:type="gramEnd"/>
      <w:r w:rsidR="00AB492F" w:rsidRPr="00ED4F73">
        <w:rPr>
          <w:sz w:val="28"/>
          <w:szCs w:val="28"/>
        </w:rPr>
        <w:sym w:font="Symbol" w:char="00D7"/>
      </w:r>
      <w:r w:rsidR="00AB492F" w:rsidRPr="00ED4F73">
        <w:rPr>
          <w:sz w:val="28"/>
          <w:szCs w:val="28"/>
        </w:rPr>
        <w:t>10</w:t>
      </w:r>
      <w:r w:rsidR="00AB492F" w:rsidRPr="00ED4F73">
        <w:rPr>
          <w:sz w:val="28"/>
          <w:szCs w:val="28"/>
          <w:vertAlign w:val="superscript"/>
        </w:rPr>
        <w:t>-2</w:t>
      </w:r>
      <w:r w:rsidR="00AB492F" w:rsidRPr="00ED4F73">
        <w:rPr>
          <w:sz w:val="28"/>
          <w:szCs w:val="28"/>
        </w:rPr>
        <w:t> м</w:t>
      </w:r>
      <w:r w:rsidR="00CF6C71" w:rsidRPr="00ED4F73">
        <w:rPr>
          <w:sz w:val="28"/>
          <w:szCs w:val="28"/>
        </w:rPr>
        <w:t>,</w:t>
      </w:r>
      <w:r w:rsidR="00AB492F" w:rsidRPr="00ED4F73">
        <w:rPr>
          <w:sz w:val="28"/>
          <w:szCs w:val="28"/>
        </w:rPr>
        <w:t xml:space="preserve"> температурн</w:t>
      </w:r>
      <w:r w:rsidR="00CF6C71" w:rsidRPr="00ED4F73">
        <w:rPr>
          <w:sz w:val="28"/>
          <w:szCs w:val="28"/>
        </w:rPr>
        <w:t>ого</w:t>
      </w:r>
      <w:r w:rsidR="00AB492F" w:rsidRPr="00ED4F73">
        <w:rPr>
          <w:sz w:val="28"/>
          <w:szCs w:val="28"/>
        </w:rPr>
        <w:t xml:space="preserve"> интервала</w:t>
      </w:r>
      <w:r w:rsidR="00CF6C71" w:rsidRPr="00ED4F73">
        <w:rPr>
          <w:sz w:val="28"/>
          <w:szCs w:val="28"/>
        </w:rPr>
        <w:t xml:space="preserve"> </w:t>
      </w:r>
      <w:r w:rsidR="00AB492F" w:rsidRPr="00ED4F73">
        <w:rPr>
          <w:sz w:val="28"/>
          <w:szCs w:val="28"/>
        </w:rPr>
        <w:t xml:space="preserve"> </w:t>
      </w:r>
      <w:r w:rsidR="00CF6C71" w:rsidRPr="00ED4F73">
        <w:rPr>
          <w:sz w:val="28"/>
          <w:szCs w:val="28"/>
        </w:rPr>
        <w:sym w:font="Symbol" w:char="F0BB"/>
      </w:r>
      <w:r w:rsidR="00CF6C71" w:rsidRPr="00ED4F73">
        <w:rPr>
          <w:sz w:val="28"/>
          <w:szCs w:val="28"/>
        </w:rPr>
        <w:t xml:space="preserve"> </w:t>
      </w:r>
      <w:r w:rsidR="00AB492F" w:rsidRPr="00ED4F73">
        <w:rPr>
          <w:sz w:val="28"/>
          <w:szCs w:val="28"/>
        </w:rPr>
        <w:t>20 </w:t>
      </w:r>
      <w:r w:rsidR="00AB492F" w:rsidRPr="00ED4F73">
        <w:rPr>
          <w:i/>
          <w:sz w:val="28"/>
          <w:szCs w:val="28"/>
        </w:rPr>
        <w:t>К</w:t>
      </w:r>
      <w:r w:rsidR="00AB492F" w:rsidRPr="00ED4F73">
        <w:rPr>
          <w:sz w:val="28"/>
          <w:szCs w:val="28"/>
        </w:rPr>
        <w:t xml:space="preserve">. С повышением значений ТКЛР и интервала температур эта погрешность снижается до 1% и менее. </w:t>
      </w:r>
    </w:p>
    <w:p w:rsidR="00274B8C" w:rsidRPr="00ED4F73" w:rsidRDefault="00274B8C" w:rsidP="00873EDD">
      <w:pPr>
        <w:pStyle w:val="a3"/>
        <w:ind w:firstLine="567"/>
        <w:jc w:val="both"/>
        <w:rPr>
          <w:bCs/>
          <w:sz w:val="28"/>
          <w:szCs w:val="28"/>
        </w:rPr>
      </w:pPr>
      <w:r w:rsidRPr="00ED4F73">
        <w:rPr>
          <w:bCs/>
          <w:sz w:val="28"/>
          <w:szCs w:val="28"/>
        </w:rPr>
        <w:t xml:space="preserve">Систематическая погрешность, связанная с градуировкой фотоэлектрической системы регистрации на линейном участке в 500 мкм </w:t>
      </w:r>
      <w:r w:rsidR="00213E4C" w:rsidRPr="00ED4F73">
        <w:rPr>
          <w:bCs/>
          <w:sz w:val="28"/>
          <w:szCs w:val="28"/>
        </w:rPr>
        <w:t xml:space="preserve">зависимости </w:t>
      </w:r>
      <w:r w:rsidR="00213E4C" w:rsidRPr="00ED4F73">
        <w:rPr>
          <w:bCs/>
          <w:i/>
          <w:sz w:val="28"/>
          <w:szCs w:val="28"/>
          <w:lang w:val="en-US"/>
        </w:rPr>
        <w:t>U</w:t>
      </w:r>
      <w:r w:rsidR="00213E4C" w:rsidRPr="00ED4F73">
        <w:rPr>
          <w:bCs/>
          <w:sz w:val="28"/>
          <w:szCs w:val="28"/>
        </w:rPr>
        <w:t xml:space="preserve"> = </w:t>
      </w:r>
      <w:r w:rsidR="00213E4C" w:rsidRPr="00ED4F73">
        <w:rPr>
          <w:bCs/>
          <w:i/>
          <w:sz w:val="28"/>
          <w:szCs w:val="28"/>
          <w:lang w:val="en-US"/>
        </w:rPr>
        <w:t>f</w:t>
      </w:r>
      <w:r w:rsidR="00213E4C" w:rsidRPr="00ED4F73">
        <w:rPr>
          <w:b/>
          <w:bCs/>
          <w:sz w:val="28"/>
          <w:szCs w:val="28"/>
        </w:rPr>
        <w:t>(</w:t>
      </w:r>
      <w:r w:rsidR="00213E4C" w:rsidRPr="00ED4F73">
        <w:rPr>
          <w:bCs/>
          <w:sz w:val="28"/>
          <w:szCs w:val="28"/>
          <w:lang w:val="en-US"/>
        </w:rPr>
        <w:t>L</w:t>
      </w:r>
      <w:r w:rsidR="00213E4C" w:rsidRPr="00ED4F73">
        <w:rPr>
          <w:bCs/>
          <w:sz w:val="28"/>
          <w:szCs w:val="28"/>
        </w:rPr>
        <w:t xml:space="preserve">) </w:t>
      </w:r>
      <w:proofErr w:type="gramStart"/>
      <w:r w:rsidR="00213E4C" w:rsidRPr="00ED4F73">
        <w:rPr>
          <w:bCs/>
          <w:sz w:val="28"/>
          <w:szCs w:val="28"/>
        </w:rPr>
        <w:t xml:space="preserve">составляет </w:t>
      </w:r>
      <w:r w:rsidR="00213E4C" w:rsidRPr="00ED4F73">
        <w:rPr>
          <w:bCs/>
          <w:sz w:val="28"/>
          <w:szCs w:val="28"/>
        </w:rPr>
        <w:sym w:font="Symbol" w:char="F0A3"/>
      </w:r>
      <w:r w:rsidR="00213E4C" w:rsidRPr="00ED4F73">
        <w:rPr>
          <w:bCs/>
          <w:sz w:val="28"/>
          <w:szCs w:val="28"/>
        </w:rPr>
        <w:t xml:space="preserve"> 0</w:t>
      </w:r>
      <w:proofErr w:type="gramEnd"/>
      <w:r w:rsidR="00213E4C" w:rsidRPr="00ED4F73">
        <w:rPr>
          <w:bCs/>
          <w:sz w:val="28"/>
          <w:szCs w:val="28"/>
        </w:rPr>
        <w:t>,5</w:t>
      </w:r>
      <w:r w:rsidR="00ED4F73">
        <w:rPr>
          <w:bCs/>
          <w:sz w:val="28"/>
          <w:szCs w:val="28"/>
        </w:rPr>
        <w:t xml:space="preserve"> </w:t>
      </w:r>
      <w:r w:rsidR="00213E4C" w:rsidRPr="00ED4F73">
        <w:rPr>
          <w:bCs/>
          <w:sz w:val="28"/>
          <w:szCs w:val="28"/>
        </w:rPr>
        <w:t>% при использовании системы перемещения</w:t>
      </w:r>
      <w:r w:rsidRPr="00ED4F73">
        <w:rPr>
          <w:bCs/>
          <w:sz w:val="28"/>
          <w:szCs w:val="28"/>
        </w:rPr>
        <w:t xml:space="preserve"> с ценой деления 2 мкм</w:t>
      </w:r>
      <w:r w:rsidR="00213E4C" w:rsidRPr="00ED4F73">
        <w:rPr>
          <w:bCs/>
          <w:sz w:val="28"/>
          <w:szCs w:val="28"/>
        </w:rPr>
        <w:t>.</w:t>
      </w:r>
      <w:r w:rsidRPr="00ED4F73">
        <w:rPr>
          <w:bCs/>
          <w:sz w:val="28"/>
          <w:szCs w:val="28"/>
        </w:rPr>
        <w:t xml:space="preserve"> </w:t>
      </w:r>
      <w:r w:rsidR="00EC7322" w:rsidRPr="00ED4F73">
        <w:rPr>
          <w:bCs/>
          <w:sz w:val="28"/>
          <w:szCs w:val="28"/>
        </w:rPr>
        <w:t>Вклад в п</w:t>
      </w:r>
      <w:r w:rsidRPr="00ED4F73">
        <w:rPr>
          <w:bCs/>
          <w:sz w:val="28"/>
          <w:szCs w:val="28"/>
        </w:rPr>
        <w:t xml:space="preserve">огрешность </w:t>
      </w:r>
      <w:r w:rsidR="00EC7322" w:rsidRPr="00ED4F73">
        <w:rPr>
          <w:bCs/>
          <w:sz w:val="28"/>
          <w:szCs w:val="28"/>
        </w:rPr>
        <w:t xml:space="preserve">при </w:t>
      </w:r>
      <w:r w:rsidRPr="00ED4F73">
        <w:rPr>
          <w:bCs/>
          <w:sz w:val="28"/>
          <w:szCs w:val="28"/>
        </w:rPr>
        <w:t>расширени</w:t>
      </w:r>
      <w:r w:rsidR="00EC7322" w:rsidRPr="00ED4F73">
        <w:rPr>
          <w:bCs/>
          <w:sz w:val="28"/>
          <w:szCs w:val="28"/>
        </w:rPr>
        <w:t>и</w:t>
      </w:r>
      <w:r w:rsidRPr="00ED4F73">
        <w:rPr>
          <w:bCs/>
          <w:sz w:val="28"/>
          <w:szCs w:val="28"/>
        </w:rPr>
        <w:t xml:space="preserve"> кварцевой трубки длиной</w:t>
      </w:r>
      <w:r w:rsidR="007562B4" w:rsidRPr="00ED4F73">
        <w:rPr>
          <w:bCs/>
          <w:sz w:val="28"/>
          <w:szCs w:val="28"/>
        </w:rPr>
        <w:t xml:space="preserve"> (</w:t>
      </w:r>
      <w:r w:rsidR="007562B4" w:rsidRPr="00ED4F73">
        <w:rPr>
          <w:bCs/>
          <w:i/>
          <w:sz w:val="28"/>
          <w:szCs w:val="28"/>
          <w:lang w:val="en-US"/>
        </w:rPr>
        <w:t>L</w:t>
      </w:r>
      <w:r w:rsidR="007562B4" w:rsidRPr="00ED4F73">
        <w:rPr>
          <w:bCs/>
          <w:sz w:val="28"/>
          <w:szCs w:val="28"/>
          <w:vertAlign w:val="subscript"/>
          <w:lang w:val="en-US"/>
        </w:rPr>
        <w:t>i</w:t>
      </w:r>
      <w:r w:rsidR="007562B4" w:rsidRPr="00ED4F73">
        <w:rPr>
          <w:bCs/>
          <w:sz w:val="28"/>
          <w:szCs w:val="28"/>
          <w:vertAlign w:val="subscript"/>
        </w:rPr>
        <w:t xml:space="preserve"> кварца</w:t>
      </w:r>
      <w:proofErr w:type="gramStart"/>
      <w:r w:rsidR="007562B4" w:rsidRPr="00ED4F73">
        <w:rPr>
          <w:bCs/>
          <w:sz w:val="28"/>
          <w:szCs w:val="28"/>
        </w:rPr>
        <w:t>)</w:t>
      </w:r>
      <w:r w:rsidR="008A0FA1" w:rsidRPr="00ED4F73">
        <w:rPr>
          <w:bCs/>
          <w:sz w:val="28"/>
          <w:szCs w:val="28"/>
        </w:rPr>
        <w:t>,</w:t>
      </w:r>
      <w:r w:rsidRPr="00ED4F73">
        <w:rPr>
          <w:bCs/>
          <w:sz w:val="28"/>
          <w:szCs w:val="28"/>
        </w:rPr>
        <w:t xml:space="preserve"> </w:t>
      </w:r>
      <w:r w:rsidR="007562B4" w:rsidRPr="00ED4F73">
        <w:rPr>
          <w:bCs/>
          <w:sz w:val="28"/>
          <w:szCs w:val="28"/>
          <w:vertAlign w:val="subscript"/>
        </w:rPr>
        <w:t xml:space="preserve"> </w:t>
      </w:r>
      <w:r w:rsidR="00C029E1" w:rsidRPr="00ED4F73">
        <w:rPr>
          <w:bCs/>
          <w:sz w:val="28"/>
          <w:szCs w:val="28"/>
        </w:rPr>
        <w:t>возникающ</w:t>
      </w:r>
      <w:r w:rsidR="00EC7322" w:rsidRPr="00ED4F73">
        <w:rPr>
          <w:bCs/>
          <w:sz w:val="28"/>
          <w:szCs w:val="28"/>
        </w:rPr>
        <w:t>ий</w:t>
      </w:r>
      <w:proofErr w:type="gramEnd"/>
      <w:r w:rsidR="00C029E1" w:rsidRPr="00ED4F73">
        <w:rPr>
          <w:bCs/>
          <w:sz w:val="28"/>
          <w:szCs w:val="28"/>
        </w:rPr>
        <w:t xml:space="preserve"> </w:t>
      </w:r>
      <w:r w:rsidR="007562B4" w:rsidRPr="00ED4F73">
        <w:rPr>
          <w:bCs/>
          <w:sz w:val="28"/>
          <w:szCs w:val="28"/>
        </w:rPr>
        <w:t xml:space="preserve">из-за разницы длин ампулы и толкателя, </w:t>
      </w:r>
      <w:r w:rsidRPr="00ED4F73">
        <w:rPr>
          <w:bCs/>
          <w:sz w:val="28"/>
          <w:szCs w:val="28"/>
        </w:rPr>
        <w:t xml:space="preserve">значительно меньше инструментальной погрешности определения </w:t>
      </w:r>
      <w:r w:rsidRPr="00ED4F73">
        <w:rPr>
          <w:bCs/>
          <w:sz w:val="28"/>
          <w:szCs w:val="28"/>
          <w:lang w:val="en-US"/>
        </w:rPr>
        <w:t>L</w:t>
      </w:r>
      <w:r w:rsidRPr="00ED4F73">
        <w:rPr>
          <w:bCs/>
          <w:sz w:val="28"/>
          <w:szCs w:val="28"/>
        </w:rPr>
        <w:t xml:space="preserve">. Поскольку погрешность значения </w:t>
      </w:r>
      <w:r w:rsidRPr="00ED4F73">
        <w:rPr>
          <w:bCs/>
          <w:sz w:val="28"/>
          <w:szCs w:val="28"/>
          <w:lang w:val="en-US"/>
        </w:rPr>
        <w:sym w:font="Symbol" w:char="0044"/>
      </w:r>
      <w:r w:rsidRPr="00ED4F73">
        <w:rPr>
          <w:bCs/>
          <w:i/>
          <w:sz w:val="28"/>
          <w:szCs w:val="28"/>
        </w:rPr>
        <w:sym w:font="Symbol" w:char="F061"/>
      </w:r>
      <w:proofErr w:type="spellStart"/>
      <w:r w:rsidRPr="00ED4F73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ED4F73">
        <w:rPr>
          <w:bCs/>
          <w:sz w:val="28"/>
          <w:szCs w:val="28"/>
          <w:vertAlign w:val="subscript"/>
        </w:rPr>
        <w:t xml:space="preserve"> кварца</w:t>
      </w:r>
      <w:r w:rsidRPr="00ED4F73">
        <w:rPr>
          <w:bCs/>
          <w:sz w:val="28"/>
          <w:szCs w:val="28"/>
        </w:rPr>
        <w:t xml:space="preserve"> [</w:t>
      </w:r>
      <w:r w:rsidR="000F5DFD" w:rsidRPr="00ED4F73">
        <w:rPr>
          <w:bCs/>
          <w:sz w:val="28"/>
          <w:szCs w:val="28"/>
        </w:rPr>
        <w:t>2</w:t>
      </w:r>
      <w:r w:rsidRPr="00ED4F73">
        <w:rPr>
          <w:bCs/>
          <w:sz w:val="28"/>
          <w:szCs w:val="28"/>
        </w:rPr>
        <w:t>] оценивается на уровне 10%, а доля этой поправки</w:t>
      </w:r>
      <w:r w:rsidR="003A7256" w:rsidRPr="00ED4F73">
        <w:rPr>
          <w:bCs/>
          <w:sz w:val="28"/>
          <w:szCs w:val="28"/>
        </w:rPr>
        <w:t>,</w:t>
      </w:r>
      <w:r w:rsidRPr="00ED4F73">
        <w:rPr>
          <w:bCs/>
          <w:sz w:val="28"/>
          <w:szCs w:val="28"/>
        </w:rPr>
        <w:t xml:space="preserve"> при оценках ТКЛР образца порядка </w:t>
      </w:r>
      <w:r w:rsidR="00E93F4A" w:rsidRPr="00ED4F73">
        <w:rPr>
          <w:sz w:val="28"/>
          <w:szCs w:val="28"/>
        </w:rPr>
        <w:t>10</w:t>
      </w:r>
      <w:r w:rsidR="00E93F4A" w:rsidRPr="00ED4F73">
        <w:rPr>
          <w:sz w:val="28"/>
          <w:szCs w:val="28"/>
        </w:rPr>
        <w:sym w:font="Symbol" w:char="00D7"/>
      </w:r>
      <w:r w:rsidR="00E93F4A" w:rsidRPr="00ED4F73">
        <w:rPr>
          <w:sz w:val="28"/>
          <w:szCs w:val="28"/>
        </w:rPr>
        <w:t>10</w:t>
      </w:r>
      <w:r w:rsidR="00E93F4A" w:rsidRPr="00ED4F73">
        <w:rPr>
          <w:sz w:val="28"/>
          <w:szCs w:val="28"/>
          <w:vertAlign w:val="superscript"/>
        </w:rPr>
        <w:t>-6</w:t>
      </w:r>
      <w:r w:rsidR="00E93F4A" w:rsidRPr="00ED4F73">
        <w:rPr>
          <w:sz w:val="28"/>
          <w:szCs w:val="28"/>
        </w:rPr>
        <w:t> 1/</w:t>
      </w:r>
      <w:r w:rsidR="00E93F4A" w:rsidRPr="00ED4F73">
        <w:rPr>
          <w:i/>
          <w:sz w:val="28"/>
          <w:szCs w:val="28"/>
        </w:rPr>
        <w:t>К</w:t>
      </w:r>
      <w:r w:rsidR="00E93F4A" w:rsidRPr="00ED4F73">
        <w:rPr>
          <w:sz w:val="28"/>
          <w:szCs w:val="28"/>
        </w:rPr>
        <w:t>,</w:t>
      </w:r>
      <w:r w:rsidRPr="00ED4F73">
        <w:rPr>
          <w:bCs/>
          <w:sz w:val="28"/>
          <w:szCs w:val="28"/>
        </w:rPr>
        <w:t xml:space="preserve"> составляет </w:t>
      </w:r>
      <w:r w:rsidRPr="00ED4F73">
        <w:rPr>
          <w:bCs/>
          <w:sz w:val="28"/>
          <w:szCs w:val="28"/>
        </w:rPr>
        <w:sym w:font="Symbol" w:char="F07E"/>
      </w:r>
      <w:r w:rsidRPr="00ED4F73">
        <w:rPr>
          <w:bCs/>
          <w:sz w:val="28"/>
          <w:szCs w:val="28"/>
        </w:rPr>
        <w:t xml:space="preserve">10%, то погрешность </w:t>
      </w:r>
      <w:r w:rsidR="00364DBA" w:rsidRPr="00ED4F73">
        <w:rPr>
          <w:b/>
          <w:bCs/>
          <w:noProof/>
          <w:position w:val="-16"/>
          <w:sz w:val="28"/>
          <w:szCs w:val="28"/>
          <w:lang w:val="en-US"/>
        </w:rPr>
        <w:object w:dxaOrig="1380" w:dyaOrig="420">
          <v:shape id="_x0000_i1028" type="#_x0000_t75" alt="" style="width:56.25pt;height:18pt;mso-width-percent:0;mso-height-percent:0;mso-width-percent:0;mso-height-percent:0" o:ole="">
            <v:imagedata r:id="rId16" o:title=""/>
          </v:shape>
          <o:OLEObject Type="Embed" ProgID="Equation.3" ShapeID="_x0000_i1028" DrawAspect="Content" ObjectID="_1685947984" r:id="rId17"/>
        </w:object>
      </w:r>
      <w:r w:rsidR="008A0FA1" w:rsidRPr="00ED4F73">
        <w:rPr>
          <w:b/>
          <w:bCs/>
          <w:noProof/>
          <w:position w:val="-18"/>
          <w:sz w:val="28"/>
          <w:szCs w:val="28"/>
        </w:rPr>
        <w:t xml:space="preserve"> </w:t>
      </w:r>
      <w:r w:rsidRPr="00ED4F73">
        <w:rPr>
          <w:bCs/>
          <w:sz w:val="28"/>
          <w:szCs w:val="28"/>
        </w:rPr>
        <w:t>при введении этой поправки, не превышает 1%. Рекомендуемые в [</w:t>
      </w:r>
      <w:r w:rsidR="000F5DFD" w:rsidRPr="00ED4F73">
        <w:rPr>
          <w:bCs/>
          <w:sz w:val="28"/>
          <w:szCs w:val="28"/>
        </w:rPr>
        <w:t>2</w:t>
      </w:r>
      <w:r w:rsidRPr="00ED4F73">
        <w:rPr>
          <w:bCs/>
          <w:sz w:val="28"/>
          <w:szCs w:val="28"/>
        </w:rPr>
        <w:t xml:space="preserve">] численные значения нами вводятся непосредственно в программу для расчетов. </w:t>
      </w:r>
    </w:p>
    <w:p w:rsidR="00274B8C" w:rsidRPr="00F807DA" w:rsidRDefault="00274B8C" w:rsidP="00873EDD">
      <w:pPr>
        <w:pStyle w:val="a3"/>
        <w:ind w:firstLine="567"/>
        <w:jc w:val="both"/>
        <w:rPr>
          <w:sz w:val="28"/>
          <w:szCs w:val="28"/>
        </w:rPr>
      </w:pPr>
      <w:r w:rsidRPr="00ED4F73">
        <w:rPr>
          <w:sz w:val="28"/>
          <w:szCs w:val="28"/>
        </w:rPr>
        <w:t xml:space="preserve">Таким образом, погрешность </w:t>
      </w:r>
      <w:proofErr w:type="gramStart"/>
      <w:r w:rsidRPr="00ED4F73">
        <w:rPr>
          <w:sz w:val="28"/>
          <w:szCs w:val="28"/>
        </w:rPr>
        <w:t xml:space="preserve">определения </w:t>
      </w:r>
      <w:r w:rsidRPr="00ED4F73">
        <w:rPr>
          <w:sz w:val="28"/>
          <w:szCs w:val="28"/>
        </w:rPr>
        <w:sym w:font="Symbol" w:char="0061"/>
      </w:r>
      <w:r w:rsidRPr="00ED4F73">
        <w:rPr>
          <w:sz w:val="28"/>
          <w:szCs w:val="28"/>
        </w:rPr>
        <w:t xml:space="preserve"> на</w:t>
      </w:r>
      <w:proofErr w:type="gramEnd"/>
      <w:r w:rsidRPr="00ED4F73">
        <w:rPr>
          <w:sz w:val="28"/>
          <w:szCs w:val="28"/>
        </w:rPr>
        <w:t xml:space="preserve"> установке не превышает </w:t>
      </w:r>
      <w:r w:rsidR="00ED4F73">
        <w:rPr>
          <w:sz w:val="28"/>
          <w:szCs w:val="28"/>
        </w:rPr>
        <w:t>(</w:t>
      </w:r>
      <w:r w:rsidRPr="00ED4F73">
        <w:rPr>
          <w:sz w:val="28"/>
          <w:szCs w:val="28"/>
        </w:rPr>
        <w:t>1-</w:t>
      </w:r>
      <w:r w:rsidRPr="00ED4F73">
        <w:rPr>
          <w:sz w:val="28"/>
          <w:szCs w:val="28"/>
        </w:rPr>
        <w:lastRenderedPageBreak/>
        <w:t>5</w:t>
      </w:r>
      <w:r w:rsidR="00ED4F73">
        <w:rPr>
          <w:sz w:val="28"/>
          <w:szCs w:val="28"/>
        </w:rPr>
        <w:t xml:space="preserve">) </w:t>
      </w:r>
      <w:r w:rsidRPr="00ED4F73">
        <w:rPr>
          <w:sz w:val="28"/>
          <w:szCs w:val="28"/>
        </w:rPr>
        <w:t xml:space="preserve">% при температурах </w:t>
      </w:r>
      <w:r w:rsidR="00ED4F73">
        <w:rPr>
          <w:sz w:val="28"/>
          <w:szCs w:val="28"/>
        </w:rPr>
        <w:t>(</w:t>
      </w:r>
      <w:r w:rsidRPr="00ED4F73">
        <w:rPr>
          <w:sz w:val="28"/>
          <w:szCs w:val="28"/>
        </w:rPr>
        <w:t>273-1000</w:t>
      </w:r>
      <w:r w:rsidR="00ED4F73">
        <w:rPr>
          <w:sz w:val="28"/>
          <w:szCs w:val="28"/>
        </w:rPr>
        <w:t>)</w:t>
      </w:r>
      <w:r w:rsidRPr="00ED4F73">
        <w:rPr>
          <w:sz w:val="28"/>
          <w:szCs w:val="28"/>
        </w:rPr>
        <w:t xml:space="preserve"> </w:t>
      </w:r>
      <w:r w:rsidRPr="00ED4F73">
        <w:rPr>
          <w:i/>
          <w:sz w:val="28"/>
          <w:szCs w:val="28"/>
        </w:rPr>
        <w:t>К</w:t>
      </w:r>
      <w:r w:rsidRPr="00ED4F73">
        <w:rPr>
          <w:sz w:val="28"/>
          <w:szCs w:val="28"/>
        </w:rPr>
        <w:t xml:space="preserve">, соответственно, для материалов с низким тепловым расширением. </w:t>
      </w:r>
      <w:r w:rsidR="00DE5980" w:rsidRPr="00ED4F73">
        <w:rPr>
          <w:sz w:val="28"/>
          <w:szCs w:val="28"/>
        </w:rPr>
        <w:t xml:space="preserve">Для </w:t>
      </w:r>
      <w:r w:rsidRPr="00ED4F73">
        <w:rPr>
          <w:sz w:val="28"/>
          <w:szCs w:val="28"/>
        </w:rPr>
        <w:t xml:space="preserve">металлов </w:t>
      </w:r>
      <w:r w:rsidR="00DE5980" w:rsidRPr="00ED4F73">
        <w:rPr>
          <w:sz w:val="28"/>
          <w:szCs w:val="28"/>
        </w:rPr>
        <w:t>с минимальным ТКЛР порядка ~</w:t>
      </w:r>
      <w:r w:rsidRPr="00ED4F73">
        <w:rPr>
          <w:sz w:val="28"/>
          <w:szCs w:val="28"/>
        </w:rPr>
        <w:t xml:space="preserve"> 20</w:t>
      </w:r>
      <w:r w:rsidRPr="00ED4F73">
        <w:rPr>
          <w:sz w:val="28"/>
          <w:szCs w:val="28"/>
        </w:rPr>
        <w:sym w:font="Symbol" w:char="00D7"/>
      </w:r>
      <w:r w:rsidRPr="00ED4F73">
        <w:rPr>
          <w:sz w:val="28"/>
          <w:szCs w:val="28"/>
        </w:rPr>
        <w:t>10</w:t>
      </w:r>
      <w:r w:rsidRPr="00ED4F73">
        <w:rPr>
          <w:sz w:val="28"/>
          <w:szCs w:val="28"/>
          <w:vertAlign w:val="superscript"/>
        </w:rPr>
        <w:t>-6</w:t>
      </w:r>
      <w:r w:rsidRPr="00ED4F73">
        <w:rPr>
          <w:sz w:val="28"/>
          <w:szCs w:val="28"/>
        </w:rPr>
        <w:t> 1/</w:t>
      </w:r>
      <w:r w:rsidRPr="00ED4F73">
        <w:rPr>
          <w:i/>
          <w:sz w:val="28"/>
          <w:szCs w:val="28"/>
        </w:rPr>
        <w:t>К</w:t>
      </w:r>
      <w:r w:rsidRPr="00ED4F73">
        <w:rPr>
          <w:sz w:val="28"/>
          <w:szCs w:val="28"/>
        </w:rPr>
        <w:t xml:space="preserve"> погрешность измерений </w:t>
      </w:r>
      <w:proofErr w:type="gramStart"/>
      <w:r w:rsidRPr="00ED4F73">
        <w:rPr>
          <w:sz w:val="28"/>
          <w:szCs w:val="28"/>
        </w:rPr>
        <w:t>снижа</w:t>
      </w:r>
      <w:r w:rsidR="00E93F4A" w:rsidRPr="00ED4F73">
        <w:rPr>
          <w:sz w:val="28"/>
          <w:szCs w:val="28"/>
        </w:rPr>
        <w:t xml:space="preserve">ется </w:t>
      </w:r>
      <w:r w:rsidRPr="00ED4F73">
        <w:rPr>
          <w:sz w:val="28"/>
          <w:szCs w:val="28"/>
        </w:rPr>
        <w:t xml:space="preserve"> до</w:t>
      </w:r>
      <w:proofErr w:type="gramEnd"/>
      <w:r w:rsidRPr="00ED4F73">
        <w:rPr>
          <w:sz w:val="28"/>
          <w:szCs w:val="28"/>
        </w:rPr>
        <w:t xml:space="preserve"> 2,5</w:t>
      </w:r>
      <w:r w:rsidR="00ED4F73">
        <w:rPr>
          <w:sz w:val="28"/>
          <w:szCs w:val="28"/>
        </w:rPr>
        <w:t xml:space="preserve"> </w:t>
      </w:r>
      <w:r w:rsidRPr="00ED4F73">
        <w:rPr>
          <w:sz w:val="28"/>
          <w:szCs w:val="28"/>
        </w:rPr>
        <w:t xml:space="preserve">% и не изменялась при повышении температуры, несмотря на повышение ТКЛР, из-за нестабильности контактов образца с кварцевой трубой 3 и толкателем 4. Остаточная деформации, возникающая под действием веса толкателя при исследованиях металлов, снижалась (практически) до пренебрежимо малой величины путем подпружинивания толкателя. Для расчета ТКЛР экспериментальные данные </w:t>
      </w:r>
      <w:r w:rsidRPr="00F807DA">
        <w:rPr>
          <w:sz w:val="28"/>
          <w:szCs w:val="28"/>
        </w:rPr>
        <w:t>подвергались регрессивному анализу, и устанавливалась наилучшая степень аппроксимирующего полинома, описывающего температурную зависимость длины образца. Погрешностью, возникающей при аппроксимации (критерий Фишера [</w:t>
      </w:r>
      <w:r w:rsidR="00264F5C" w:rsidRPr="00F807DA">
        <w:rPr>
          <w:sz w:val="28"/>
          <w:szCs w:val="28"/>
        </w:rPr>
        <w:t>4</w:t>
      </w:r>
      <w:r w:rsidRPr="00F807DA">
        <w:rPr>
          <w:sz w:val="28"/>
          <w:szCs w:val="28"/>
        </w:rPr>
        <w:t>]), можно было пренебречь.</w:t>
      </w:r>
    </w:p>
    <w:p w:rsidR="00274B8C" w:rsidRDefault="00274B8C" w:rsidP="00873EDD">
      <w:pPr>
        <w:pStyle w:val="a3"/>
        <w:ind w:firstLine="567"/>
        <w:jc w:val="both"/>
        <w:rPr>
          <w:sz w:val="28"/>
          <w:szCs w:val="28"/>
        </w:rPr>
      </w:pPr>
      <w:r w:rsidRPr="00F807DA">
        <w:rPr>
          <w:sz w:val="28"/>
          <w:szCs w:val="28"/>
        </w:rPr>
        <w:t>Тепловое расширение в некотором интервале температур характеризуется средним ТКЛР (</w:t>
      </w:r>
      <w:r w:rsidR="00A071FC" w:rsidRPr="00F807DA">
        <w:rPr>
          <w:i/>
          <w:noProof/>
          <w:sz w:val="28"/>
          <w:szCs w:val="28"/>
        </w:rPr>
        <w:t>α</w:t>
      </w:r>
      <w:r w:rsidR="00A071FC" w:rsidRPr="00F807DA">
        <w:rPr>
          <w:i/>
          <w:noProof/>
          <w:sz w:val="28"/>
          <w:szCs w:val="28"/>
          <w:vertAlign w:val="subscript"/>
        </w:rPr>
        <w:t>ср</w:t>
      </w:r>
      <w:r w:rsidRPr="00F807DA">
        <w:rPr>
          <w:sz w:val="28"/>
          <w:szCs w:val="28"/>
        </w:rPr>
        <w:t xml:space="preserve">), а при данной температуре </w:t>
      </w:r>
      <w:r w:rsidRPr="00F807DA">
        <w:rPr>
          <w:i/>
          <w:sz w:val="28"/>
          <w:szCs w:val="28"/>
        </w:rPr>
        <w:t>Т</w:t>
      </w:r>
      <w:r w:rsidRPr="00F807DA">
        <w:rPr>
          <w:sz w:val="28"/>
          <w:szCs w:val="28"/>
        </w:rPr>
        <w:t xml:space="preserve"> </w:t>
      </w:r>
      <w:r w:rsidR="00964628" w:rsidRPr="00F807DA">
        <w:rPr>
          <w:sz w:val="28"/>
          <w:szCs w:val="28"/>
        </w:rPr>
        <w:t>–</w:t>
      </w:r>
      <w:r w:rsidRPr="00F807DA">
        <w:rPr>
          <w:sz w:val="28"/>
          <w:szCs w:val="28"/>
        </w:rPr>
        <w:t xml:space="preserve"> истинным (</w:t>
      </w:r>
      <w:r w:rsidR="00561E34" w:rsidRPr="00F807DA">
        <w:rPr>
          <w:i/>
          <w:sz w:val="28"/>
          <w:szCs w:val="28"/>
        </w:rPr>
        <w:sym w:font="Symbol" w:char="F061"/>
      </w:r>
      <w:r w:rsidRPr="00F807DA">
        <w:rPr>
          <w:sz w:val="28"/>
          <w:szCs w:val="28"/>
        </w:rPr>
        <w:t xml:space="preserve">). Значения </w:t>
      </w:r>
      <w:r w:rsidR="00A071FC" w:rsidRPr="00F807DA">
        <w:rPr>
          <w:i/>
          <w:noProof/>
          <w:sz w:val="28"/>
          <w:szCs w:val="28"/>
        </w:rPr>
        <w:t>α</w:t>
      </w:r>
      <w:r w:rsidR="00A071FC" w:rsidRPr="00F807DA">
        <w:rPr>
          <w:i/>
          <w:noProof/>
          <w:sz w:val="28"/>
          <w:szCs w:val="28"/>
          <w:vertAlign w:val="subscript"/>
        </w:rPr>
        <w:t>ср</w:t>
      </w:r>
      <w:r w:rsidRPr="00F807DA">
        <w:rPr>
          <w:sz w:val="28"/>
          <w:szCs w:val="28"/>
        </w:rPr>
        <w:t xml:space="preserve"> рассчитываются по формуле: </w:t>
      </w:r>
    </w:p>
    <w:tbl>
      <w:tblPr>
        <w:tblStyle w:val="af4"/>
        <w:tblW w:w="0" w:type="auto"/>
        <w:tblInd w:w="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10"/>
        <w:gridCol w:w="987"/>
      </w:tblGrid>
      <w:tr w:rsidR="00873EDD" w:rsidTr="00873EDD">
        <w:tc>
          <w:tcPr>
            <w:tcW w:w="8310" w:type="dxa"/>
          </w:tcPr>
          <w:p w:rsidR="00873EDD" w:rsidRDefault="00873EDD" w:rsidP="00873EDD">
            <w:pPr>
              <w:spacing w:line="360" w:lineRule="auto"/>
              <w:ind w:right="176" w:firstLine="1577"/>
              <w:jc w:val="both"/>
              <w:rPr>
                <w:sz w:val="28"/>
                <w:szCs w:val="28"/>
              </w:rPr>
            </w:pPr>
            <w:r w:rsidRPr="00F807DA">
              <w:rPr>
                <w:noProof/>
                <w:position w:val="-30"/>
                <w:sz w:val="28"/>
                <w:szCs w:val="28"/>
              </w:rPr>
              <w:object w:dxaOrig="2480" w:dyaOrig="700">
                <v:shape id="_x0000_i1029" type="#_x0000_t75" alt="" style="width:120.75pt;height:33.75pt" o:ole="">
                  <v:imagedata r:id="rId18" o:title=""/>
                </v:shape>
                <o:OLEObject Type="Embed" ProgID="Equation.3" ShapeID="_x0000_i1029" DrawAspect="Content" ObjectID="_1685947985" r:id="rId19"/>
              </w:object>
            </w:r>
            <w:r>
              <w:rPr>
                <w:noProof/>
                <w:sz w:val="28"/>
                <w:szCs w:val="28"/>
              </w:rPr>
              <w:t>,</w:t>
            </w:r>
          </w:p>
        </w:tc>
        <w:tc>
          <w:tcPr>
            <w:tcW w:w="987" w:type="dxa"/>
          </w:tcPr>
          <w:p w:rsidR="00873EDD" w:rsidRPr="00873EDD" w:rsidRDefault="00873EDD" w:rsidP="00873EDD">
            <w:pPr>
              <w:spacing w:line="360" w:lineRule="auto"/>
              <w:ind w:right="176"/>
              <w:jc w:val="right"/>
              <w:rPr>
                <w:sz w:val="12"/>
                <w:szCs w:val="12"/>
              </w:rPr>
            </w:pPr>
          </w:p>
          <w:p w:rsidR="00873EDD" w:rsidRDefault="00873EDD" w:rsidP="00873EDD">
            <w:pPr>
              <w:spacing w:line="360" w:lineRule="auto"/>
              <w:ind w:right="176"/>
              <w:jc w:val="right"/>
              <w:rPr>
                <w:sz w:val="28"/>
                <w:szCs w:val="28"/>
              </w:rPr>
            </w:pPr>
            <w:r w:rsidRPr="001A4CDE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5</w:t>
            </w:r>
            <w:r w:rsidRPr="001A4CDE">
              <w:rPr>
                <w:sz w:val="28"/>
                <w:szCs w:val="28"/>
              </w:rPr>
              <w:t>)</w:t>
            </w:r>
          </w:p>
        </w:tc>
      </w:tr>
    </w:tbl>
    <w:p w:rsidR="00274B8C" w:rsidRDefault="00274B8C" w:rsidP="00873EDD">
      <w:pPr>
        <w:pStyle w:val="a3"/>
        <w:spacing w:before="240"/>
        <w:jc w:val="both"/>
        <w:rPr>
          <w:sz w:val="28"/>
          <w:szCs w:val="28"/>
        </w:rPr>
      </w:pPr>
      <w:r w:rsidRPr="00F807DA">
        <w:rPr>
          <w:sz w:val="28"/>
          <w:szCs w:val="28"/>
        </w:rPr>
        <w:t xml:space="preserve">где </w:t>
      </w:r>
      <w:r w:rsidRPr="00F807DA">
        <w:rPr>
          <w:b/>
          <w:sz w:val="28"/>
          <w:szCs w:val="28"/>
        </w:rPr>
        <w:t>Δ</w:t>
      </w:r>
      <w:r w:rsidRPr="00F807DA">
        <w:rPr>
          <w:i/>
          <w:sz w:val="28"/>
          <w:szCs w:val="28"/>
          <w:lang w:val="en-US"/>
        </w:rPr>
        <w:t>L</w:t>
      </w:r>
      <w:r w:rsidRPr="00F807DA">
        <w:rPr>
          <w:sz w:val="28"/>
          <w:szCs w:val="28"/>
        </w:rPr>
        <w:t xml:space="preserve"> – измерение длины тела при изменении температуры на Δ</w:t>
      </w:r>
      <w:r w:rsidRPr="00F807DA">
        <w:rPr>
          <w:i/>
          <w:sz w:val="28"/>
          <w:szCs w:val="28"/>
        </w:rPr>
        <w:t>Т</w:t>
      </w:r>
      <w:r w:rsidRPr="00F807DA">
        <w:rPr>
          <w:sz w:val="28"/>
          <w:szCs w:val="28"/>
        </w:rPr>
        <w:t xml:space="preserve">, которое обычно соответствует интервалу </w:t>
      </w:r>
      <w:r w:rsidR="00A071FC" w:rsidRPr="00F807DA">
        <w:rPr>
          <w:sz w:val="28"/>
          <w:szCs w:val="28"/>
        </w:rPr>
        <w:t>(</w:t>
      </w:r>
      <w:proofErr w:type="gramStart"/>
      <w:r w:rsidR="00A071FC" w:rsidRPr="00F807DA">
        <w:rPr>
          <w:sz w:val="28"/>
          <w:szCs w:val="28"/>
        </w:rPr>
        <w:t xml:space="preserve">0 </w:t>
      </w:r>
      <w:r w:rsidR="00A071FC" w:rsidRPr="00F807DA">
        <w:rPr>
          <w:sz w:val="28"/>
          <w:szCs w:val="28"/>
        </w:rPr>
        <w:sym w:font="Symbol" w:char="00B8"/>
      </w:r>
      <w:r w:rsidR="00A071FC" w:rsidRPr="00F807DA">
        <w:rPr>
          <w:sz w:val="28"/>
          <w:szCs w:val="28"/>
        </w:rPr>
        <w:t xml:space="preserve"> Т</w:t>
      </w:r>
      <w:proofErr w:type="gramEnd"/>
      <w:r w:rsidR="00A071FC" w:rsidRPr="00F807DA">
        <w:rPr>
          <w:sz w:val="28"/>
          <w:szCs w:val="28"/>
        </w:rPr>
        <w:t xml:space="preserve">) </w:t>
      </w:r>
      <w:proofErr w:type="spellStart"/>
      <w:r w:rsidR="00A071FC" w:rsidRPr="00F807DA">
        <w:rPr>
          <w:sz w:val="28"/>
          <w:szCs w:val="28"/>
          <w:vertAlign w:val="superscript"/>
        </w:rPr>
        <w:t>о</w:t>
      </w:r>
      <w:r w:rsidR="00A071FC" w:rsidRPr="00F807DA">
        <w:rPr>
          <w:i/>
          <w:sz w:val="28"/>
          <w:szCs w:val="28"/>
        </w:rPr>
        <w:t>С</w:t>
      </w:r>
      <w:proofErr w:type="spellEnd"/>
      <w:r w:rsidR="00A071FC" w:rsidRPr="00F807DA">
        <w:rPr>
          <w:sz w:val="28"/>
          <w:szCs w:val="28"/>
        </w:rPr>
        <w:t xml:space="preserve"> или (20 </w:t>
      </w:r>
      <w:r w:rsidR="00A071FC" w:rsidRPr="00F807DA">
        <w:rPr>
          <w:sz w:val="28"/>
          <w:szCs w:val="28"/>
        </w:rPr>
        <w:sym w:font="Symbol" w:char="00B8"/>
      </w:r>
      <w:r w:rsidR="00A071FC" w:rsidRPr="00F807DA">
        <w:rPr>
          <w:sz w:val="28"/>
          <w:szCs w:val="28"/>
        </w:rPr>
        <w:t xml:space="preserve"> Т) </w:t>
      </w:r>
      <w:proofErr w:type="spellStart"/>
      <w:r w:rsidR="00A071FC" w:rsidRPr="00F807DA">
        <w:rPr>
          <w:sz w:val="28"/>
          <w:szCs w:val="28"/>
          <w:vertAlign w:val="superscript"/>
        </w:rPr>
        <w:t>о</w:t>
      </w:r>
      <w:r w:rsidR="00A071FC" w:rsidRPr="00F807DA">
        <w:rPr>
          <w:i/>
          <w:sz w:val="28"/>
          <w:szCs w:val="28"/>
        </w:rPr>
        <w:t>С</w:t>
      </w:r>
      <w:proofErr w:type="spellEnd"/>
      <w:r w:rsidRPr="00F807DA">
        <w:rPr>
          <w:sz w:val="28"/>
          <w:szCs w:val="28"/>
        </w:rPr>
        <w:t>. Значения</w:t>
      </w:r>
      <w:r w:rsidR="00A071FC" w:rsidRPr="00F807DA">
        <w:rPr>
          <w:sz w:val="28"/>
          <w:szCs w:val="28"/>
        </w:rPr>
        <w:t xml:space="preserve"> </w:t>
      </w:r>
      <w:r w:rsidR="00A071FC" w:rsidRPr="00F807DA">
        <w:rPr>
          <w:i/>
          <w:noProof/>
          <w:sz w:val="28"/>
          <w:szCs w:val="28"/>
        </w:rPr>
        <w:t>α</w:t>
      </w:r>
      <w:r w:rsidR="00A071FC" w:rsidRPr="00F807DA">
        <w:rPr>
          <w:i/>
          <w:noProof/>
          <w:sz w:val="28"/>
          <w:szCs w:val="28"/>
          <w:vertAlign w:val="subscript"/>
        </w:rPr>
        <w:t>ср</w:t>
      </w:r>
      <w:r w:rsidR="00A071FC" w:rsidRPr="00F807DA">
        <w:rPr>
          <w:sz w:val="28"/>
          <w:szCs w:val="28"/>
        </w:rPr>
        <w:t xml:space="preserve"> </w:t>
      </w:r>
      <w:r w:rsidRPr="00F807DA">
        <w:rPr>
          <w:sz w:val="28"/>
          <w:szCs w:val="28"/>
        </w:rPr>
        <w:t xml:space="preserve">необходимы при инженерных расчетах, например, при подсчете изменения размеров тела, вследствие термического расширения или при оценке термостойкости материалов. Для выявления структурных изменений в исследуемом образце, или для установления связи между различными параметрами твердого тела с его тепловым расширением, необходимо пользоваться дифференциальным </w:t>
      </w:r>
      <w:proofErr w:type="gramStart"/>
      <w:r w:rsidRPr="00F807DA">
        <w:rPr>
          <w:sz w:val="28"/>
          <w:szCs w:val="28"/>
        </w:rPr>
        <w:t>значением</w:t>
      </w:r>
      <w:r w:rsidR="00964628" w:rsidRPr="00F807DA">
        <w:rPr>
          <w:sz w:val="28"/>
          <w:szCs w:val="28"/>
        </w:rPr>
        <w:t xml:space="preserve"> </w:t>
      </w:r>
      <w:r w:rsidRPr="00F807DA">
        <w:rPr>
          <w:sz w:val="28"/>
          <w:szCs w:val="28"/>
        </w:rPr>
        <w:sym w:font="Symbol" w:char="0061"/>
      </w:r>
      <w:r w:rsidRPr="00F807DA">
        <w:rPr>
          <w:sz w:val="28"/>
          <w:szCs w:val="28"/>
        </w:rPr>
        <w:t>,</w:t>
      </w:r>
      <w:proofErr w:type="gramEnd"/>
      <w:r w:rsidRPr="00F807DA">
        <w:rPr>
          <w:sz w:val="28"/>
          <w:szCs w:val="28"/>
        </w:rPr>
        <w:t xml:space="preserve"> рассчитываемым по формуле  </w:t>
      </w:r>
    </w:p>
    <w:tbl>
      <w:tblPr>
        <w:tblStyle w:val="af4"/>
        <w:tblW w:w="0" w:type="auto"/>
        <w:tblInd w:w="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10"/>
        <w:gridCol w:w="987"/>
      </w:tblGrid>
      <w:tr w:rsidR="00873EDD" w:rsidTr="00873EDD">
        <w:tc>
          <w:tcPr>
            <w:tcW w:w="8310" w:type="dxa"/>
          </w:tcPr>
          <w:p w:rsidR="00873EDD" w:rsidRDefault="00873EDD" w:rsidP="00873EDD">
            <w:pPr>
              <w:spacing w:line="360" w:lineRule="auto"/>
              <w:ind w:right="176" w:firstLine="1577"/>
              <w:jc w:val="both"/>
              <w:rPr>
                <w:sz w:val="28"/>
                <w:szCs w:val="28"/>
              </w:rPr>
            </w:pPr>
            <w:r w:rsidRPr="00F807DA">
              <w:rPr>
                <w:noProof/>
                <w:position w:val="-30"/>
                <w:sz w:val="28"/>
                <w:szCs w:val="28"/>
              </w:rPr>
              <w:object w:dxaOrig="1219" w:dyaOrig="800">
                <v:shape id="_x0000_i1030" type="#_x0000_t75" alt="" style="width:45.75pt;height:30pt;mso-width-percent:0;mso-height-percent:0;mso-width-percent:0;mso-height-percent:0" o:ole="">
                  <v:imagedata r:id="rId20" o:title=""/>
                </v:shape>
                <o:OLEObject Type="Embed" ProgID="Equation.3" ShapeID="_x0000_i1030" DrawAspect="Content" ObjectID="_1685947986" r:id="rId21"/>
              </w:object>
            </w:r>
          </w:p>
        </w:tc>
        <w:tc>
          <w:tcPr>
            <w:tcW w:w="987" w:type="dxa"/>
          </w:tcPr>
          <w:p w:rsidR="00873EDD" w:rsidRPr="00873EDD" w:rsidRDefault="00873EDD" w:rsidP="00873EDD">
            <w:pPr>
              <w:spacing w:line="360" w:lineRule="auto"/>
              <w:ind w:right="176"/>
              <w:jc w:val="right"/>
              <w:rPr>
                <w:sz w:val="12"/>
                <w:szCs w:val="12"/>
              </w:rPr>
            </w:pPr>
          </w:p>
          <w:p w:rsidR="00873EDD" w:rsidRDefault="00873EDD" w:rsidP="00873EDD">
            <w:pPr>
              <w:spacing w:line="360" w:lineRule="auto"/>
              <w:ind w:right="176"/>
              <w:jc w:val="right"/>
              <w:rPr>
                <w:sz w:val="28"/>
                <w:szCs w:val="28"/>
              </w:rPr>
            </w:pPr>
            <w:r w:rsidRPr="001A4CDE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6</w:t>
            </w:r>
            <w:r w:rsidRPr="001A4CDE">
              <w:rPr>
                <w:sz w:val="28"/>
                <w:szCs w:val="28"/>
              </w:rPr>
              <w:t>)</w:t>
            </w:r>
          </w:p>
        </w:tc>
      </w:tr>
    </w:tbl>
    <w:p w:rsidR="00274B8C" w:rsidRPr="00943B1B" w:rsidRDefault="00274B8C" w:rsidP="00873EDD">
      <w:pPr>
        <w:pStyle w:val="a3"/>
        <w:spacing w:before="240"/>
        <w:jc w:val="both"/>
        <w:rPr>
          <w:sz w:val="28"/>
          <w:szCs w:val="28"/>
        </w:rPr>
      </w:pPr>
      <w:r w:rsidRPr="00F807DA">
        <w:rPr>
          <w:sz w:val="28"/>
          <w:szCs w:val="28"/>
        </w:rPr>
        <w:t xml:space="preserve">где </w:t>
      </w:r>
      <w:r w:rsidRPr="00F807DA">
        <w:rPr>
          <w:i/>
          <w:sz w:val="28"/>
          <w:szCs w:val="28"/>
          <w:lang w:val="en-US"/>
        </w:rPr>
        <w:t>L</w:t>
      </w:r>
      <w:r w:rsidRPr="00F807DA">
        <w:rPr>
          <w:sz w:val="28"/>
          <w:szCs w:val="28"/>
        </w:rPr>
        <w:t>=</w:t>
      </w:r>
      <w:r w:rsidRPr="00F807DA">
        <w:rPr>
          <w:i/>
          <w:sz w:val="28"/>
          <w:szCs w:val="28"/>
          <w:lang w:val="en-US"/>
        </w:rPr>
        <w:t>L</w:t>
      </w:r>
      <w:r w:rsidRPr="00F807DA">
        <w:rPr>
          <w:sz w:val="28"/>
          <w:szCs w:val="28"/>
          <w:vertAlign w:val="subscript"/>
        </w:rPr>
        <w:t>0</w:t>
      </w:r>
      <w:r w:rsidRPr="00F807DA">
        <w:rPr>
          <w:sz w:val="28"/>
          <w:szCs w:val="28"/>
        </w:rPr>
        <w:t xml:space="preserve"> ± ∆</w:t>
      </w:r>
      <w:r w:rsidRPr="00F807DA">
        <w:rPr>
          <w:i/>
          <w:sz w:val="28"/>
          <w:szCs w:val="28"/>
          <w:lang w:val="en-US"/>
        </w:rPr>
        <w:t>L</w:t>
      </w:r>
      <w:r w:rsidRPr="00F807DA">
        <w:rPr>
          <w:sz w:val="28"/>
          <w:szCs w:val="28"/>
        </w:rPr>
        <w:t xml:space="preserve"> – длина образца при некоторой температуре </w:t>
      </w:r>
      <w:r w:rsidRPr="00F807DA">
        <w:rPr>
          <w:i/>
          <w:sz w:val="28"/>
          <w:szCs w:val="28"/>
        </w:rPr>
        <w:t>Т</w:t>
      </w:r>
      <w:r w:rsidRPr="00F807DA">
        <w:rPr>
          <w:sz w:val="28"/>
          <w:szCs w:val="28"/>
        </w:rPr>
        <w:t xml:space="preserve">, здесь </w:t>
      </w:r>
      <w:r w:rsidRPr="00F807DA">
        <w:rPr>
          <w:i/>
          <w:sz w:val="28"/>
          <w:szCs w:val="28"/>
          <w:lang w:val="en-US"/>
        </w:rPr>
        <w:t>L</w:t>
      </w:r>
      <w:r w:rsidRPr="00F807DA">
        <w:rPr>
          <w:sz w:val="28"/>
          <w:szCs w:val="28"/>
          <w:vertAlign w:val="subscript"/>
        </w:rPr>
        <w:t>0</w:t>
      </w:r>
      <w:r w:rsidRPr="00F807DA">
        <w:rPr>
          <w:sz w:val="28"/>
          <w:szCs w:val="28"/>
        </w:rPr>
        <w:t xml:space="preserve"> – исходная длина образца, ∂</w:t>
      </w:r>
      <w:r w:rsidRPr="00F807DA">
        <w:rPr>
          <w:i/>
          <w:sz w:val="28"/>
          <w:szCs w:val="28"/>
          <w:lang w:val="en-US"/>
        </w:rPr>
        <w:t>L</w:t>
      </w:r>
      <w:r w:rsidRPr="00F807DA">
        <w:rPr>
          <w:sz w:val="28"/>
          <w:szCs w:val="28"/>
        </w:rPr>
        <w:t>/∂</w:t>
      </w:r>
      <w:r w:rsidRPr="00F807DA">
        <w:rPr>
          <w:i/>
          <w:sz w:val="28"/>
          <w:szCs w:val="28"/>
        </w:rPr>
        <w:t>Т</w:t>
      </w:r>
      <w:r w:rsidRPr="00F807DA">
        <w:rPr>
          <w:sz w:val="28"/>
          <w:szCs w:val="28"/>
        </w:rPr>
        <w:t xml:space="preserve"> – производная функции </w:t>
      </w:r>
      <w:r w:rsidRPr="00F807DA">
        <w:rPr>
          <w:i/>
          <w:sz w:val="28"/>
          <w:szCs w:val="28"/>
          <w:lang w:val="en-US"/>
        </w:rPr>
        <w:t>L</w:t>
      </w:r>
      <w:r w:rsidRPr="00F807DA">
        <w:rPr>
          <w:sz w:val="28"/>
          <w:szCs w:val="28"/>
        </w:rPr>
        <w:t>=</w:t>
      </w:r>
      <w:r w:rsidRPr="00F807DA">
        <w:rPr>
          <w:i/>
          <w:sz w:val="28"/>
          <w:szCs w:val="28"/>
        </w:rPr>
        <w:t>f</w:t>
      </w:r>
      <w:r w:rsidRPr="00F807DA">
        <w:rPr>
          <w:sz w:val="28"/>
          <w:szCs w:val="28"/>
        </w:rPr>
        <w:t>(</w:t>
      </w:r>
      <w:r w:rsidRPr="00F807DA">
        <w:rPr>
          <w:i/>
          <w:sz w:val="28"/>
          <w:szCs w:val="28"/>
        </w:rPr>
        <w:t>T</w:t>
      </w:r>
      <w:r w:rsidRPr="00F807DA">
        <w:rPr>
          <w:sz w:val="28"/>
          <w:szCs w:val="28"/>
        </w:rPr>
        <w:t xml:space="preserve">) при той же </w:t>
      </w:r>
      <w:r w:rsidRPr="00F807DA">
        <w:rPr>
          <w:sz w:val="28"/>
          <w:szCs w:val="28"/>
        </w:rPr>
        <w:lastRenderedPageBreak/>
        <w:t xml:space="preserve">температуре </w:t>
      </w:r>
      <w:r w:rsidRPr="00F807DA">
        <w:rPr>
          <w:i/>
          <w:sz w:val="28"/>
          <w:szCs w:val="28"/>
        </w:rPr>
        <w:t>Т</w:t>
      </w:r>
      <w:r w:rsidRPr="00F807DA">
        <w:rPr>
          <w:sz w:val="28"/>
          <w:szCs w:val="28"/>
        </w:rPr>
        <w:t xml:space="preserve">. Необходимая точность </w:t>
      </w:r>
      <w:proofErr w:type="gramStart"/>
      <w:r w:rsidRPr="00F807DA">
        <w:rPr>
          <w:sz w:val="28"/>
          <w:szCs w:val="28"/>
        </w:rPr>
        <w:t xml:space="preserve">измерения </w:t>
      </w:r>
      <w:r w:rsidR="00561E34" w:rsidRPr="00F807DA">
        <w:rPr>
          <w:i/>
          <w:sz w:val="28"/>
          <w:szCs w:val="28"/>
        </w:rPr>
        <w:sym w:font="Symbol" w:char="F061"/>
      </w:r>
      <w:r w:rsidRPr="00F807DA">
        <w:rPr>
          <w:sz w:val="28"/>
          <w:szCs w:val="28"/>
        </w:rPr>
        <w:t xml:space="preserve"> и</w:t>
      </w:r>
      <w:proofErr w:type="gramEnd"/>
      <w:r w:rsidR="00A071FC" w:rsidRPr="00F807DA">
        <w:rPr>
          <w:i/>
          <w:noProof/>
          <w:sz w:val="28"/>
          <w:szCs w:val="28"/>
        </w:rPr>
        <w:t xml:space="preserve"> α</w:t>
      </w:r>
      <w:r w:rsidR="00A071FC" w:rsidRPr="00F807DA">
        <w:rPr>
          <w:i/>
          <w:noProof/>
          <w:sz w:val="28"/>
          <w:szCs w:val="28"/>
          <w:vertAlign w:val="subscript"/>
        </w:rPr>
        <w:t>ср</w:t>
      </w:r>
      <w:r w:rsidR="00A071FC" w:rsidRPr="00F807DA">
        <w:rPr>
          <w:sz w:val="28"/>
          <w:szCs w:val="28"/>
        </w:rPr>
        <w:t xml:space="preserve"> </w:t>
      </w:r>
      <w:r w:rsidRPr="00F807DA">
        <w:rPr>
          <w:sz w:val="28"/>
          <w:szCs w:val="28"/>
        </w:rPr>
        <w:t xml:space="preserve">достигается всесторонним учетом систематических погрешностей, появляющихся вследствие отклонений условий эксперимента от идеальных при выводе формул </w:t>
      </w:r>
      <w:r w:rsidR="00A10C51" w:rsidRPr="00F807DA">
        <w:rPr>
          <w:sz w:val="28"/>
          <w:szCs w:val="28"/>
        </w:rPr>
        <w:t>(5) и (6).</w:t>
      </w:r>
      <w:r w:rsidRPr="00F807DA">
        <w:rPr>
          <w:sz w:val="28"/>
          <w:szCs w:val="28"/>
        </w:rPr>
        <w:t xml:space="preserve"> Например, неоднородность образца может привести к систематической погрешности, поэтому при исследованиях необходимо было предварительно оценить однородность образца измерением его плотности при </w:t>
      </w:r>
      <w:r w:rsidRPr="00943B1B">
        <w:rPr>
          <w:sz w:val="28"/>
          <w:szCs w:val="28"/>
        </w:rPr>
        <w:t>комнатной температуре после неоднократных переплавок</w:t>
      </w:r>
      <w:r w:rsidR="00964628" w:rsidRPr="00943B1B">
        <w:rPr>
          <w:sz w:val="28"/>
          <w:szCs w:val="28"/>
        </w:rPr>
        <w:t>,</w:t>
      </w:r>
      <w:r w:rsidRPr="00943B1B">
        <w:rPr>
          <w:sz w:val="28"/>
          <w:szCs w:val="28"/>
        </w:rPr>
        <w:t xml:space="preserve"> или измерением плотности различных образцов из слитка одной плавки. Однородность </w:t>
      </w:r>
      <w:r w:rsidR="00964628" w:rsidRPr="00943B1B">
        <w:rPr>
          <w:sz w:val="28"/>
          <w:szCs w:val="28"/>
        </w:rPr>
        <w:t xml:space="preserve">образца </w:t>
      </w:r>
      <w:r w:rsidRPr="00943B1B">
        <w:rPr>
          <w:sz w:val="28"/>
          <w:szCs w:val="28"/>
        </w:rPr>
        <w:t xml:space="preserve">определялась так же измерениями удельного электросопротивления на </w:t>
      </w:r>
      <w:r w:rsidR="00964628" w:rsidRPr="00943B1B">
        <w:rPr>
          <w:sz w:val="28"/>
          <w:szCs w:val="28"/>
        </w:rPr>
        <w:t xml:space="preserve">его </w:t>
      </w:r>
      <w:r w:rsidRPr="00943B1B">
        <w:rPr>
          <w:sz w:val="28"/>
          <w:szCs w:val="28"/>
        </w:rPr>
        <w:t>различных участках. Систематическая погрешность, возникающая из-за неоднородности температурного поля в образце, исключалась установлением нулевого градиента вдоль образца.</w:t>
      </w:r>
      <w:r w:rsidR="00600629" w:rsidRPr="00943B1B">
        <w:rPr>
          <w:sz w:val="28"/>
          <w:szCs w:val="28"/>
        </w:rPr>
        <w:t xml:space="preserve"> </w:t>
      </w:r>
      <w:r w:rsidRPr="00943B1B">
        <w:rPr>
          <w:sz w:val="28"/>
          <w:szCs w:val="28"/>
        </w:rPr>
        <w:t>Погрешность</w:t>
      </w:r>
      <w:r w:rsidR="005B49A4" w:rsidRPr="00943B1B">
        <w:rPr>
          <w:sz w:val="28"/>
          <w:szCs w:val="28"/>
        </w:rPr>
        <w:t xml:space="preserve"> </w:t>
      </w:r>
      <w:r w:rsidRPr="00943B1B">
        <w:rPr>
          <w:sz w:val="28"/>
          <w:szCs w:val="28"/>
        </w:rPr>
        <w:t>определения производной d</w:t>
      </w:r>
      <w:r w:rsidRPr="00943B1B">
        <w:rPr>
          <w:i/>
          <w:sz w:val="28"/>
          <w:szCs w:val="28"/>
          <w:lang w:val="en-US"/>
        </w:rPr>
        <w:t>L</w:t>
      </w:r>
      <w:r w:rsidRPr="00943B1B">
        <w:rPr>
          <w:sz w:val="28"/>
          <w:szCs w:val="28"/>
        </w:rPr>
        <w:t>/</w:t>
      </w:r>
      <w:proofErr w:type="spellStart"/>
      <w:r w:rsidRPr="00943B1B">
        <w:rPr>
          <w:sz w:val="28"/>
          <w:szCs w:val="28"/>
        </w:rPr>
        <w:t>d</w:t>
      </w:r>
      <w:r w:rsidRPr="00943B1B">
        <w:rPr>
          <w:i/>
          <w:sz w:val="28"/>
          <w:szCs w:val="28"/>
        </w:rPr>
        <w:t>T</w:t>
      </w:r>
      <w:proofErr w:type="spellEnd"/>
      <w:r w:rsidRPr="00943B1B">
        <w:rPr>
          <w:sz w:val="28"/>
          <w:szCs w:val="28"/>
        </w:rPr>
        <w:t xml:space="preserve"> складывается из погрешности</w:t>
      </w:r>
      <w:r w:rsidR="005B49A4" w:rsidRPr="00943B1B">
        <w:rPr>
          <w:sz w:val="28"/>
          <w:szCs w:val="28"/>
        </w:rPr>
        <w:t xml:space="preserve"> неопределенности</w:t>
      </w:r>
      <w:r w:rsidRPr="00943B1B">
        <w:rPr>
          <w:sz w:val="28"/>
          <w:szCs w:val="28"/>
        </w:rPr>
        <w:t xml:space="preserve"> </w:t>
      </w:r>
      <w:r w:rsidR="005B49A4" w:rsidRPr="00943B1B">
        <w:rPr>
          <w:sz w:val="28"/>
          <w:szCs w:val="28"/>
        </w:rPr>
        <w:t>измерения</w:t>
      </w:r>
      <w:r w:rsidRPr="00943B1B">
        <w:rPr>
          <w:sz w:val="28"/>
          <w:szCs w:val="28"/>
        </w:rPr>
        <w:t xml:space="preserve"> изменения длины образца с температурой и температуры отнесения</w:t>
      </w:r>
      <w:r w:rsidR="00B02B5D" w:rsidRPr="00943B1B">
        <w:rPr>
          <w:sz w:val="28"/>
          <w:szCs w:val="28"/>
        </w:rPr>
        <w:t xml:space="preserve"> </w:t>
      </w:r>
      <w:r w:rsidRPr="00943B1B">
        <w:rPr>
          <w:i/>
          <w:sz w:val="28"/>
          <w:szCs w:val="28"/>
        </w:rPr>
        <w:t>Т</w:t>
      </w:r>
      <w:r w:rsidRPr="00943B1B">
        <w:rPr>
          <w:sz w:val="28"/>
          <w:szCs w:val="28"/>
        </w:rPr>
        <w:t xml:space="preserve">. </w:t>
      </w:r>
    </w:p>
    <w:p w:rsidR="002E25B9" w:rsidRPr="00873EDD" w:rsidRDefault="00873EDD" w:rsidP="00873EDD">
      <w:pPr>
        <w:pStyle w:val="3"/>
        <w:tabs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873EDD">
        <w:rPr>
          <w:rFonts w:ascii="Times New Roman" w:hAnsi="Times New Roman" w:cs="Times New Roman"/>
          <w:b/>
          <w:color w:val="auto"/>
          <w:sz w:val="28"/>
          <w:szCs w:val="28"/>
        </w:rPr>
        <w:t>ОБЪЕКТЫ ИССЛЕДОВАНИЯ</w:t>
      </w:r>
    </w:p>
    <w:p w:rsidR="009B18B0" w:rsidRPr="0012461C" w:rsidRDefault="009B18B0" w:rsidP="00873EDD">
      <w:pPr>
        <w:spacing w:line="360" w:lineRule="auto"/>
        <w:ind w:firstLine="567"/>
        <w:jc w:val="both"/>
        <w:rPr>
          <w:sz w:val="28"/>
          <w:szCs w:val="28"/>
        </w:rPr>
      </w:pPr>
      <w:r w:rsidRPr="0012461C">
        <w:rPr>
          <w:sz w:val="28"/>
          <w:szCs w:val="28"/>
        </w:rPr>
        <w:t>Никель</w:t>
      </w:r>
      <w:r w:rsidR="00264F5C" w:rsidRPr="0012461C">
        <w:rPr>
          <w:b/>
          <w:sz w:val="28"/>
          <w:szCs w:val="28"/>
        </w:rPr>
        <w:t xml:space="preserve"> </w:t>
      </w:r>
      <w:r w:rsidR="00264F5C" w:rsidRPr="0012461C">
        <w:rPr>
          <w:sz w:val="28"/>
          <w:szCs w:val="28"/>
        </w:rPr>
        <w:t xml:space="preserve">марки Н-30 (99,999% </w:t>
      </w:r>
      <w:r w:rsidR="00264F5C" w:rsidRPr="0012461C">
        <w:rPr>
          <w:sz w:val="28"/>
          <w:szCs w:val="28"/>
          <w:lang w:val="en-US"/>
        </w:rPr>
        <w:t>Ni</w:t>
      </w:r>
      <w:r w:rsidR="00264F5C" w:rsidRPr="0012461C">
        <w:rPr>
          <w:sz w:val="28"/>
          <w:szCs w:val="28"/>
        </w:rPr>
        <w:t>)</w:t>
      </w:r>
      <w:r w:rsidR="00943B1B" w:rsidRPr="0012461C">
        <w:rPr>
          <w:sz w:val="28"/>
          <w:szCs w:val="28"/>
        </w:rPr>
        <w:t>.</w:t>
      </w:r>
    </w:p>
    <w:p w:rsidR="00264F5C" w:rsidRPr="0012461C" w:rsidRDefault="00865D6D" w:rsidP="00943B1B">
      <w:pPr>
        <w:spacing w:line="360" w:lineRule="auto"/>
        <w:jc w:val="both"/>
        <w:rPr>
          <w:b/>
          <w:sz w:val="28"/>
          <w:szCs w:val="28"/>
        </w:rPr>
      </w:pPr>
      <w:hyperlink r:id="rId22" w:tooltip="Предел текучести" w:history="1">
        <w:r w:rsidR="00D7085B" w:rsidRPr="0012461C">
          <w:rPr>
            <w:sz w:val="28"/>
            <w:szCs w:val="28"/>
          </w:rPr>
          <w:t>Предел текучести</w:t>
        </w:r>
      </w:hyperlink>
      <w:r w:rsidR="00D7085B" w:rsidRPr="0012461C">
        <w:rPr>
          <w:sz w:val="28"/>
          <w:szCs w:val="28"/>
        </w:rPr>
        <w:t xml:space="preserve"> 120 </w:t>
      </w:r>
      <w:proofErr w:type="gramStart"/>
      <w:r w:rsidR="00D7085B" w:rsidRPr="0012461C">
        <w:rPr>
          <w:sz w:val="28"/>
          <w:szCs w:val="28"/>
        </w:rPr>
        <w:t>М</w:t>
      </w:r>
      <w:r w:rsidR="00557B6E" w:rsidRPr="0012461C">
        <w:rPr>
          <w:sz w:val="28"/>
          <w:szCs w:val="28"/>
        </w:rPr>
        <w:t>П</w:t>
      </w:r>
      <w:r w:rsidR="00D7085B" w:rsidRPr="0012461C">
        <w:rPr>
          <w:sz w:val="28"/>
          <w:szCs w:val="28"/>
        </w:rPr>
        <w:t>а,  предел</w:t>
      </w:r>
      <w:proofErr w:type="gramEnd"/>
      <w:r w:rsidR="00D7085B" w:rsidRPr="0012461C">
        <w:rPr>
          <w:sz w:val="28"/>
          <w:szCs w:val="28"/>
        </w:rPr>
        <w:t xml:space="preserve"> прочности 450МПа , модуль Юнга 205 ГПа, относительное удлинение 35-40% , </w:t>
      </w:r>
      <w:hyperlink r:id="rId23" w:tooltip="Ударная вязкость" w:history="1">
        <w:r w:rsidR="00D7085B" w:rsidRPr="0012461C">
          <w:rPr>
            <w:sz w:val="28"/>
            <w:szCs w:val="28"/>
          </w:rPr>
          <w:t>ударная вязкость</w:t>
        </w:r>
      </w:hyperlink>
      <w:r w:rsidR="00D7085B" w:rsidRPr="0012461C">
        <w:rPr>
          <w:sz w:val="28"/>
          <w:szCs w:val="28"/>
        </w:rPr>
        <w:t xml:space="preserve"> 1,5-2 МДж/м² </w:t>
      </w:r>
      <w:r w:rsidR="00D7085B" w:rsidRPr="0012461C">
        <w:rPr>
          <w:color w:val="000000"/>
          <w:sz w:val="28"/>
          <w:szCs w:val="28"/>
          <w:shd w:val="clear" w:color="auto" w:fill="FFFFFF"/>
        </w:rPr>
        <w:t xml:space="preserve">, </w:t>
      </w:r>
      <w:r w:rsidR="00D7085B" w:rsidRPr="0012461C">
        <w:rPr>
          <w:sz w:val="28"/>
          <w:szCs w:val="28"/>
        </w:rPr>
        <w:t xml:space="preserve">HB </w:t>
      </w:r>
      <w:r w:rsidR="00D7085B" w:rsidRPr="0012461C">
        <w:rPr>
          <w:color w:val="000000"/>
          <w:sz w:val="28"/>
          <w:szCs w:val="28"/>
          <w:shd w:val="clear" w:color="auto" w:fill="FFFFFF"/>
        </w:rPr>
        <w:t>600-800 МПа.</w:t>
      </w:r>
      <w:r w:rsidR="00943B1B" w:rsidRPr="0012461C">
        <w:rPr>
          <w:color w:val="000000"/>
          <w:sz w:val="28"/>
          <w:szCs w:val="28"/>
          <w:shd w:val="clear" w:color="auto" w:fill="FFFFFF"/>
        </w:rPr>
        <w:t xml:space="preserve"> </w:t>
      </w:r>
      <w:r w:rsidR="00264F5C" w:rsidRPr="0012461C">
        <w:rPr>
          <w:sz w:val="28"/>
          <w:szCs w:val="28"/>
        </w:rPr>
        <w:t xml:space="preserve">Плотность </w:t>
      </w:r>
      <w:r w:rsidR="00264F5C" w:rsidRPr="0012461C">
        <w:rPr>
          <w:sz w:val="28"/>
          <w:szCs w:val="28"/>
          <w:shd w:val="clear" w:color="auto" w:fill="FFFFFF"/>
        </w:rPr>
        <w:t>8900 кг/м</w:t>
      </w:r>
      <w:proofErr w:type="gramStart"/>
      <w:r w:rsidR="00264F5C" w:rsidRPr="0012461C">
        <w:rPr>
          <w:sz w:val="28"/>
          <w:szCs w:val="28"/>
          <w:bdr w:val="none" w:sz="0" w:space="0" w:color="auto" w:frame="1"/>
          <w:shd w:val="clear" w:color="auto" w:fill="FFFFFF"/>
          <w:vertAlign w:val="superscript"/>
        </w:rPr>
        <w:t xml:space="preserve">3 </w:t>
      </w:r>
      <w:r w:rsidR="002402C6" w:rsidRPr="0012461C">
        <w:rPr>
          <w:sz w:val="28"/>
          <w:szCs w:val="28"/>
          <w:bdr w:val="none" w:sz="0" w:space="0" w:color="auto" w:frame="1"/>
          <w:shd w:val="clear" w:color="auto" w:fill="FFFFFF"/>
        </w:rPr>
        <w:t>,</w:t>
      </w:r>
      <w:proofErr w:type="gramEnd"/>
      <w:r w:rsidR="002402C6" w:rsidRPr="0012461C">
        <w:rPr>
          <w:sz w:val="28"/>
          <w:szCs w:val="28"/>
          <w:bdr w:val="none" w:sz="0" w:space="0" w:color="auto" w:frame="1"/>
          <w:shd w:val="clear" w:color="auto" w:fill="FFFFFF"/>
        </w:rPr>
        <w:t xml:space="preserve"> температура плавления </w:t>
      </w:r>
      <w:r w:rsidR="002402C6" w:rsidRPr="0012461C">
        <w:rPr>
          <w:sz w:val="28"/>
          <w:szCs w:val="28"/>
          <w:shd w:val="clear" w:color="auto" w:fill="FFFFFF"/>
        </w:rPr>
        <w:t>1455°</w:t>
      </w:r>
      <w:r w:rsidR="002402C6" w:rsidRPr="0012461C">
        <w:rPr>
          <w:i/>
          <w:sz w:val="28"/>
          <w:szCs w:val="28"/>
          <w:shd w:val="clear" w:color="auto" w:fill="FFFFFF"/>
        </w:rPr>
        <w:t>С</w:t>
      </w:r>
      <w:r w:rsidR="002402C6" w:rsidRPr="0012461C">
        <w:rPr>
          <w:sz w:val="28"/>
          <w:szCs w:val="28"/>
          <w:shd w:val="clear" w:color="auto" w:fill="FFFFFF"/>
        </w:rPr>
        <w:t>.</w:t>
      </w:r>
    </w:p>
    <w:p w:rsidR="00086B2A" w:rsidRPr="0012461C" w:rsidRDefault="00086B2A" w:rsidP="00943B1B">
      <w:pPr>
        <w:shd w:val="clear" w:color="auto" w:fill="FFFFFF"/>
        <w:spacing w:line="360" w:lineRule="auto"/>
        <w:jc w:val="both"/>
        <w:rPr>
          <w:sz w:val="28"/>
          <w:szCs w:val="28"/>
        </w:rPr>
      </w:pPr>
      <w:proofErr w:type="spellStart"/>
      <w:r w:rsidRPr="0012461C">
        <w:rPr>
          <w:sz w:val="28"/>
          <w:szCs w:val="28"/>
        </w:rPr>
        <w:t>Армко</w:t>
      </w:r>
      <w:proofErr w:type="spellEnd"/>
      <w:r w:rsidRPr="0012461C">
        <w:rPr>
          <w:sz w:val="28"/>
          <w:szCs w:val="28"/>
        </w:rPr>
        <w:t xml:space="preserve"> железо.</w:t>
      </w:r>
    </w:p>
    <w:p w:rsidR="009B18B0" w:rsidRPr="0012461C" w:rsidRDefault="00A01774" w:rsidP="00943B1B">
      <w:pPr>
        <w:shd w:val="clear" w:color="auto" w:fill="FFFFFF"/>
        <w:spacing w:line="360" w:lineRule="auto"/>
        <w:jc w:val="both"/>
        <w:rPr>
          <w:b/>
          <w:sz w:val="28"/>
          <w:szCs w:val="28"/>
        </w:rPr>
      </w:pPr>
      <w:r w:rsidRPr="0012461C">
        <w:rPr>
          <w:sz w:val="28"/>
          <w:szCs w:val="28"/>
        </w:rPr>
        <w:t xml:space="preserve">Общее содержание примесей в </w:t>
      </w:r>
      <w:proofErr w:type="spellStart"/>
      <w:r w:rsidR="00F1658A" w:rsidRPr="0012461C">
        <w:rPr>
          <w:sz w:val="28"/>
          <w:szCs w:val="28"/>
        </w:rPr>
        <w:t>А</w:t>
      </w:r>
      <w:r w:rsidRPr="0012461C">
        <w:rPr>
          <w:sz w:val="28"/>
          <w:szCs w:val="28"/>
        </w:rPr>
        <w:t>рмко</w:t>
      </w:r>
      <w:proofErr w:type="spellEnd"/>
      <w:r w:rsidR="00BC0D3A" w:rsidRPr="0012461C">
        <w:rPr>
          <w:sz w:val="28"/>
          <w:szCs w:val="28"/>
        </w:rPr>
        <w:t xml:space="preserve"> </w:t>
      </w:r>
      <w:r w:rsidRPr="0012461C">
        <w:rPr>
          <w:sz w:val="28"/>
          <w:szCs w:val="28"/>
        </w:rPr>
        <w:t>железе около 0,16</w:t>
      </w:r>
      <w:r w:rsidR="00943B1B" w:rsidRPr="0012461C">
        <w:rPr>
          <w:sz w:val="28"/>
          <w:szCs w:val="28"/>
        </w:rPr>
        <w:t xml:space="preserve"> </w:t>
      </w:r>
      <w:r w:rsidRPr="0012461C">
        <w:rPr>
          <w:sz w:val="28"/>
          <w:szCs w:val="28"/>
        </w:rPr>
        <w:t>%, в том числе не более 0,025% углерода; 0,035 % марганца; 0,05</w:t>
      </w:r>
      <w:r w:rsidR="00943B1B" w:rsidRPr="0012461C">
        <w:rPr>
          <w:sz w:val="28"/>
          <w:szCs w:val="28"/>
        </w:rPr>
        <w:t xml:space="preserve"> </w:t>
      </w:r>
      <w:r w:rsidRPr="0012461C">
        <w:rPr>
          <w:sz w:val="28"/>
          <w:szCs w:val="28"/>
        </w:rPr>
        <w:t>% кремния; 0,015</w:t>
      </w:r>
      <w:r w:rsidR="00943B1B" w:rsidRPr="0012461C">
        <w:rPr>
          <w:sz w:val="28"/>
          <w:szCs w:val="28"/>
        </w:rPr>
        <w:t xml:space="preserve"> </w:t>
      </w:r>
      <w:r w:rsidRPr="0012461C">
        <w:rPr>
          <w:sz w:val="28"/>
          <w:szCs w:val="28"/>
        </w:rPr>
        <w:t>% фосфора, 0,025</w:t>
      </w:r>
      <w:r w:rsidR="00943B1B" w:rsidRPr="0012461C">
        <w:rPr>
          <w:sz w:val="28"/>
          <w:szCs w:val="28"/>
        </w:rPr>
        <w:t xml:space="preserve"> </w:t>
      </w:r>
      <w:r w:rsidRPr="0012461C">
        <w:rPr>
          <w:sz w:val="28"/>
          <w:szCs w:val="28"/>
        </w:rPr>
        <w:t>% серы; 0,05</w:t>
      </w:r>
      <w:r w:rsidR="00943B1B" w:rsidRPr="0012461C">
        <w:rPr>
          <w:sz w:val="28"/>
          <w:szCs w:val="28"/>
        </w:rPr>
        <w:t xml:space="preserve"> </w:t>
      </w:r>
      <w:r w:rsidRPr="0012461C">
        <w:rPr>
          <w:sz w:val="28"/>
          <w:szCs w:val="28"/>
        </w:rPr>
        <w:t xml:space="preserve">% меди. </w:t>
      </w:r>
      <w:r w:rsidR="00943B1B" w:rsidRPr="0012461C">
        <w:rPr>
          <w:sz w:val="28"/>
          <w:szCs w:val="28"/>
        </w:rPr>
        <w:tab/>
      </w:r>
      <w:r w:rsidRPr="0012461C">
        <w:rPr>
          <w:sz w:val="28"/>
          <w:szCs w:val="28"/>
        </w:rPr>
        <w:t>Технически чистое железо получают в мартеновских и электрических плавильных печах при удлинении процесса выгорания примесей. Общее содержание примесей около 0,16%, в том числе</w:t>
      </w:r>
      <w:r w:rsidR="00C029E1" w:rsidRPr="0012461C">
        <w:rPr>
          <w:sz w:val="28"/>
          <w:szCs w:val="28"/>
        </w:rPr>
        <w:t>:</w:t>
      </w:r>
      <w:r w:rsidRPr="0012461C">
        <w:rPr>
          <w:sz w:val="28"/>
          <w:szCs w:val="28"/>
        </w:rPr>
        <w:t xml:space="preserve"> не более 0,025% C</w:t>
      </w:r>
      <w:r w:rsidR="00C029E1" w:rsidRPr="0012461C">
        <w:rPr>
          <w:sz w:val="28"/>
          <w:szCs w:val="28"/>
        </w:rPr>
        <w:t>;</w:t>
      </w:r>
      <w:r w:rsidRPr="0012461C">
        <w:rPr>
          <w:sz w:val="28"/>
          <w:szCs w:val="28"/>
        </w:rPr>
        <w:t xml:space="preserve"> 0,035% </w:t>
      </w:r>
      <w:hyperlink r:id="rId24" w:tooltip="Марганец" w:history="1">
        <w:proofErr w:type="spellStart"/>
        <w:r w:rsidRPr="0012461C">
          <w:rPr>
            <w:sz w:val="28"/>
            <w:szCs w:val="28"/>
          </w:rPr>
          <w:t>Mn</w:t>
        </w:r>
        <w:proofErr w:type="spellEnd"/>
      </w:hyperlink>
      <w:r w:rsidR="00C029E1" w:rsidRPr="0012461C">
        <w:rPr>
          <w:sz w:val="28"/>
          <w:szCs w:val="28"/>
        </w:rPr>
        <w:t>;</w:t>
      </w:r>
      <w:r w:rsidRPr="0012461C">
        <w:rPr>
          <w:sz w:val="28"/>
          <w:szCs w:val="28"/>
        </w:rPr>
        <w:t xml:space="preserve"> 0,05% </w:t>
      </w:r>
      <w:hyperlink r:id="rId25" w:tooltip="Кремний" w:history="1">
        <w:proofErr w:type="spellStart"/>
        <w:r w:rsidRPr="0012461C">
          <w:rPr>
            <w:sz w:val="28"/>
            <w:szCs w:val="28"/>
          </w:rPr>
          <w:t>Si</w:t>
        </w:r>
        <w:proofErr w:type="spellEnd"/>
      </w:hyperlink>
      <w:r w:rsidR="00C029E1" w:rsidRPr="0012461C">
        <w:rPr>
          <w:sz w:val="28"/>
          <w:szCs w:val="28"/>
        </w:rPr>
        <w:t>;</w:t>
      </w:r>
      <w:r w:rsidRPr="0012461C">
        <w:rPr>
          <w:sz w:val="28"/>
          <w:szCs w:val="28"/>
        </w:rPr>
        <w:t xml:space="preserve"> 0,015% </w:t>
      </w:r>
      <w:hyperlink r:id="rId26" w:tooltip="Фосфор" w:history="1">
        <w:r w:rsidRPr="0012461C">
          <w:rPr>
            <w:sz w:val="28"/>
            <w:szCs w:val="28"/>
          </w:rPr>
          <w:t>P</w:t>
        </w:r>
      </w:hyperlink>
      <w:r w:rsidR="00C029E1" w:rsidRPr="0012461C">
        <w:rPr>
          <w:sz w:val="28"/>
          <w:szCs w:val="28"/>
        </w:rPr>
        <w:t>;</w:t>
      </w:r>
      <w:r w:rsidRPr="0012461C">
        <w:rPr>
          <w:sz w:val="28"/>
          <w:szCs w:val="28"/>
        </w:rPr>
        <w:t xml:space="preserve"> 0,025% </w:t>
      </w:r>
      <w:hyperlink r:id="rId27" w:tooltip="Сера" w:history="1">
        <w:r w:rsidRPr="0012461C">
          <w:rPr>
            <w:sz w:val="28"/>
            <w:szCs w:val="28"/>
          </w:rPr>
          <w:t>S</w:t>
        </w:r>
      </w:hyperlink>
      <w:r w:rsidR="00C029E1" w:rsidRPr="0012461C">
        <w:rPr>
          <w:sz w:val="28"/>
          <w:szCs w:val="28"/>
        </w:rPr>
        <w:t>;</w:t>
      </w:r>
      <w:r w:rsidRPr="0012461C">
        <w:rPr>
          <w:sz w:val="28"/>
          <w:szCs w:val="28"/>
        </w:rPr>
        <w:t xml:space="preserve"> 0,05% </w:t>
      </w:r>
      <w:hyperlink r:id="rId28" w:tooltip="Медь" w:history="1">
        <w:proofErr w:type="spellStart"/>
        <w:r w:rsidRPr="0012461C">
          <w:rPr>
            <w:sz w:val="28"/>
            <w:szCs w:val="28"/>
          </w:rPr>
          <w:t>Cu</w:t>
        </w:r>
        <w:proofErr w:type="spellEnd"/>
      </w:hyperlink>
      <w:r w:rsidRPr="0012461C">
        <w:rPr>
          <w:sz w:val="28"/>
          <w:szCs w:val="28"/>
        </w:rPr>
        <w:t xml:space="preserve">. </w:t>
      </w:r>
      <w:r w:rsidR="00C029E1" w:rsidRPr="0012461C">
        <w:rPr>
          <w:sz w:val="28"/>
          <w:szCs w:val="28"/>
        </w:rPr>
        <w:t>Плотность 7850 кг/м</w:t>
      </w:r>
      <w:r w:rsidR="00C029E1" w:rsidRPr="0012461C">
        <w:rPr>
          <w:sz w:val="28"/>
          <w:szCs w:val="28"/>
          <w:vertAlign w:val="superscript"/>
        </w:rPr>
        <w:t>3</w:t>
      </w:r>
      <w:r w:rsidR="00C029E1" w:rsidRPr="0012461C">
        <w:rPr>
          <w:sz w:val="28"/>
          <w:szCs w:val="28"/>
        </w:rPr>
        <w:t xml:space="preserve">, </w:t>
      </w:r>
      <w:r w:rsidR="00C029E1" w:rsidRPr="0012461C">
        <w:rPr>
          <w:sz w:val="28"/>
          <w:szCs w:val="28"/>
          <w:bdr w:val="none" w:sz="0" w:space="0" w:color="auto" w:frame="1"/>
          <w:shd w:val="clear" w:color="auto" w:fill="FFFFFF"/>
        </w:rPr>
        <w:t xml:space="preserve">температура плавления </w:t>
      </w:r>
      <w:r w:rsidR="00C029E1" w:rsidRPr="0012461C">
        <w:rPr>
          <w:sz w:val="28"/>
          <w:szCs w:val="28"/>
          <w:shd w:val="clear" w:color="auto" w:fill="FFFFFF"/>
        </w:rPr>
        <w:t xml:space="preserve">1539°С, </w:t>
      </w:r>
      <w:hyperlink r:id="rId29" w:tooltip="Предел текучести" w:history="1">
        <w:r w:rsidRPr="0012461C">
          <w:rPr>
            <w:sz w:val="28"/>
            <w:szCs w:val="28"/>
          </w:rPr>
          <w:t>предел текучести</w:t>
        </w:r>
      </w:hyperlink>
      <w:r w:rsidRPr="0012461C">
        <w:rPr>
          <w:sz w:val="28"/>
          <w:szCs w:val="28"/>
        </w:rPr>
        <w:t xml:space="preserve"> 120 МН/м², предел прочности 260 МН/м², относительное сужение 60%, относительное удлинение 30%, </w:t>
      </w:r>
      <w:hyperlink r:id="rId30" w:tooltip="Ударная вязкость" w:history="1">
        <w:r w:rsidRPr="0012461C">
          <w:rPr>
            <w:sz w:val="28"/>
            <w:szCs w:val="28"/>
          </w:rPr>
          <w:t>ударная вязкость</w:t>
        </w:r>
      </w:hyperlink>
      <w:r w:rsidRPr="0012461C">
        <w:rPr>
          <w:sz w:val="28"/>
          <w:szCs w:val="28"/>
        </w:rPr>
        <w:t xml:space="preserve"> 2 МДж/м²,</w:t>
      </w:r>
      <w:r w:rsidR="00F044C4" w:rsidRPr="0012461C">
        <w:rPr>
          <w:sz w:val="28"/>
          <w:szCs w:val="28"/>
        </w:rPr>
        <w:t xml:space="preserve"> HB = 420 МН/м²</w:t>
      </w:r>
      <w:r w:rsidR="00123551" w:rsidRPr="0012461C">
        <w:rPr>
          <w:sz w:val="28"/>
          <w:szCs w:val="28"/>
        </w:rPr>
        <w:t>.</w:t>
      </w:r>
      <w:r w:rsidR="004B6E3E" w:rsidRPr="0012461C">
        <w:rPr>
          <w:sz w:val="28"/>
          <w:szCs w:val="28"/>
        </w:rPr>
        <w:t xml:space="preserve"> Р</w:t>
      </w:r>
      <w:r w:rsidR="002D6990" w:rsidRPr="0012461C">
        <w:rPr>
          <w:sz w:val="28"/>
          <w:szCs w:val="28"/>
        </w:rPr>
        <w:t>азмер обр</w:t>
      </w:r>
      <w:r w:rsidR="004B6E3E" w:rsidRPr="0012461C">
        <w:rPr>
          <w:sz w:val="28"/>
          <w:szCs w:val="28"/>
        </w:rPr>
        <w:t>азца</w:t>
      </w:r>
      <w:r w:rsidR="002D6990" w:rsidRPr="0012461C">
        <w:rPr>
          <w:sz w:val="28"/>
          <w:szCs w:val="28"/>
        </w:rPr>
        <w:t xml:space="preserve"> </w:t>
      </w:r>
      <w:proofErr w:type="spellStart"/>
      <w:r w:rsidR="002D6990" w:rsidRPr="0012461C">
        <w:rPr>
          <w:sz w:val="28"/>
          <w:szCs w:val="28"/>
        </w:rPr>
        <w:t>Lобр</w:t>
      </w:r>
      <w:proofErr w:type="spellEnd"/>
      <w:r w:rsidR="002D6990" w:rsidRPr="0012461C">
        <w:rPr>
          <w:sz w:val="28"/>
          <w:szCs w:val="28"/>
        </w:rPr>
        <w:t>=70,1</w:t>
      </w:r>
      <w:r w:rsidR="00557B6E" w:rsidRPr="0012461C">
        <w:rPr>
          <w:sz w:val="28"/>
          <w:szCs w:val="28"/>
        </w:rPr>
        <w:t xml:space="preserve"> </w:t>
      </w:r>
      <w:r w:rsidR="002D6990" w:rsidRPr="0012461C">
        <w:rPr>
          <w:sz w:val="28"/>
          <w:szCs w:val="28"/>
        </w:rPr>
        <w:t>мм</w:t>
      </w:r>
      <w:r w:rsidR="00D7085B" w:rsidRPr="0012461C">
        <w:rPr>
          <w:sz w:val="28"/>
          <w:szCs w:val="28"/>
        </w:rPr>
        <w:t xml:space="preserve"> </w:t>
      </w:r>
      <w:r w:rsidR="002D6990" w:rsidRPr="0012461C">
        <w:rPr>
          <w:sz w:val="28"/>
          <w:szCs w:val="28"/>
        </w:rPr>
        <w:t>=</w:t>
      </w:r>
      <w:r w:rsidR="00D7085B" w:rsidRPr="0012461C">
        <w:rPr>
          <w:sz w:val="28"/>
          <w:szCs w:val="28"/>
        </w:rPr>
        <w:t xml:space="preserve"> </w:t>
      </w:r>
      <w:r w:rsidR="002D6990" w:rsidRPr="0012461C">
        <w:rPr>
          <w:sz w:val="28"/>
          <w:szCs w:val="28"/>
        </w:rPr>
        <w:t>70,1</w:t>
      </w:r>
      <w:r w:rsidR="00F12DD2" w:rsidRPr="0012461C">
        <w:rPr>
          <w:sz w:val="28"/>
          <w:szCs w:val="28"/>
        </w:rPr>
        <w:t>·</w:t>
      </w:r>
      <w:r w:rsidR="002D6990" w:rsidRPr="0012461C">
        <w:rPr>
          <w:sz w:val="28"/>
          <w:szCs w:val="28"/>
        </w:rPr>
        <w:t>10</w:t>
      </w:r>
      <w:r w:rsidR="002D6990" w:rsidRPr="0012461C">
        <w:rPr>
          <w:sz w:val="28"/>
          <w:szCs w:val="28"/>
          <w:vertAlign w:val="superscript"/>
        </w:rPr>
        <w:t>-3</w:t>
      </w:r>
      <w:r w:rsidR="00557B6E" w:rsidRPr="0012461C">
        <w:rPr>
          <w:sz w:val="28"/>
          <w:szCs w:val="28"/>
        </w:rPr>
        <w:t xml:space="preserve"> </w:t>
      </w:r>
      <w:r w:rsidR="002D6990" w:rsidRPr="0012461C">
        <w:rPr>
          <w:sz w:val="28"/>
          <w:szCs w:val="28"/>
        </w:rPr>
        <w:t>м</w:t>
      </w:r>
      <w:r w:rsidR="004B6E3E" w:rsidRPr="0012461C">
        <w:rPr>
          <w:sz w:val="28"/>
          <w:szCs w:val="28"/>
        </w:rPr>
        <w:t>.</w:t>
      </w:r>
    </w:p>
    <w:p w:rsidR="000919C1" w:rsidRPr="0012461C" w:rsidRDefault="00146609" w:rsidP="00146609">
      <w:pPr>
        <w:pStyle w:val="21"/>
        <w:tabs>
          <w:tab w:val="clear" w:pos="9071"/>
        </w:tabs>
        <w:spacing w:before="240"/>
        <w:ind w:left="1134" w:hanging="567"/>
        <w:rPr>
          <w:b w:val="0"/>
          <w:sz w:val="28"/>
          <w:szCs w:val="28"/>
        </w:rPr>
      </w:pPr>
      <w:r>
        <w:rPr>
          <w:sz w:val="28"/>
          <w:szCs w:val="28"/>
        </w:rPr>
        <w:lastRenderedPageBreak/>
        <w:t>4.</w:t>
      </w:r>
      <w:r>
        <w:rPr>
          <w:sz w:val="28"/>
          <w:szCs w:val="28"/>
        </w:rPr>
        <w:tab/>
      </w:r>
      <w:r w:rsidRPr="00146609">
        <w:rPr>
          <w:sz w:val="28"/>
          <w:szCs w:val="28"/>
        </w:rPr>
        <w:t>СТАНДАРТНЫЕ СПРАВОЧНЫЕ ДАННЫЕ О ТЕМПЕРАТУРНОМ КОЭФФИЦИЕНТЕ ЛИНЕЙНОГО РАСШИРЕНИЯ И ЭЛЕКТРОСОПРОТИВЛЕНИИ АРМКО ЖЕЛЕЗА И НИКЕЛЯ</w:t>
      </w:r>
    </w:p>
    <w:p w:rsidR="0021371E" w:rsidRPr="007C0DAC" w:rsidRDefault="0021371E" w:rsidP="00873EDD">
      <w:pPr>
        <w:spacing w:after="120" w:line="360" w:lineRule="auto"/>
        <w:jc w:val="both"/>
        <w:rPr>
          <w:sz w:val="28"/>
          <w:szCs w:val="28"/>
        </w:rPr>
      </w:pPr>
      <w:r w:rsidRPr="00843D8E">
        <w:rPr>
          <w:sz w:val="28"/>
          <w:szCs w:val="28"/>
        </w:rPr>
        <w:t>Таблица</w:t>
      </w:r>
      <w:r w:rsidR="00CC21F9" w:rsidRPr="00843D8E">
        <w:rPr>
          <w:sz w:val="28"/>
          <w:szCs w:val="28"/>
        </w:rPr>
        <w:t xml:space="preserve"> 1</w:t>
      </w:r>
      <w:r w:rsidR="00873EDD">
        <w:rPr>
          <w:sz w:val="28"/>
          <w:szCs w:val="28"/>
        </w:rPr>
        <w:t xml:space="preserve"> –</w:t>
      </w:r>
      <w:r w:rsidRPr="00843D8E">
        <w:rPr>
          <w:sz w:val="28"/>
          <w:szCs w:val="28"/>
        </w:rPr>
        <w:t xml:space="preserve"> Стандартные справочные данные о температурном коэффициенте линейного расширения и электросопротивлени</w:t>
      </w:r>
      <w:r w:rsidR="00843D8E" w:rsidRPr="00843D8E">
        <w:rPr>
          <w:sz w:val="28"/>
          <w:szCs w:val="28"/>
        </w:rPr>
        <w:t>и</w:t>
      </w:r>
      <w:r w:rsidRPr="00843D8E">
        <w:rPr>
          <w:sz w:val="28"/>
          <w:szCs w:val="28"/>
        </w:rPr>
        <w:t xml:space="preserve"> </w:t>
      </w:r>
      <w:proofErr w:type="spellStart"/>
      <w:r w:rsidRPr="00843D8E">
        <w:rPr>
          <w:sz w:val="28"/>
          <w:szCs w:val="28"/>
        </w:rPr>
        <w:t>Армко</w:t>
      </w:r>
      <w:proofErr w:type="spellEnd"/>
      <w:r w:rsidRPr="00843D8E">
        <w:rPr>
          <w:sz w:val="28"/>
          <w:szCs w:val="28"/>
        </w:rPr>
        <w:t xml:space="preserve"> желез</w:t>
      </w:r>
      <w:r w:rsidR="00722DC5" w:rsidRPr="00843D8E">
        <w:rPr>
          <w:sz w:val="28"/>
          <w:szCs w:val="28"/>
        </w:rPr>
        <w:t>а</w:t>
      </w:r>
      <w:r w:rsidRPr="00843D8E">
        <w:rPr>
          <w:sz w:val="28"/>
          <w:szCs w:val="28"/>
        </w:rPr>
        <w:t xml:space="preserve"> и никеля</w:t>
      </w:r>
      <w:r w:rsidR="00722DC5" w:rsidRPr="00843D8E">
        <w:rPr>
          <w:sz w:val="28"/>
          <w:szCs w:val="28"/>
        </w:rPr>
        <w:t>.</w:t>
      </w:r>
    </w:p>
    <w:tbl>
      <w:tblPr>
        <w:tblW w:w="9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6"/>
        <w:gridCol w:w="1378"/>
        <w:gridCol w:w="1258"/>
        <w:gridCol w:w="1246"/>
        <w:gridCol w:w="284"/>
        <w:gridCol w:w="861"/>
        <w:gridCol w:w="1276"/>
        <w:gridCol w:w="1134"/>
        <w:gridCol w:w="1264"/>
      </w:tblGrid>
      <w:tr w:rsidR="00EF4EB4" w:rsidRPr="00EF4EB4" w:rsidTr="00EF4EB4">
        <w:trPr>
          <w:trHeight w:val="262"/>
          <w:jc w:val="center"/>
        </w:trPr>
        <w:tc>
          <w:tcPr>
            <w:tcW w:w="4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EF4EB4">
              <w:rPr>
                <w:sz w:val="28"/>
                <w:szCs w:val="28"/>
                <w:lang w:eastAsia="en-US"/>
              </w:rPr>
              <w:t>Армко</w:t>
            </w:r>
            <w:proofErr w:type="spellEnd"/>
            <w:r w:rsidRPr="00EF4EB4">
              <w:rPr>
                <w:sz w:val="28"/>
                <w:szCs w:val="28"/>
                <w:lang w:eastAsia="en-US"/>
              </w:rPr>
              <w:t xml:space="preserve"> железо</w:t>
            </w:r>
          </w:p>
          <w:p w:rsidR="00EF4EB4" w:rsidRPr="00EF4EB4" w:rsidRDefault="00EF4EB4" w:rsidP="00EF4EB4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EF4EB4" w:rsidRDefault="00EF4EB4" w:rsidP="00EF4EB4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Никель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EF4EB4">
              <w:rPr>
                <w:sz w:val="28"/>
                <w:szCs w:val="28"/>
                <w:lang w:eastAsia="en-US"/>
              </w:rPr>
              <w:t>T,K</w:t>
            </w:r>
            <w:proofErr w:type="gramEnd"/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noProof/>
                <w:sz w:val="28"/>
                <w:szCs w:val="28"/>
                <w:lang w:eastAsia="en-US"/>
              </w:rPr>
              <w:t>α</w:t>
            </w:r>
            <w:r w:rsidRPr="00EF4EB4">
              <w:rPr>
                <w:noProof/>
                <w:sz w:val="28"/>
                <w:szCs w:val="28"/>
                <w:vertAlign w:val="subscript"/>
                <w:lang w:eastAsia="en-US"/>
              </w:rPr>
              <w:t>ср</w:t>
            </w:r>
            <w:r w:rsidRPr="00EF4EB4">
              <w:rPr>
                <w:sz w:val="28"/>
                <w:szCs w:val="28"/>
                <w:lang w:eastAsia="en-US"/>
              </w:rPr>
              <w:sym w:font="Symbol" w:char="F0D7"/>
            </w:r>
            <w:r w:rsidRPr="00EF4EB4">
              <w:rPr>
                <w:sz w:val="28"/>
                <w:szCs w:val="28"/>
                <w:lang w:eastAsia="en-US"/>
              </w:rPr>
              <w:t>10</w:t>
            </w:r>
            <w:r w:rsidRPr="00EF4EB4">
              <w:rPr>
                <w:sz w:val="28"/>
                <w:szCs w:val="28"/>
                <w:vertAlign w:val="superscript"/>
                <w:lang w:eastAsia="en-US"/>
              </w:rPr>
              <w:t>6</w:t>
            </w:r>
            <w:r w:rsidRPr="00EF4EB4">
              <w:rPr>
                <w:sz w:val="28"/>
                <w:szCs w:val="28"/>
                <w:lang w:val="en-US" w:eastAsia="en-US"/>
              </w:rPr>
              <w:t>,</w:t>
            </w:r>
          </w:p>
          <w:p w:rsidR="00EF4EB4" w:rsidRPr="00EF4EB4" w:rsidRDefault="00EF4EB4" w:rsidP="00EF4EB4">
            <w:pPr>
              <w:jc w:val="center"/>
              <w:rPr>
                <w:sz w:val="28"/>
                <w:szCs w:val="28"/>
                <w:vertAlign w:val="superscript"/>
                <w:lang w:eastAsia="en-US"/>
              </w:rPr>
            </w:pPr>
            <w:r w:rsidRPr="00EF4EB4">
              <w:rPr>
                <w:sz w:val="28"/>
                <w:szCs w:val="28"/>
                <w:lang w:val="en-US" w:eastAsia="en-US"/>
              </w:rPr>
              <w:t>K</w:t>
            </w:r>
            <w:r w:rsidRPr="00EF4EB4">
              <w:rPr>
                <w:sz w:val="28"/>
                <w:szCs w:val="28"/>
                <w:vertAlign w:val="superscript"/>
                <w:lang w:eastAsia="en-US"/>
              </w:rPr>
              <w:t>-1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α</w:t>
            </w:r>
            <w:r w:rsidRPr="00EF4EB4">
              <w:rPr>
                <w:sz w:val="28"/>
                <w:szCs w:val="28"/>
                <w:lang w:eastAsia="en-US"/>
              </w:rPr>
              <w:sym w:font="Symbol" w:char="F0D7"/>
            </w:r>
            <w:r w:rsidRPr="00EF4EB4">
              <w:rPr>
                <w:sz w:val="28"/>
                <w:szCs w:val="28"/>
                <w:lang w:eastAsia="en-US"/>
              </w:rPr>
              <w:t>10</w:t>
            </w:r>
            <w:r w:rsidRPr="00EF4EB4">
              <w:rPr>
                <w:sz w:val="28"/>
                <w:szCs w:val="28"/>
                <w:vertAlign w:val="superscript"/>
                <w:lang w:eastAsia="en-US"/>
              </w:rPr>
              <w:t>6</w:t>
            </w:r>
            <w:r w:rsidRPr="00EF4EB4">
              <w:rPr>
                <w:sz w:val="28"/>
                <w:szCs w:val="28"/>
                <w:lang w:val="en-US" w:eastAsia="en-US"/>
              </w:rPr>
              <w:t>,</w:t>
            </w:r>
          </w:p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val="en-US" w:eastAsia="en-US"/>
              </w:rPr>
              <w:t>K</w:t>
            </w:r>
            <w:r w:rsidRPr="00EF4EB4">
              <w:rPr>
                <w:sz w:val="28"/>
                <w:szCs w:val="28"/>
                <w:vertAlign w:val="superscript"/>
                <w:lang w:eastAsia="en-US"/>
              </w:rPr>
              <w:t>-1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sym w:font="Symbol" w:char="F072"/>
            </w:r>
            <w:r w:rsidRPr="00EF4EB4">
              <w:rPr>
                <w:sz w:val="28"/>
                <w:szCs w:val="28"/>
                <w:lang w:eastAsia="en-US"/>
              </w:rPr>
              <w:sym w:font="Symbol" w:char="F0D7"/>
            </w:r>
            <w:r w:rsidRPr="00EF4EB4">
              <w:rPr>
                <w:sz w:val="28"/>
                <w:szCs w:val="28"/>
                <w:lang w:eastAsia="en-US"/>
              </w:rPr>
              <w:t>10</w:t>
            </w:r>
            <w:r w:rsidRPr="00EF4EB4">
              <w:rPr>
                <w:sz w:val="28"/>
                <w:szCs w:val="28"/>
                <w:vertAlign w:val="superscript"/>
                <w:lang w:eastAsia="en-US"/>
              </w:rPr>
              <w:t>8</w:t>
            </w:r>
            <w:r w:rsidRPr="00EF4EB4">
              <w:rPr>
                <w:sz w:val="28"/>
                <w:szCs w:val="28"/>
                <w:lang w:val="en-US" w:eastAsia="en-US"/>
              </w:rPr>
              <w:t>,</w:t>
            </w:r>
          </w:p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Ом</w:t>
            </w:r>
            <w:r w:rsidRPr="00EF4EB4">
              <w:rPr>
                <w:sz w:val="28"/>
                <w:szCs w:val="28"/>
                <w:lang w:val="en-US" w:eastAsia="en-US"/>
              </w:rPr>
              <w:sym w:font="Symbol" w:char="F0D7"/>
            </w:r>
            <w:r w:rsidRPr="00EF4EB4">
              <w:rPr>
                <w:sz w:val="28"/>
                <w:szCs w:val="28"/>
                <w:lang w:eastAsia="en-US"/>
              </w:rPr>
              <w:t>м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EF4EB4">
              <w:rPr>
                <w:sz w:val="28"/>
                <w:szCs w:val="28"/>
                <w:lang w:eastAsia="en-US"/>
              </w:rPr>
              <w:t>T,K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noProof/>
                <w:sz w:val="28"/>
                <w:szCs w:val="28"/>
                <w:lang w:eastAsia="en-US"/>
              </w:rPr>
              <w:t>α</w:t>
            </w:r>
            <w:r w:rsidRPr="00B00DDF">
              <w:rPr>
                <w:noProof/>
                <w:sz w:val="28"/>
                <w:szCs w:val="28"/>
                <w:vertAlign w:val="subscript"/>
                <w:lang w:eastAsia="en-US"/>
              </w:rPr>
              <w:t>ср</w:t>
            </w:r>
            <w:r w:rsidRPr="00B00DDF">
              <w:rPr>
                <w:sz w:val="28"/>
                <w:szCs w:val="28"/>
                <w:lang w:eastAsia="en-US"/>
              </w:rPr>
              <w:sym w:font="Symbol" w:char="F0D7"/>
            </w:r>
            <w:r w:rsidRPr="00B00DDF">
              <w:rPr>
                <w:sz w:val="28"/>
                <w:szCs w:val="28"/>
                <w:lang w:eastAsia="en-US"/>
              </w:rPr>
              <w:t>10</w:t>
            </w:r>
            <w:r w:rsidRPr="00B00DDF">
              <w:rPr>
                <w:sz w:val="28"/>
                <w:szCs w:val="28"/>
                <w:vertAlign w:val="superscript"/>
                <w:lang w:eastAsia="en-US"/>
              </w:rPr>
              <w:t>6</w:t>
            </w:r>
            <w:r w:rsidRPr="00B00DDF">
              <w:rPr>
                <w:sz w:val="28"/>
                <w:szCs w:val="28"/>
                <w:lang w:val="en-US" w:eastAsia="en-US"/>
              </w:rPr>
              <w:t>,</w:t>
            </w:r>
          </w:p>
          <w:p w:rsidR="00EF4EB4" w:rsidRPr="00B00DDF" w:rsidRDefault="00EF4EB4" w:rsidP="00EF4EB4">
            <w:pPr>
              <w:jc w:val="center"/>
              <w:rPr>
                <w:sz w:val="28"/>
                <w:szCs w:val="28"/>
                <w:vertAlign w:val="superscript"/>
                <w:lang w:eastAsia="en-US"/>
              </w:rPr>
            </w:pPr>
            <w:r w:rsidRPr="00B00DDF">
              <w:rPr>
                <w:sz w:val="28"/>
                <w:szCs w:val="28"/>
                <w:lang w:val="en-US" w:eastAsia="en-US"/>
              </w:rPr>
              <w:t>K</w:t>
            </w:r>
            <w:r w:rsidRPr="00B00DDF">
              <w:rPr>
                <w:sz w:val="28"/>
                <w:szCs w:val="28"/>
                <w:vertAlign w:val="superscript"/>
                <w:lang w:eastAsia="en-US"/>
              </w:rPr>
              <w:t>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α</w:t>
            </w:r>
            <w:r w:rsidRPr="00B00DDF">
              <w:rPr>
                <w:sz w:val="28"/>
                <w:szCs w:val="28"/>
                <w:lang w:eastAsia="en-US"/>
              </w:rPr>
              <w:sym w:font="Symbol" w:char="F0D7"/>
            </w:r>
            <w:r w:rsidRPr="00B00DDF">
              <w:rPr>
                <w:sz w:val="28"/>
                <w:szCs w:val="28"/>
                <w:lang w:eastAsia="en-US"/>
              </w:rPr>
              <w:t>10</w:t>
            </w:r>
            <w:r w:rsidRPr="00B00DDF">
              <w:rPr>
                <w:sz w:val="28"/>
                <w:szCs w:val="28"/>
                <w:vertAlign w:val="superscript"/>
                <w:lang w:eastAsia="en-US"/>
              </w:rPr>
              <w:t>6</w:t>
            </w:r>
            <w:r w:rsidRPr="00B00DDF">
              <w:rPr>
                <w:sz w:val="28"/>
                <w:szCs w:val="28"/>
                <w:lang w:val="en-US" w:eastAsia="en-US"/>
              </w:rPr>
              <w:t>,</w:t>
            </w:r>
          </w:p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val="en-US" w:eastAsia="en-US"/>
              </w:rPr>
              <w:t>K</w:t>
            </w:r>
            <w:r w:rsidRPr="00B00DDF">
              <w:rPr>
                <w:sz w:val="28"/>
                <w:szCs w:val="28"/>
                <w:vertAlign w:val="superscript"/>
                <w:lang w:eastAsia="en-US"/>
              </w:rPr>
              <w:t>-1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sym w:font="Symbol" w:char="F072"/>
            </w:r>
            <w:r w:rsidRPr="00EF4EB4">
              <w:rPr>
                <w:sz w:val="28"/>
                <w:szCs w:val="28"/>
                <w:lang w:eastAsia="en-US"/>
              </w:rPr>
              <w:sym w:font="Symbol" w:char="F0D7"/>
            </w:r>
            <w:r w:rsidRPr="00EF4EB4">
              <w:rPr>
                <w:sz w:val="28"/>
                <w:szCs w:val="28"/>
                <w:lang w:eastAsia="en-US"/>
              </w:rPr>
              <w:t>10</w:t>
            </w:r>
            <w:r w:rsidRPr="00EF4EB4">
              <w:rPr>
                <w:sz w:val="28"/>
                <w:szCs w:val="28"/>
                <w:vertAlign w:val="superscript"/>
                <w:lang w:eastAsia="en-US"/>
              </w:rPr>
              <w:t>8</w:t>
            </w:r>
            <w:r w:rsidRPr="00EF4EB4">
              <w:rPr>
                <w:sz w:val="28"/>
                <w:szCs w:val="28"/>
                <w:lang w:val="en-US" w:eastAsia="en-US"/>
              </w:rPr>
              <w:t>,</w:t>
            </w:r>
          </w:p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Ом</w:t>
            </w:r>
            <w:r w:rsidRPr="00EF4EB4">
              <w:rPr>
                <w:sz w:val="28"/>
                <w:szCs w:val="28"/>
                <w:lang w:val="en-US" w:eastAsia="en-US"/>
              </w:rPr>
              <w:sym w:font="Symbol" w:char="F0D7"/>
            </w:r>
            <w:r w:rsidRPr="00EF4EB4">
              <w:rPr>
                <w:sz w:val="28"/>
                <w:szCs w:val="28"/>
                <w:lang w:eastAsia="en-US"/>
              </w:rPr>
              <w:t>м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10,02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9,42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10,882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12,80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6,2058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10,17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9,66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11,268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12,78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6,6969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320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10,31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9,90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11,679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12,77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12,77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7,1808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330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10,45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10,13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12,115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12,77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12,76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7,6596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340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10,59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10,36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12,574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12,77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12,77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8,1354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350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10,72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10,58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13,056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12,77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12,78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8,6100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360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10,84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10,80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13,561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12,77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12,80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9,0854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370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10,96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11,02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14,087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12,82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9,5637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380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11,08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11,23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14,634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12,79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12,86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10,046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390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11,19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11,43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15,202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12,81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12,91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10,536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400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11,30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11,64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15,790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12,83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12,96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11,035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410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11,40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11,83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16,398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12,85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13,03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11,545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420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11,50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12,02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17,025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12,88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13,10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12,067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430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11,60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12,21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17,670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430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12,91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13,19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12,605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440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11,69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12,39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18,333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440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12,95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13,29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13,159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450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11,78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12,57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19,014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12,98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13,40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13,732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460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11,87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12,74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19,713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460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13,03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13,52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14,326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470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11,95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12,91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20,429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470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13,65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14,942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480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12,03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13,07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21,161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480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13,12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13,80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15,584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490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12,11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13,23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21,910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490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13,17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13,96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16,252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500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12,18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13,38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22,676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14,13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16,950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510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12,23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13,53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23,457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510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13,29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14,32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17,678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520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12,28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13,67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24,254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13,35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14,52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18,439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530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12,33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13,81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25,067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530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14,73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19,235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540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12,37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13,95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25,896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13,49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14,96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20,068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550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12,42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14,08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26,740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550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13,57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15,21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20,940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560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12,47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14,20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27,599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560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13,65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15,46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21,853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570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12,52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14,32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28,475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570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13,73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15,74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22,809</w:t>
            </w:r>
          </w:p>
        </w:tc>
      </w:tr>
    </w:tbl>
    <w:p w:rsidR="00EF4EB4" w:rsidRPr="00873EDD" w:rsidRDefault="00EF4EB4" w:rsidP="00873EDD">
      <w:pPr>
        <w:spacing w:after="120"/>
        <w:jc w:val="right"/>
        <w:rPr>
          <w:i/>
          <w:sz w:val="28"/>
          <w:szCs w:val="28"/>
        </w:rPr>
      </w:pPr>
      <w:r w:rsidRPr="00EF4EB4">
        <w:rPr>
          <w:sz w:val="28"/>
          <w:szCs w:val="28"/>
        </w:rPr>
        <w:br w:type="page"/>
      </w:r>
      <w:r w:rsidR="00873EDD" w:rsidRPr="00873EDD">
        <w:rPr>
          <w:i/>
          <w:sz w:val="28"/>
          <w:szCs w:val="28"/>
        </w:rPr>
        <w:lastRenderedPageBreak/>
        <w:t>Продолжение т</w:t>
      </w:r>
      <w:r w:rsidRPr="00873EDD">
        <w:rPr>
          <w:i/>
          <w:sz w:val="28"/>
          <w:szCs w:val="28"/>
        </w:rPr>
        <w:t>аблиц</w:t>
      </w:r>
      <w:r w:rsidR="00873EDD" w:rsidRPr="00873EDD">
        <w:rPr>
          <w:i/>
          <w:sz w:val="28"/>
          <w:szCs w:val="28"/>
        </w:rPr>
        <w:t>ы</w:t>
      </w:r>
      <w:r w:rsidRPr="00873EDD">
        <w:rPr>
          <w:i/>
          <w:sz w:val="28"/>
          <w:szCs w:val="28"/>
        </w:rPr>
        <w:t xml:space="preserve"> 1</w:t>
      </w:r>
    </w:p>
    <w:tbl>
      <w:tblPr>
        <w:tblW w:w="9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6"/>
        <w:gridCol w:w="1378"/>
        <w:gridCol w:w="1258"/>
        <w:gridCol w:w="1347"/>
        <w:gridCol w:w="279"/>
        <w:gridCol w:w="851"/>
        <w:gridCol w:w="1134"/>
        <w:gridCol w:w="1134"/>
        <w:gridCol w:w="1207"/>
      </w:tblGrid>
      <w:tr w:rsidR="00EF4EB4" w:rsidRPr="00EF4EB4" w:rsidTr="00EF4EB4">
        <w:trPr>
          <w:trHeight w:val="262"/>
          <w:jc w:val="center"/>
        </w:trPr>
        <w:tc>
          <w:tcPr>
            <w:tcW w:w="4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EF4EB4">
              <w:rPr>
                <w:sz w:val="28"/>
                <w:szCs w:val="28"/>
                <w:lang w:eastAsia="en-US"/>
              </w:rPr>
              <w:t>Армко</w:t>
            </w:r>
            <w:proofErr w:type="spellEnd"/>
            <w:r w:rsidRPr="00EF4EB4">
              <w:rPr>
                <w:sz w:val="28"/>
                <w:szCs w:val="28"/>
                <w:lang w:eastAsia="en-US"/>
              </w:rPr>
              <w:t xml:space="preserve"> железо</w:t>
            </w:r>
          </w:p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Никель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EF4EB4">
              <w:rPr>
                <w:sz w:val="28"/>
                <w:szCs w:val="28"/>
                <w:lang w:eastAsia="en-US"/>
              </w:rPr>
              <w:t>T,K</w:t>
            </w:r>
            <w:proofErr w:type="gramEnd"/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noProof/>
                <w:sz w:val="28"/>
                <w:szCs w:val="28"/>
                <w:lang w:eastAsia="en-US"/>
              </w:rPr>
              <w:t>α</w:t>
            </w:r>
            <w:r w:rsidRPr="00EF4EB4">
              <w:rPr>
                <w:noProof/>
                <w:sz w:val="28"/>
                <w:szCs w:val="28"/>
                <w:vertAlign w:val="subscript"/>
                <w:lang w:eastAsia="en-US"/>
              </w:rPr>
              <w:t>ср</w:t>
            </w:r>
            <w:r w:rsidRPr="00EF4EB4">
              <w:rPr>
                <w:sz w:val="28"/>
                <w:szCs w:val="28"/>
                <w:lang w:eastAsia="en-US"/>
              </w:rPr>
              <w:sym w:font="Symbol" w:char="F0D7"/>
            </w:r>
            <w:r w:rsidRPr="00EF4EB4">
              <w:rPr>
                <w:sz w:val="28"/>
                <w:szCs w:val="28"/>
                <w:lang w:eastAsia="en-US"/>
              </w:rPr>
              <w:t>10</w:t>
            </w:r>
            <w:r w:rsidRPr="00EF4EB4">
              <w:rPr>
                <w:sz w:val="28"/>
                <w:szCs w:val="28"/>
                <w:vertAlign w:val="superscript"/>
                <w:lang w:eastAsia="en-US"/>
              </w:rPr>
              <w:t>6</w:t>
            </w:r>
            <w:r w:rsidRPr="00EF4EB4">
              <w:rPr>
                <w:sz w:val="28"/>
                <w:szCs w:val="28"/>
                <w:lang w:val="en-US" w:eastAsia="en-US"/>
              </w:rPr>
              <w:t>,</w:t>
            </w:r>
          </w:p>
          <w:p w:rsidR="00EF4EB4" w:rsidRPr="00EF4EB4" w:rsidRDefault="00EF4EB4" w:rsidP="00EF4EB4">
            <w:pPr>
              <w:jc w:val="center"/>
              <w:rPr>
                <w:sz w:val="28"/>
                <w:szCs w:val="28"/>
                <w:vertAlign w:val="superscript"/>
                <w:lang w:eastAsia="en-US"/>
              </w:rPr>
            </w:pPr>
            <w:r w:rsidRPr="00EF4EB4">
              <w:rPr>
                <w:sz w:val="28"/>
                <w:szCs w:val="28"/>
                <w:lang w:val="en-US" w:eastAsia="en-US"/>
              </w:rPr>
              <w:t>K</w:t>
            </w:r>
            <w:r w:rsidRPr="00EF4EB4">
              <w:rPr>
                <w:sz w:val="28"/>
                <w:szCs w:val="28"/>
                <w:vertAlign w:val="superscript"/>
                <w:lang w:eastAsia="en-US"/>
              </w:rPr>
              <w:t>-1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α</w:t>
            </w:r>
            <w:r w:rsidRPr="00EF4EB4">
              <w:rPr>
                <w:sz w:val="28"/>
                <w:szCs w:val="28"/>
                <w:lang w:eastAsia="en-US"/>
              </w:rPr>
              <w:sym w:font="Symbol" w:char="F0D7"/>
            </w:r>
            <w:r w:rsidRPr="00EF4EB4">
              <w:rPr>
                <w:sz w:val="28"/>
                <w:szCs w:val="28"/>
                <w:lang w:eastAsia="en-US"/>
              </w:rPr>
              <w:t>10</w:t>
            </w:r>
            <w:r w:rsidRPr="00EF4EB4">
              <w:rPr>
                <w:sz w:val="28"/>
                <w:szCs w:val="28"/>
                <w:vertAlign w:val="superscript"/>
                <w:lang w:eastAsia="en-US"/>
              </w:rPr>
              <w:t>6</w:t>
            </w:r>
            <w:r w:rsidRPr="00EF4EB4">
              <w:rPr>
                <w:sz w:val="28"/>
                <w:szCs w:val="28"/>
                <w:lang w:val="en-US" w:eastAsia="en-US"/>
              </w:rPr>
              <w:t>,</w:t>
            </w:r>
          </w:p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val="en-US" w:eastAsia="en-US"/>
              </w:rPr>
              <w:t>K</w:t>
            </w:r>
            <w:r w:rsidRPr="00EF4EB4">
              <w:rPr>
                <w:sz w:val="28"/>
                <w:szCs w:val="28"/>
                <w:vertAlign w:val="superscript"/>
                <w:lang w:eastAsia="en-US"/>
              </w:rPr>
              <w:t>-1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sym w:font="Symbol" w:char="F072"/>
            </w:r>
            <w:r w:rsidRPr="00EF4EB4">
              <w:rPr>
                <w:sz w:val="28"/>
                <w:szCs w:val="28"/>
                <w:lang w:eastAsia="en-US"/>
              </w:rPr>
              <w:sym w:font="Symbol" w:char="F0D7"/>
            </w:r>
            <w:r w:rsidRPr="00EF4EB4">
              <w:rPr>
                <w:sz w:val="28"/>
                <w:szCs w:val="28"/>
                <w:lang w:eastAsia="en-US"/>
              </w:rPr>
              <w:t>10</w:t>
            </w:r>
            <w:r w:rsidRPr="00EF4EB4">
              <w:rPr>
                <w:sz w:val="28"/>
                <w:szCs w:val="28"/>
                <w:vertAlign w:val="superscript"/>
                <w:lang w:eastAsia="en-US"/>
              </w:rPr>
              <w:t>8</w:t>
            </w:r>
            <w:r w:rsidRPr="00EF4EB4">
              <w:rPr>
                <w:sz w:val="28"/>
                <w:szCs w:val="28"/>
                <w:lang w:val="en-US" w:eastAsia="en-US"/>
              </w:rPr>
              <w:t>,</w:t>
            </w:r>
          </w:p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Ом</w:t>
            </w:r>
            <w:r w:rsidRPr="00EF4EB4">
              <w:rPr>
                <w:sz w:val="28"/>
                <w:szCs w:val="28"/>
                <w:lang w:val="en-US" w:eastAsia="en-US"/>
              </w:rPr>
              <w:sym w:font="Symbol" w:char="F0D7"/>
            </w:r>
            <w:r w:rsidRPr="00EF4EB4">
              <w:rPr>
                <w:sz w:val="28"/>
                <w:szCs w:val="28"/>
                <w:lang w:eastAsia="en-US"/>
              </w:rPr>
              <w:t>м</w:t>
            </w:r>
          </w:p>
        </w:tc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EF4EB4">
              <w:rPr>
                <w:sz w:val="28"/>
                <w:szCs w:val="28"/>
                <w:lang w:eastAsia="en-US"/>
              </w:rPr>
              <w:t>T,K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noProof/>
                <w:sz w:val="28"/>
                <w:szCs w:val="28"/>
                <w:lang w:eastAsia="en-US"/>
              </w:rPr>
              <w:t>α</w:t>
            </w:r>
            <w:r w:rsidRPr="00EF4EB4">
              <w:rPr>
                <w:noProof/>
                <w:sz w:val="28"/>
                <w:szCs w:val="28"/>
                <w:vertAlign w:val="subscript"/>
                <w:lang w:eastAsia="en-US"/>
              </w:rPr>
              <w:t>ср</w:t>
            </w:r>
            <w:r w:rsidRPr="00EF4EB4">
              <w:rPr>
                <w:sz w:val="28"/>
                <w:szCs w:val="28"/>
                <w:lang w:eastAsia="en-US"/>
              </w:rPr>
              <w:sym w:font="Symbol" w:char="F0D7"/>
            </w:r>
            <w:r w:rsidRPr="00EF4EB4">
              <w:rPr>
                <w:sz w:val="28"/>
                <w:szCs w:val="28"/>
                <w:lang w:eastAsia="en-US"/>
              </w:rPr>
              <w:t>10</w:t>
            </w:r>
            <w:r w:rsidRPr="00EF4EB4">
              <w:rPr>
                <w:sz w:val="28"/>
                <w:szCs w:val="28"/>
                <w:vertAlign w:val="superscript"/>
                <w:lang w:eastAsia="en-US"/>
              </w:rPr>
              <w:t>6</w:t>
            </w:r>
            <w:r w:rsidRPr="00EF4EB4">
              <w:rPr>
                <w:sz w:val="28"/>
                <w:szCs w:val="28"/>
                <w:lang w:val="en-US" w:eastAsia="en-US"/>
              </w:rPr>
              <w:t>,</w:t>
            </w:r>
          </w:p>
          <w:p w:rsidR="00EF4EB4" w:rsidRPr="00EF4EB4" w:rsidRDefault="00EF4EB4" w:rsidP="00EF4EB4">
            <w:pPr>
              <w:jc w:val="center"/>
              <w:rPr>
                <w:sz w:val="28"/>
                <w:szCs w:val="28"/>
                <w:vertAlign w:val="superscript"/>
                <w:lang w:eastAsia="en-US"/>
              </w:rPr>
            </w:pPr>
            <w:r w:rsidRPr="00EF4EB4">
              <w:rPr>
                <w:sz w:val="28"/>
                <w:szCs w:val="28"/>
                <w:lang w:val="en-US" w:eastAsia="en-US"/>
              </w:rPr>
              <w:t>K</w:t>
            </w:r>
            <w:r w:rsidRPr="00EF4EB4">
              <w:rPr>
                <w:sz w:val="28"/>
                <w:szCs w:val="28"/>
                <w:vertAlign w:val="superscript"/>
                <w:lang w:eastAsia="en-US"/>
              </w:rPr>
              <w:t>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α</w:t>
            </w:r>
            <w:r w:rsidRPr="00EF4EB4">
              <w:rPr>
                <w:sz w:val="28"/>
                <w:szCs w:val="28"/>
                <w:lang w:eastAsia="en-US"/>
              </w:rPr>
              <w:sym w:font="Symbol" w:char="F0D7"/>
            </w:r>
            <w:r w:rsidRPr="00EF4EB4">
              <w:rPr>
                <w:sz w:val="28"/>
                <w:szCs w:val="28"/>
                <w:lang w:eastAsia="en-US"/>
              </w:rPr>
              <w:t>10</w:t>
            </w:r>
            <w:r w:rsidRPr="00EF4EB4">
              <w:rPr>
                <w:sz w:val="28"/>
                <w:szCs w:val="28"/>
                <w:vertAlign w:val="superscript"/>
                <w:lang w:eastAsia="en-US"/>
              </w:rPr>
              <w:t>6</w:t>
            </w:r>
            <w:r w:rsidRPr="00EF4EB4">
              <w:rPr>
                <w:sz w:val="28"/>
                <w:szCs w:val="28"/>
                <w:lang w:val="en-US" w:eastAsia="en-US"/>
              </w:rPr>
              <w:t>,</w:t>
            </w:r>
          </w:p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val="en-US" w:eastAsia="en-US"/>
              </w:rPr>
              <w:t>K</w:t>
            </w:r>
            <w:r w:rsidRPr="00EF4EB4">
              <w:rPr>
                <w:sz w:val="28"/>
                <w:szCs w:val="28"/>
                <w:vertAlign w:val="superscript"/>
                <w:lang w:eastAsia="en-US"/>
              </w:rPr>
              <w:t>-1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sym w:font="Symbol" w:char="F072"/>
            </w:r>
            <w:r w:rsidRPr="00EF4EB4">
              <w:rPr>
                <w:sz w:val="28"/>
                <w:szCs w:val="28"/>
                <w:lang w:eastAsia="en-US"/>
              </w:rPr>
              <w:sym w:font="Symbol" w:char="F0D7"/>
            </w:r>
            <w:r w:rsidRPr="00EF4EB4">
              <w:rPr>
                <w:sz w:val="28"/>
                <w:szCs w:val="28"/>
                <w:lang w:eastAsia="en-US"/>
              </w:rPr>
              <w:t>10</w:t>
            </w:r>
            <w:r w:rsidRPr="00EF4EB4">
              <w:rPr>
                <w:sz w:val="28"/>
                <w:szCs w:val="28"/>
                <w:vertAlign w:val="superscript"/>
                <w:lang w:eastAsia="en-US"/>
              </w:rPr>
              <w:t>8</w:t>
            </w:r>
            <w:r w:rsidRPr="00EF4EB4">
              <w:rPr>
                <w:sz w:val="28"/>
                <w:szCs w:val="28"/>
                <w:lang w:val="en-US" w:eastAsia="en-US"/>
              </w:rPr>
              <w:t>,</w:t>
            </w:r>
          </w:p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Ом</w:t>
            </w:r>
            <w:r w:rsidRPr="00EF4EB4">
              <w:rPr>
                <w:sz w:val="28"/>
                <w:szCs w:val="28"/>
                <w:lang w:val="en-US" w:eastAsia="en-US"/>
              </w:rPr>
              <w:sym w:font="Symbol" w:char="F0D7"/>
            </w:r>
            <w:r w:rsidRPr="00EF4EB4">
              <w:rPr>
                <w:sz w:val="28"/>
                <w:szCs w:val="28"/>
                <w:lang w:eastAsia="en-US"/>
              </w:rPr>
              <w:t>м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580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12,58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14,44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29,366</w:t>
            </w:r>
          </w:p>
        </w:tc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580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13,82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16,03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val="en-US"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23,810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590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12,63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14,55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30,272</w:t>
            </w:r>
          </w:p>
        </w:tc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590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13,91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16,34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24,858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600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12,68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14,66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31,194</w:t>
            </w:r>
          </w:p>
        </w:tc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16,66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25,956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610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12,73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14,76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32,132</w:t>
            </w:r>
          </w:p>
        </w:tc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17,00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27,104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620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12,79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14,85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33,086</w:t>
            </w:r>
          </w:p>
        </w:tc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14,20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17,36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28,306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630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12,84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14,95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34,055</w:t>
            </w:r>
          </w:p>
        </w:tc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14,31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17,74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29,272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650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12,95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15,12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36,044</w:t>
            </w:r>
          </w:p>
        </w:tc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14,53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17,08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30,104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660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13,00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15,19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37,063</w:t>
            </w:r>
          </w:p>
        </w:tc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660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14,58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16,70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30,514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670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13,06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15,27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38,099</w:t>
            </w:r>
          </w:p>
        </w:tc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670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16,33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30,920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680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13,11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15,33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39,153</w:t>
            </w:r>
          </w:p>
        </w:tc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680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14,62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15,96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31,323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690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13,17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15,40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40,224</w:t>
            </w:r>
          </w:p>
        </w:tc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690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14,65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15,58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31,722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700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13,22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15,46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41,313</w:t>
            </w:r>
          </w:p>
        </w:tc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14,68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15,51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32,118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710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13,28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15,51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42,421</w:t>
            </w:r>
          </w:p>
        </w:tc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14,70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15,58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32,511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720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13,33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15,56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43,548</w:t>
            </w:r>
          </w:p>
        </w:tc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720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14,73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15,65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32,900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730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13,38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15,60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44,694</w:t>
            </w:r>
          </w:p>
        </w:tc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14,75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15,71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33,285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740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13,43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15,64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45,859</w:t>
            </w:r>
          </w:p>
        </w:tc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14,78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15,78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33,668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750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13,49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15,68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47,046</w:t>
            </w:r>
          </w:p>
        </w:tc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14,81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15,85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34,047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760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13,54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15,71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48,253</w:t>
            </w:r>
          </w:p>
        </w:tc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760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14,84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15,92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34,422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770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13,59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15,73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49,482</w:t>
            </w:r>
          </w:p>
        </w:tc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770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14,87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15,99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34,795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780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13,64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15,76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50,733</w:t>
            </w:r>
          </w:p>
        </w:tc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14,90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16,07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35,163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790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13,69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15,77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52,007</w:t>
            </w:r>
          </w:p>
        </w:tc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790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14,93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16,14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35,529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800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13,73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15,78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53,304</w:t>
            </w:r>
          </w:p>
        </w:tc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14,96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16,22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35,891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810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13,78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15,79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54,626</w:t>
            </w:r>
          </w:p>
        </w:tc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14,99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16,29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36,250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820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13,83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15,79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55,973</w:t>
            </w:r>
          </w:p>
        </w:tc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820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16,37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36,605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830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13,87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15,79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57,345</w:t>
            </w:r>
          </w:p>
        </w:tc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15,05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16,45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36,957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840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13,91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15,78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58,744</w:t>
            </w:r>
          </w:p>
        </w:tc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15,08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16,53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37,305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850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13,96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15,77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60,170</w:t>
            </w:r>
          </w:p>
        </w:tc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16,62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37,650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860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14,00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15,75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61,625</w:t>
            </w:r>
          </w:p>
        </w:tc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860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16,71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37,992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870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14,04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15,73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63,109</w:t>
            </w:r>
          </w:p>
        </w:tc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15,18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16,79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38,330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880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14,07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15,70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64,622</w:t>
            </w:r>
          </w:p>
        </w:tc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880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15,22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16,88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38,665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890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14,11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15,67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66,167</w:t>
            </w:r>
          </w:p>
        </w:tc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890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15,25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16,98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38,997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900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14,14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15,64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67,744</w:t>
            </w:r>
          </w:p>
        </w:tc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15,29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17,07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39,325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910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14,18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15,60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69,354</w:t>
            </w:r>
          </w:p>
        </w:tc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15,32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17,17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39,650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920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14,21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15,55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70,998</w:t>
            </w:r>
          </w:p>
        </w:tc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15,36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17,27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39,971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930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14,24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15,50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72,678</w:t>
            </w:r>
          </w:p>
        </w:tc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930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15,39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17,38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40,289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940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14,26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15,45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74,393</w:t>
            </w:r>
          </w:p>
        </w:tc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940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15,43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17,48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40,604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950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14,29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15,39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76,147</w:t>
            </w:r>
          </w:p>
        </w:tc>
        <w:tc>
          <w:tcPr>
            <w:tcW w:w="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15,47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17,59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40,915</w:t>
            </w:r>
          </w:p>
        </w:tc>
      </w:tr>
    </w:tbl>
    <w:p w:rsidR="00EF4EB4" w:rsidRPr="00EF4EB4" w:rsidRDefault="00EF4EB4" w:rsidP="00873EDD">
      <w:pPr>
        <w:spacing w:after="120"/>
        <w:jc w:val="right"/>
        <w:rPr>
          <w:sz w:val="28"/>
          <w:szCs w:val="28"/>
        </w:rPr>
      </w:pPr>
      <w:r w:rsidRPr="00EF4EB4">
        <w:rPr>
          <w:sz w:val="28"/>
          <w:szCs w:val="28"/>
        </w:rPr>
        <w:br w:type="page"/>
      </w:r>
      <w:r w:rsidR="00873EDD">
        <w:rPr>
          <w:i/>
          <w:sz w:val="28"/>
          <w:szCs w:val="28"/>
        </w:rPr>
        <w:lastRenderedPageBreak/>
        <w:t>Окончание</w:t>
      </w:r>
      <w:r w:rsidR="00873EDD" w:rsidRPr="00873EDD">
        <w:rPr>
          <w:i/>
          <w:sz w:val="28"/>
          <w:szCs w:val="28"/>
        </w:rPr>
        <w:t xml:space="preserve"> таблицы 1</w:t>
      </w:r>
    </w:p>
    <w:tbl>
      <w:tblPr>
        <w:tblW w:w="95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6"/>
        <w:gridCol w:w="1378"/>
        <w:gridCol w:w="1258"/>
        <w:gridCol w:w="1442"/>
        <w:gridCol w:w="236"/>
        <w:gridCol w:w="798"/>
        <w:gridCol w:w="1066"/>
        <w:gridCol w:w="1134"/>
        <w:gridCol w:w="1275"/>
      </w:tblGrid>
      <w:tr w:rsidR="00EF4EB4" w:rsidRPr="00EF4EB4" w:rsidTr="00EF4EB4">
        <w:trPr>
          <w:trHeight w:val="262"/>
          <w:jc w:val="center"/>
        </w:trPr>
        <w:tc>
          <w:tcPr>
            <w:tcW w:w="4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</w:rPr>
              <w:br w:type="page"/>
            </w:r>
            <w:proofErr w:type="spellStart"/>
            <w:r w:rsidRPr="00EF4EB4">
              <w:rPr>
                <w:sz w:val="28"/>
                <w:szCs w:val="28"/>
                <w:lang w:eastAsia="en-US"/>
              </w:rPr>
              <w:t>Армко</w:t>
            </w:r>
            <w:proofErr w:type="spellEnd"/>
            <w:r w:rsidRPr="00EF4EB4">
              <w:rPr>
                <w:sz w:val="28"/>
                <w:szCs w:val="28"/>
                <w:lang w:eastAsia="en-US"/>
              </w:rPr>
              <w:t xml:space="preserve"> железо</w:t>
            </w:r>
          </w:p>
          <w:p w:rsidR="00EF4EB4" w:rsidRPr="00EF4EB4" w:rsidRDefault="00EF4EB4" w:rsidP="00EF4EB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4EB4" w:rsidRPr="00EF4EB4" w:rsidRDefault="00EF4EB4" w:rsidP="00EF4EB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Никель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EF4EB4">
              <w:rPr>
                <w:sz w:val="28"/>
                <w:szCs w:val="28"/>
                <w:lang w:eastAsia="en-US"/>
              </w:rPr>
              <w:t>T,K</w:t>
            </w:r>
            <w:proofErr w:type="gramEnd"/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noProof/>
                <w:sz w:val="28"/>
                <w:szCs w:val="28"/>
                <w:lang w:eastAsia="en-US"/>
              </w:rPr>
              <w:t>α</w:t>
            </w:r>
            <w:r w:rsidRPr="00EF4EB4">
              <w:rPr>
                <w:noProof/>
                <w:sz w:val="28"/>
                <w:szCs w:val="28"/>
                <w:vertAlign w:val="subscript"/>
                <w:lang w:eastAsia="en-US"/>
              </w:rPr>
              <w:t>ср</w:t>
            </w:r>
            <w:r w:rsidRPr="00EF4EB4">
              <w:rPr>
                <w:sz w:val="28"/>
                <w:szCs w:val="28"/>
                <w:lang w:eastAsia="en-US"/>
              </w:rPr>
              <w:sym w:font="Symbol" w:char="F0D7"/>
            </w:r>
            <w:r w:rsidRPr="00EF4EB4">
              <w:rPr>
                <w:sz w:val="28"/>
                <w:szCs w:val="28"/>
                <w:lang w:eastAsia="en-US"/>
              </w:rPr>
              <w:t>10</w:t>
            </w:r>
            <w:r w:rsidRPr="00EF4EB4">
              <w:rPr>
                <w:sz w:val="28"/>
                <w:szCs w:val="28"/>
                <w:vertAlign w:val="superscript"/>
                <w:lang w:eastAsia="en-US"/>
              </w:rPr>
              <w:t>6</w:t>
            </w:r>
            <w:r w:rsidRPr="00EF4EB4">
              <w:rPr>
                <w:sz w:val="28"/>
                <w:szCs w:val="28"/>
                <w:lang w:val="en-US" w:eastAsia="en-US"/>
              </w:rPr>
              <w:t>,</w:t>
            </w:r>
          </w:p>
          <w:p w:rsidR="00EF4EB4" w:rsidRPr="00EF4EB4" w:rsidRDefault="00EF4EB4" w:rsidP="00EF4EB4">
            <w:pPr>
              <w:jc w:val="center"/>
              <w:rPr>
                <w:sz w:val="28"/>
                <w:szCs w:val="28"/>
                <w:vertAlign w:val="superscript"/>
                <w:lang w:eastAsia="en-US"/>
              </w:rPr>
            </w:pPr>
            <w:r w:rsidRPr="00EF4EB4">
              <w:rPr>
                <w:sz w:val="28"/>
                <w:szCs w:val="28"/>
                <w:lang w:val="en-US" w:eastAsia="en-US"/>
              </w:rPr>
              <w:t>K</w:t>
            </w:r>
            <w:r w:rsidRPr="00EF4EB4">
              <w:rPr>
                <w:sz w:val="28"/>
                <w:szCs w:val="28"/>
                <w:vertAlign w:val="superscript"/>
                <w:lang w:eastAsia="en-US"/>
              </w:rPr>
              <w:t>-1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α</w:t>
            </w:r>
            <w:r w:rsidRPr="00EF4EB4">
              <w:rPr>
                <w:sz w:val="28"/>
                <w:szCs w:val="28"/>
                <w:lang w:eastAsia="en-US"/>
              </w:rPr>
              <w:sym w:font="Symbol" w:char="F0D7"/>
            </w:r>
            <w:r w:rsidRPr="00EF4EB4">
              <w:rPr>
                <w:sz w:val="28"/>
                <w:szCs w:val="28"/>
                <w:lang w:eastAsia="en-US"/>
              </w:rPr>
              <w:t>10</w:t>
            </w:r>
            <w:r w:rsidRPr="00EF4EB4">
              <w:rPr>
                <w:sz w:val="28"/>
                <w:szCs w:val="28"/>
                <w:vertAlign w:val="superscript"/>
                <w:lang w:eastAsia="en-US"/>
              </w:rPr>
              <w:t>6</w:t>
            </w:r>
            <w:r w:rsidRPr="00EF4EB4">
              <w:rPr>
                <w:sz w:val="28"/>
                <w:szCs w:val="28"/>
                <w:lang w:val="en-US" w:eastAsia="en-US"/>
              </w:rPr>
              <w:t>,</w:t>
            </w:r>
          </w:p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val="en-US" w:eastAsia="en-US"/>
              </w:rPr>
              <w:t>K</w:t>
            </w:r>
            <w:r w:rsidRPr="00EF4EB4">
              <w:rPr>
                <w:sz w:val="28"/>
                <w:szCs w:val="28"/>
                <w:vertAlign w:val="superscript"/>
                <w:lang w:eastAsia="en-US"/>
              </w:rPr>
              <w:t>-1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sym w:font="Symbol" w:char="F072"/>
            </w:r>
            <w:r w:rsidRPr="00EF4EB4">
              <w:rPr>
                <w:sz w:val="28"/>
                <w:szCs w:val="28"/>
                <w:lang w:eastAsia="en-US"/>
              </w:rPr>
              <w:sym w:font="Symbol" w:char="F0D7"/>
            </w:r>
            <w:r w:rsidRPr="00EF4EB4">
              <w:rPr>
                <w:sz w:val="28"/>
                <w:szCs w:val="28"/>
                <w:lang w:eastAsia="en-US"/>
              </w:rPr>
              <w:t>10</w:t>
            </w:r>
            <w:r w:rsidRPr="00EF4EB4">
              <w:rPr>
                <w:sz w:val="28"/>
                <w:szCs w:val="28"/>
                <w:vertAlign w:val="superscript"/>
                <w:lang w:eastAsia="en-US"/>
              </w:rPr>
              <w:t>8</w:t>
            </w:r>
            <w:r w:rsidRPr="00EF4EB4">
              <w:rPr>
                <w:sz w:val="28"/>
                <w:szCs w:val="28"/>
                <w:lang w:val="en-US" w:eastAsia="en-US"/>
              </w:rPr>
              <w:t>,</w:t>
            </w:r>
          </w:p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Ом</w:t>
            </w:r>
            <w:r w:rsidRPr="00EF4EB4">
              <w:rPr>
                <w:sz w:val="28"/>
                <w:szCs w:val="28"/>
                <w:lang w:val="en-US" w:eastAsia="en-US"/>
              </w:rPr>
              <w:sym w:font="Symbol" w:char="F0D7"/>
            </w:r>
            <w:r w:rsidRPr="00EF4EB4">
              <w:rPr>
                <w:sz w:val="28"/>
                <w:szCs w:val="28"/>
                <w:lang w:eastAsia="en-US"/>
              </w:rPr>
              <w:t>м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EF4EB4">
              <w:rPr>
                <w:sz w:val="28"/>
                <w:szCs w:val="28"/>
                <w:lang w:eastAsia="en-US"/>
              </w:rPr>
              <w:t>T,K</w:t>
            </w:r>
            <w:proofErr w:type="gram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noProof/>
                <w:sz w:val="28"/>
                <w:szCs w:val="28"/>
                <w:lang w:eastAsia="en-US"/>
              </w:rPr>
              <w:t>α</w:t>
            </w:r>
            <w:r w:rsidRPr="00EF4EB4">
              <w:rPr>
                <w:noProof/>
                <w:sz w:val="28"/>
                <w:szCs w:val="28"/>
                <w:vertAlign w:val="subscript"/>
                <w:lang w:eastAsia="en-US"/>
              </w:rPr>
              <w:t>ср</w:t>
            </w:r>
            <w:r w:rsidRPr="00EF4EB4">
              <w:rPr>
                <w:sz w:val="28"/>
                <w:szCs w:val="28"/>
                <w:lang w:eastAsia="en-US"/>
              </w:rPr>
              <w:sym w:font="Symbol" w:char="F0D7"/>
            </w:r>
            <w:r w:rsidRPr="00EF4EB4">
              <w:rPr>
                <w:sz w:val="28"/>
                <w:szCs w:val="28"/>
                <w:lang w:eastAsia="en-US"/>
              </w:rPr>
              <w:t>10</w:t>
            </w:r>
            <w:r w:rsidRPr="00EF4EB4">
              <w:rPr>
                <w:sz w:val="28"/>
                <w:szCs w:val="28"/>
                <w:vertAlign w:val="superscript"/>
                <w:lang w:eastAsia="en-US"/>
              </w:rPr>
              <w:t>6</w:t>
            </w:r>
            <w:r w:rsidRPr="00EF4EB4">
              <w:rPr>
                <w:sz w:val="28"/>
                <w:szCs w:val="28"/>
                <w:lang w:val="en-US" w:eastAsia="en-US"/>
              </w:rPr>
              <w:t>,</w:t>
            </w:r>
          </w:p>
          <w:p w:rsidR="00EF4EB4" w:rsidRPr="00EF4EB4" w:rsidRDefault="00EF4EB4" w:rsidP="00EF4EB4">
            <w:pPr>
              <w:jc w:val="center"/>
              <w:rPr>
                <w:sz w:val="28"/>
                <w:szCs w:val="28"/>
                <w:vertAlign w:val="superscript"/>
                <w:lang w:eastAsia="en-US"/>
              </w:rPr>
            </w:pPr>
            <w:r w:rsidRPr="00EF4EB4">
              <w:rPr>
                <w:sz w:val="28"/>
                <w:szCs w:val="28"/>
                <w:lang w:val="en-US" w:eastAsia="en-US"/>
              </w:rPr>
              <w:t>K</w:t>
            </w:r>
            <w:r w:rsidRPr="00EF4EB4">
              <w:rPr>
                <w:sz w:val="28"/>
                <w:szCs w:val="28"/>
                <w:vertAlign w:val="superscript"/>
                <w:lang w:eastAsia="en-US"/>
              </w:rPr>
              <w:t>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α</w:t>
            </w:r>
            <w:r w:rsidRPr="00EF4EB4">
              <w:rPr>
                <w:sz w:val="28"/>
                <w:szCs w:val="28"/>
                <w:lang w:eastAsia="en-US"/>
              </w:rPr>
              <w:sym w:font="Symbol" w:char="F0D7"/>
            </w:r>
            <w:r w:rsidRPr="00EF4EB4">
              <w:rPr>
                <w:sz w:val="28"/>
                <w:szCs w:val="28"/>
                <w:lang w:eastAsia="en-US"/>
              </w:rPr>
              <w:t>10</w:t>
            </w:r>
            <w:r w:rsidRPr="00EF4EB4">
              <w:rPr>
                <w:sz w:val="28"/>
                <w:szCs w:val="28"/>
                <w:vertAlign w:val="superscript"/>
                <w:lang w:eastAsia="en-US"/>
              </w:rPr>
              <w:t>6</w:t>
            </w:r>
            <w:r w:rsidRPr="00EF4EB4">
              <w:rPr>
                <w:sz w:val="28"/>
                <w:szCs w:val="28"/>
                <w:lang w:val="en-US" w:eastAsia="en-US"/>
              </w:rPr>
              <w:t>,</w:t>
            </w:r>
          </w:p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val="en-US" w:eastAsia="en-US"/>
              </w:rPr>
              <w:t>K</w:t>
            </w:r>
            <w:r w:rsidRPr="00EF4EB4">
              <w:rPr>
                <w:sz w:val="28"/>
                <w:szCs w:val="28"/>
                <w:vertAlign w:val="superscript"/>
                <w:lang w:eastAsia="en-US"/>
              </w:rPr>
              <w:t>-1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sym w:font="Symbol" w:char="F072"/>
            </w:r>
            <w:r w:rsidRPr="00EF4EB4">
              <w:rPr>
                <w:sz w:val="28"/>
                <w:szCs w:val="28"/>
                <w:lang w:eastAsia="en-US"/>
              </w:rPr>
              <w:sym w:font="Symbol" w:char="F0D7"/>
            </w:r>
            <w:r w:rsidRPr="00EF4EB4">
              <w:rPr>
                <w:sz w:val="28"/>
                <w:szCs w:val="28"/>
                <w:lang w:eastAsia="en-US"/>
              </w:rPr>
              <w:t>10</w:t>
            </w:r>
            <w:r w:rsidRPr="00EF4EB4">
              <w:rPr>
                <w:sz w:val="28"/>
                <w:szCs w:val="28"/>
                <w:vertAlign w:val="superscript"/>
                <w:lang w:eastAsia="en-US"/>
              </w:rPr>
              <w:t>8</w:t>
            </w:r>
            <w:r w:rsidRPr="00EF4EB4">
              <w:rPr>
                <w:sz w:val="28"/>
                <w:szCs w:val="28"/>
                <w:lang w:val="en-US" w:eastAsia="en-US"/>
              </w:rPr>
              <w:t>,</w:t>
            </w:r>
          </w:p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Ом</w:t>
            </w:r>
            <w:r w:rsidRPr="00EF4EB4">
              <w:rPr>
                <w:sz w:val="28"/>
                <w:szCs w:val="28"/>
                <w:lang w:val="en-US" w:eastAsia="en-US"/>
              </w:rPr>
              <w:sym w:font="Symbol" w:char="F0D7"/>
            </w:r>
            <w:r w:rsidRPr="00EF4EB4">
              <w:rPr>
                <w:sz w:val="28"/>
                <w:szCs w:val="28"/>
                <w:lang w:eastAsia="en-US"/>
              </w:rPr>
              <w:t>м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960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14,31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15,32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77,938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960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15,51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17,71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41,223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970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14,33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15,25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79,770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970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15,55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17,82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41,528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980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14,35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15,18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81,642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980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15,58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17,94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41,829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990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14,37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15,10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83,557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990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15,62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18,07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42,126</w:t>
            </w:r>
          </w:p>
        </w:tc>
      </w:tr>
      <w:tr w:rsidR="00EF4EB4" w:rsidRPr="00EF4EB4" w:rsidTr="00EF4EB4">
        <w:trPr>
          <w:trHeight w:val="348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14,38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15,02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85,516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1000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15,66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18,19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42,421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1010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14,39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14,93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87,519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1010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15,70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18,32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42,712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1020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14,40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14,84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89,569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1020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15,75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18,46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42,999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1030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14,41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14,74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91,666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1030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15,79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18,60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43,283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1040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14,41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14,64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93,813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EB4" w:rsidRPr="00EF4EB4" w:rsidRDefault="00EF4EB4" w:rsidP="00EF4EB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1040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15,83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18,74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43,564</w:t>
            </w:r>
          </w:p>
        </w:tc>
      </w:tr>
      <w:tr w:rsidR="00EF4EB4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1050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14,41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14,53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96,010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1050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15,87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B4" w:rsidRPr="00B00DDF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18,89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B4" w:rsidRPr="00EF4EB4" w:rsidRDefault="00EF4EB4" w:rsidP="00EF4EB4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43,841</w:t>
            </w:r>
          </w:p>
        </w:tc>
      </w:tr>
      <w:tr w:rsidR="00873EDD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EDD" w:rsidRDefault="00873EDD" w:rsidP="00873EDD">
            <w:pPr>
              <w:jc w:val="center"/>
            </w:pPr>
            <w:r w:rsidRPr="00300A94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EDD" w:rsidRDefault="00873EDD" w:rsidP="00873EDD">
            <w:pPr>
              <w:jc w:val="center"/>
            </w:pPr>
            <w:r w:rsidRPr="00300A94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EDD" w:rsidRDefault="00873EDD" w:rsidP="00873EDD">
            <w:pPr>
              <w:jc w:val="center"/>
            </w:pPr>
            <w:r w:rsidRPr="00300A94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EDD" w:rsidRDefault="00873EDD" w:rsidP="00873EDD">
            <w:pPr>
              <w:jc w:val="center"/>
            </w:pPr>
            <w:r w:rsidRPr="00300A94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3EDD" w:rsidRPr="00EF4EB4" w:rsidRDefault="00873EDD" w:rsidP="00873ED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D" w:rsidRPr="00EF4EB4" w:rsidRDefault="00873EDD" w:rsidP="00873EDD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1060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EDD" w:rsidRPr="00B00DDF" w:rsidRDefault="00873EDD" w:rsidP="00873EDD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15,91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EDD" w:rsidRPr="00B00DDF" w:rsidRDefault="00873EDD" w:rsidP="00873EDD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19,04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D" w:rsidRPr="00EF4EB4" w:rsidRDefault="00873EDD" w:rsidP="00873EDD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44,115</w:t>
            </w:r>
          </w:p>
        </w:tc>
      </w:tr>
      <w:tr w:rsidR="00873EDD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EDD" w:rsidRDefault="00873EDD" w:rsidP="00873EDD">
            <w:pPr>
              <w:jc w:val="center"/>
            </w:pPr>
            <w:r w:rsidRPr="00300A94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EDD" w:rsidRDefault="00873EDD" w:rsidP="00873EDD">
            <w:pPr>
              <w:jc w:val="center"/>
            </w:pPr>
            <w:r w:rsidRPr="00300A94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EDD" w:rsidRDefault="00873EDD" w:rsidP="00873EDD">
            <w:pPr>
              <w:jc w:val="center"/>
            </w:pPr>
            <w:r w:rsidRPr="00300A94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EDD" w:rsidRDefault="00873EDD" w:rsidP="00873EDD">
            <w:pPr>
              <w:jc w:val="center"/>
            </w:pPr>
            <w:r w:rsidRPr="00300A94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3EDD" w:rsidRPr="00EF4EB4" w:rsidRDefault="00873EDD" w:rsidP="00873ED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D" w:rsidRPr="00EF4EB4" w:rsidRDefault="00873EDD" w:rsidP="00873EDD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1070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EDD" w:rsidRPr="00B00DDF" w:rsidRDefault="00873EDD" w:rsidP="00873EDD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15,96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EDD" w:rsidRPr="00B00DDF" w:rsidRDefault="00873EDD" w:rsidP="00873EDD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19,20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D" w:rsidRPr="00EF4EB4" w:rsidRDefault="00873EDD" w:rsidP="00873EDD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44,386</w:t>
            </w:r>
          </w:p>
        </w:tc>
      </w:tr>
      <w:tr w:rsidR="00873EDD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EDD" w:rsidRDefault="00873EDD" w:rsidP="00873EDD">
            <w:pPr>
              <w:jc w:val="center"/>
            </w:pPr>
            <w:r w:rsidRPr="00300A94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EDD" w:rsidRDefault="00873EDD" w:rsidP="00873EDD">
            <w:pPr>
              <w:jc w:val="center"/>
            </w:pPr>
            <w:r w:rsidRPr="00300A94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EDD" w:rsidRDefault="00873EDD" w:rsidP="00873EDD">
            <w:pPr>
              <w:jc w:val="center"/>
            </w:pPr>
            <w:r w:rsidRPr="00300A94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EDD" w:rsidRDefault="00873EDD" w:rsidP="00873EDD">
            <w:pPr>
              <w:jc w:val="center"/>
            </w:pPr>
            <w:r w:rsidRPr="00300A94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3EDD" w:rsidRPr="00EF4EB4" w:rsidRDefault="00873EDD" w:rsidP="00873ED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D" w:rsidRPr="00EF4EB4" w:rsidRDefault="00873EDD" w:rsidP="00873EDD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1080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EDD" w:rsidRPr="00B00DDF" w:rsidRDefault="00873EDD" w:rsidP="00873EDD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EDD" w:rsidRPr="00B00DDF" w:rsidRDefault="00873EDD" w:rsidP="00873EDD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19,36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D" w:rsidRPr="00EF4EB4" w:rsidRDefault="00873EDD" w:rsidP="00873EDD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44,653</w:t>
            </w:r>
          </w:p>
        </w:tc>
      </w:tr>
      <w:tr w:rsidR="00873EDD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EDD" w:rsidRDefault="00873EDD" w:rsidP="00873EDD">
            <w:pPr>
              <w:jc w:val="center"/>
            </w:pPr>
            <w:r w:rsidRPr="00300A94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EDD" w:rsidRDefault="00873EDD" w:rsidP="00873EDD">
            <w:pPr>
              <w:jc w:val="center"/>
            </w:pPr>
            <w:r w:rsidRPr="00300A94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EDD" w:rsidRDefault="00873EDD" w:rsidP="00873EDD">
            <w:pPr>
              <w:jc w:val="center"/>
            </w:pPr>
            <w:r w:rsidRPr="00300A94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EDD" w:rsidRDefault="00873EDD" w:rsidP="00873EDD">
            <w:pPr>
              <w:jc w:val="center"/>
            </w:pPr>
            <w:r w:rsidRPr="00300A94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3EDD" w:rsidRPr="00EF4EB4" w:rsidRDefault="00873EDD" w:rsidP="00873ED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D" w:rsidRPr="00EF4EB4" w:rsidRDefault="00873EDD" w:rsidP="00873EDD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1090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EDD" w:rsidRPr="00B00DDF" w:rsidRDefault="00873EDD" w:rsidP="00873EDD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16,05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EDD" w:rsidRPr="00B00DDF" w:rsidRDefault="00873EDD" w:rsidP="00873EDD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19,52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D" w:rsidRPr="00EF4EB4" w:rsidRDefault="00873EDD" w:rsidP="00873EDD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44,917</w:t>
            </w:r>
          </w:p>
        </w:tc>
      </w:tr>
      <w:tr w:rsidR="00873EDD" w:rsidRPr="00EF4EB4" w:rsidTr="00EF4EB4">
        <w:trPr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EDD" w:rsidRDefault="00873EDD" w:rsidP="00873EDD">
            <w:pPr>
              <w:jc w:val="center"/>
            </w:pPr>
            <w:r w:rsidRPr="00300A94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EDD" w:rsidRDefault="00873EDD" w:rsidP="00873EDD">
            <w:pPr>
              <w:jc w:val="center"/>
            </w:pPr>
            <w:r w:rsidRPr="00300A94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EDD" w:rsidRDefault="00873EDD" w:rsidP="00873EDD">
            <w:pPr>
              <w:jc w:val="center"/>
            </w:pPr>
            <w:r w:rsidRPr="00300A94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EDD" w:rsidRDefault="00873EDD" w:rsidP="00873EDD">
            <w:pPr>
              <w:jc w:val="center"/>
            </w:pPr>
            <w:r w:rsidRPr="00300A94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DD" w:rsidRPr="00EF4EB4" w:rsidRDefault="00873EDD" w:rsidP="00873ED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D" w:rsidRPr="00EF4EB4" w:rsidRDefault="00873EDD" w:rsidP="00873EDD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1100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EDD" w:rsidRPr="00B00DDF" w:rsidRDefault="00873EDD" w:rsidP="00873EDD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16,09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EDD" w:rsidRPr="00B00DDF" w:rsidRDefault="00873EDD" w:rsidP="00873EDD">
            <w:pPr>
              <w:jc w:val="center"/>
              <w:rPr>
                <w:sz w:val="28"/>
                <w:szCs w:val="28"/>
                <w:lang w:eastAsia="en-US"/>
              </w:rPr>
            </w:pPr>
            <w:r w:rsidRPr="00B00DDF">
              <w:rPr>
                <w:sz w:val="28"/>
                <w:szCs w:val="28"/>
                <w:lang w:eastAsia="en-US"/>
              </w:rPr>
              <w:t>19,70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D" w:rsidRPr="00EF4EB4" w:rsidRDefault="00873EDD" w:rsidP="00873EDD">
            <w:pPr>
              <w:jc w:val="center"/>
              <w:rPr>
                <w:sz w:val="28"/>
                <w:szCs w:val="28"/>
                <w:lang w:eastAsia="en-US"/>
              </w:rPr>
            </w:pPr>
            <w:r w:rsidRPr="00EF4EB4">
              <w:rPr>
                <w:sz w:val="28"/>
                <w:szCs w:val="28"/>
                <w:lang w:eastAsia="en-US"/>
              </w:rPr>
              <w:t>45,177</w:t>
            </w:r>
          </w:p>
        </w:tc>
      </w:tr>
    </w:tbl>
    <w:p w:rsidR="0012461C" w:rsidRPr="00873EDD" w:rsidRDefault="0012461C" w:rsidP="0012461C">
      <w:pPr>
        <w:spacing w:after="200" w:line="276" w:lineRule="auto"/>
        <w:rPr>
          <w:rFonts w:eastAsia="Calibri"/>
          <w:sz w:val="18"/>
          <w:szCs w:val="18"/>
          <w:lang w:eastAsia="en-US"/>
        </w:rPr>
      </w:pPr>
    </w:p>
    <w:p w:rsidR="00873EDD" w:rsidRDefault="00873EDD">
      <w:pPr>
        <w:rPr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br w:type="page"/>
      </w:r>
    </w:p>
    <w:p w:rsidR="00873EDD" w:rsidRDefault="00873EDD" w:rsidP="008D5EDE">
      <w:pPr>
        <w:pStyle w:val="af1"/>
        <w:spacing w:line="36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D8E">
        <w:rPr>
          <w:rFonts w:ascii="Times New Roman" w:hAnsi="Times New Roman" w:cs="Times New Roman"/>
          <w:b/>
          <w:sz w:val="28"/>
          <w:szCs w:val="28"/>
        </w:rPr>
        <w:lastRenderedPageBreak/>
        <w:t>ПРИЛОЖЕНИЕ А</w:t>
      </w:r>
      <w:r w:rsidR="007D4001" w:rsidRPr="00843D8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4001" w:rsidRDefault="007D4001" w:rsidP="008D5EDE">
      <w:pPr>
        <w:pStyle w:val="af1"/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843D8E">
        <w:rPr>
          <w:rFonts w:ascii="Times New Roman" w:hAnsi="Times New Roman" w:cs="Times New Roman"/>
          <w:sz w:val="28"/>
          <w:szCs w:val="28"/>
        </w:rPr>
        <w:t>(справочное)</w:t>
      </w:r>
    </w:p>
    <w:p w:rsidR="00AB2759" w:rsidRPr="00943B1B" w:rsidRDefault="00804FC5" w:rsidP="00873EDD">
      <w:pPr>
        <w:pStyle w:val="21"/>
        <w:tabs>
          <w:tab w:val="clear" w:pos="9071"/>
        </w:tabs>
        <w:spacing w:before="240"/>
        <w:ind w:firstLine="567"/>
        <w:rPr>
          <w:b w:val="0"/>
          <w:sz w:val="28"/>
          <w:szCs w:val="28"/>
        </w:rPr>
      </w:pPr>
      <w:r w:rsidRPr="00AB2759">
        <w:rPr>
          <w:b w:val="0"/>
          <w:sz w:val="28"/>
          <w:szCs w:val="28"/>
        </w:rPr>
        <w:t>Таблицы экспериментальных данных</w:t>
      </w:r>
      <w:r>
        <w:rPr>
          <w:sz w:val="28"/>
          <w:szCs w:val="28"/>
        </w:rPr>
        <w:t xml:space="preserve"> </w:t>
      </w:r>
      <w:r w:rsidR="00AB2759" w:rsidRPr="00943B1B">
        <w:rPr>
          <w:b w:val="0"/>
          <w:sz w:val="28"/>
          <w:szCs w:val="28"/>
        </w:rPr>
        <w:t>о температурном коэффициенте линейного расширения и электросопротивлени</w:t>
      </w:r>
      <w:r w:rsidR="00F12DD2">
        <w:rPr>
          <w:b w:val="0"/>
          <w:sz w:val="28"/>
          <w:szCs w:val="28"/>
        </w:rPr>
        <w:t>и</w:t>
      </w:r>
      <w:r w:rsidR="00AB2759" w:rsidRPr="00943B1B">
        <w:rPr>
          <w:b w:val="0"/>
          <w:sz w:val="28"/>
          <w:szCs w:val="28"/>
        </w:rPr>
        <w:t xml:space="preserve"> </w:t>
      </w:r>
      <w:proofErr w:type="spellStart"/>
      <w:r w:rsidR="00873EDD">
        <w:rPr>
          <w:b w:val="0"/>
          <w:sz w:val="28"/>
          <w:szCs w:val="28"/>
        </w:rPr>
        <w:t>А</w:t>
      </w:r>
      <w:r w:rsidR="00AB2759" w:rsidRPr="00943B1B">
        <w:rPr>
          <w:b w:val="0"/>
          <w:sz w:val="28"/>
          <w:szCs w:val="28"/>
        </w:rPr>
        <w:t>рмко</w:t>
      </w:r>
      <w:proofErr w:type="spellEnd"/>
      <w:r w:rsidR="00AB2759" w:rsidRPr="00943B1B">
        <w:rPr>
          <w:b w:val="0"/>
          <w:sz w:val="28"/>
          <w:szCs w:val="28"/>
        </w:rPr>
        <w:t xml:space="preserve"> железа и никеля</w:t>
      </w:r>
      <w:r w:rsidR="00AB2759">
        <w:rPr>
          <w:b w:val="0"/>
          <w:sz w:val="28"/>
          <w:szCs w:val="28"/>
        </w:rPr>
        <w:t xml:space="preserve"> приведены в Таблице А.1.</w:t>
      </w:r>
    </w:p>
    <w:p w:rsidR="00E76D6A" w:rsidRDefault="007D4001" w:rsidP="00873EDD">
      <w:pPr>
        <w:spacing w:after="120" w:line="360" w:lineRule="auto"/>
        <w:rPr>
          <w:sz w:val="28"/>
          <w:szCs w:val="28"/>
        </w:rPr>
      </w:pPr>
      <w:r w:rsidRPr="00843D8E">
        <w:rPr>
          <w:sz w:val="28"/>
          <w:szCs w:val="28"/>
        </w:rPr>
        <w:t>Таблица</w:t>
      </w:r>
      <w:r w:rsidR="00804FC5">
        <w:rPr>
          <w:sz w:val="28"/>
          <w:szCs w:val="28"/>
        </w:rPr>
        <w:t xml:space="preserve"> А.1</w:t>
      </w:r>
      <w:r w:rsidR="00873EDD">
        <w:rPr>
          <w:sz w:val="28"/>
          <w:szCs w:val="28"/>
        </w:rPr>
        <w:t xml:space="preserve"> –</w:t>
      </w:r>
      <w:r w:rsidRPr="00843D8E">
        <w:rPr>
          <w:b/>
          <w:sz w:val="28"/>
          <w:szCs w:val="28"/>
        </w:rPr>
        <w:t xml:space="preserve"> </w:t>
      </w:r>
      <w:r w:rsidRPr="00843D8E">
        <w:rPr>
          <w:sz w:val="28"/>
          <w:szCs w:val="28"/>
        </w:rPr>
        <w:t>Экспериментальные данные о ТКЛР (</w:t>
      </w:r>
      <w:r w:rsidRPr="00843D8E">
        <w:rPr>
          <w:i/>
          <w:sz w:val="28"/>
          <w:szCs w:val="28"/>
        </w:rPr>
        <w:sym w:font="Symbol" w:char="F061"/>
      </w:r>
      <w:r w:rsidRPr="00843D8E">
        <w:rPr>
          <w:sz w:val="28"/>
          <w:szCs w:val="28"/>
        </w:rPr>
        <w:t>) и электросопротивлении</w:t>
      </w:r>
      <w:r w:rsidR="00F728E3">
        <w:rPr>
          <w:sz w:val="28"/>
          <w:szCs w:val="28"/>
        </w:rPr>
        <w:t xml:space="preserve"> </w:t>
      </w:r>
      <w:r w:rsidRPr="00843D8E">
        <w:rPr>
          <w:sz w:val="28"/>
          <w:szCs w:val="28"/>
        </w:rPr>
        <w:t>(</w:t>
      </w:r>
      <w:r w:rsidRPr="00843D8E">
        <w:rPr>
          <w:i/>
          <w:sz w:val="28"/>
          <w:szCs w:val="28"/>
        </w:rPr>
        <w:t>ρ</w:t>
      </w:r>
      <w:r w:rsidRPr="00843D8E">
        <w:rPr>
          <w:sz w:val="28"/>
          <w:szCs w:val="28"/>
        </w:rPr>
        <w:t xml:space="preserve">) </w:t>
      </w:r>
      <w:proofErr w:type="spellStart"/>
      <w:r w:rsidR="00722DC5" w:rsidRPr="00843D8E">
        <w:rPr>
          <w:sz w:val="28"/>
          <w:szCs w:val="28"/>
        </w:rPr>
        <w:t>Армко</w:t>
      </w:r>
      <w:proofErr w:type="spellEnd"/>
      <w:r w:rsidR="00722DC5" w:rsidRPr="00843D8E">
        <w:rPr>
          <w:sz w:val="28"/>
          <w:szCs w:val="28"/>
        </w:rPr>
        <w:t xml:space="preserve"> железа и никеля 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4"/>
        <w:gridCol w:w="1559"/>
        <w:gridCol w:w="1843"/>
        <w:gridCol w:w="283"/>
        <w:gridCol w:w="984"/>
        <w:gridCol w:w="1710"/>
        <w:gridCol w:w="1709"/>
      </w:tblGrid>
      <w:tr w:rsidR="00E76D6A" w:rsidRPr="008D5EDE" w:rsidTr="00F728E3">
        <w:trPr>
          <w:trHeight w:val="262"/>
          <w:jc w:val="center"/>
        </w:trPr>
        <w:tc>
          <w:tcPr>
            <w:tcW w:w="4696" w:type="dxa"/>
            <w:gridSpan w:val="3"/>
            <w:shd w:val="clear" w:color="auto" w:fill="auto"/>
          </w:tcPr>
          <w:p w:rsidR="00E76D6A" w:rsidRPr="0097112C" w:rsidRDefault="00E76D6A" w:rsidP="00AF2F74">
            <w:pPr>
              <w:jc w:val="center"/>
              <w:rPr>
                <w:sz w:val="28"/>
                <w:szCs w:val="28"/>
              </w:rPr>
            </w:pPr>
            <w:proofErr w:type="spellStart"/>
            <w:r w:rsidRPr="0097112C">
              <w:rPr>
                <w:sz w:val="28"/>
                <w:szCs w:val="28"/>
              </w:rPr>
              <w:t>Армко</w:t>
            </w:r>
            <w:proofErr w:type="spellEnd"/>
            <w:r w:rsidRPr="0097112C">
              <w:rPr>
                <w:sz w:val="28"/>
                <w:szCs w:val="28"/>
              </w:rPr>
              <w:t xml:space="preserve"> железо</w:t>
            </w:r>
          </w:p>
          <w:p w:rsidR="00E76D6A" w:rsidRPr="0097112C" w:rsidRDefault="00E76D6A" w:rsidP="00AF2F74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E76D6A" w:rsidRPr="0097112C" w:rsidRDefault="00E76D6A" w:rsidP="00AF2F74">
            <w:pPr>
              <w:rPr>
                <w:sz w:val="28"/>
                <w:szCs w:val="28"/>
              </w:rPr>
            </w:pPr>
          </w:p>
        </w:tc>
        <w:tc>
          <w:tcPr>
            <w:tcW w:w="4403" w:type="dxa"/>
            <w:gridSpan w:val="3"/>
            <w:shd w:val="clear" w:color="auto" w:fill="auto"/>
          </w:tcPr>
          <w:p w:rsidR="00E76D6A" w:rsidRPr="0097112C" w:rsidRDefault="00E76D6A" w:rsidP="00AF2F74">
            <w:pPr>
              <w:jc w:val="center"/>
              <w:rPr>
                <w:sz w:val="28"/>
                <w:szCs w:val="28"/>
              </w:rPr>
            </w:pPr>
            <w:r w:rsidRPr="0097112C">
              <w:rPr>
                <w:sz w:val="28"/>
                <w:szCs w:val="28"/>
              </w:rPr>
              <w:t xml:space="preserve">Никель </w:t>
            </w:r>
          </w:p>
        </w:tc>
      </w:tr>
      <w:tr w:rsidR="00E76D6A" w:rsidRPr="008D5EDE" w:rsidTr="00F728E3">
        <w:trPr>
          <w:trHeight w:val="571"/>
          <w:jc w:val="center"/>
        </w:trPr>
        <w:tc>
          <w:tcPr>
            <w:tcW w:w="1294" w:type="dxa"/>
            <w:shd w:val="clear" w:color="auto" w:fill="auto"/>
          </w:tcPr>
          <w:p w:rsidR="00E76D6A" w:rsidRPr="0097112C" w:rsidRDefault="00E76D6A" w:rsidP="00AF2F74">
            <w:pPr>
              <w:jc w:val="center"/>
              <w:rPr>
                <w:sz w:val="28"/>
                <w:szCs w:val="28"/>
              </w:rPr>
            </w:pPr>
            <w:proofErr w:type="gramStart"/>
            <w:r w:rsidRPr="0097112C">
              <w:rPr>
                <w:sz w:val="28"/>
                <w:szCs w:val="28"/>
              </w:rPr>
              <w:t>T,K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E76D6A" w:rsidRPr="0097112C" w:rsidRDefault="00E76D6A" w:rsidP="00F728E3">
            <w:pPr>
              <w:jc w:val="center"/>
              <w:rPr>
                <w:sz w:val="28"/>
                <w:szCs w:val="28"/>
              </w:rPr>
            </w:pPr>
            <w:r w:rsidRPr="0097112C">
              <w:rPr>
                <w:sz w:val="28"/>
                <w:szCs w:val="28"/>
              </w:rPr>
              <w:t>α</w:t>
            </w:r>
            <w:r w:rsidRPr="0097112C">
              <w:rPr>
                <w:sz w:val="28"/>
                <w:szCs w:val="28"/>
              </w:rPr>
              <w:sym w:font="Symbol" w:char="F0D7"/>
            </w:r>
            <w:r w:rsidRPr="0097112C">
              <w:rPr>
                <w:sz w:val="28"/>
                <w:szCs w:val="28"/>
              </w:rPr>
              <w:t>10</w:t>
            </w:r>
            <w:r w:rsidRPr="0097112C">
              <w:rPr>
                <w:sz w:val="28"/>
                <w:szCs w:val="28"/>
                <w:vertAlign w:val="superscript"/>
              </w:rPr>
              <w:t>6</w:t>
            </w:r>
            <w:r w:rsidRPr="0097112C">
              <w:rPr>
                <w:sz w:val="28"/>
                <w:szCs w:val="28"/>
                <w:lang w:val="en-US"/>
              </w:rPr>
              <w:t>,</w:t>
            </w:r>
            <w:r w:rsidR="00F728E3">
              <w:rPr>
                <w:sz w:val="28"/>
                <w:szCs w:val="28"/>
              </w:rPr>
              <w:t xml:space="preserve"> </w:t>
            </w:r>
            <w:r w:rsidRPr="0097112C">
              <w:rPr>
                <w:sz w:val="28"/>
                <w:szCs w:val="28"/>
                <w:lang w:val="en-US"/>
              </w:rPr>
              <w:t>K</w:t>
            </w:r>
            <w:r w:rsidRPr="0097112C">
              <w:rPr>
                <w:sz w:val="28"/>
                <w:szCs w:val="28"/>
                <w:vertAlign w:val="superscript"/>
              </w:rPr>
              <w:t>-1</w:t>
            </w:r>
          </w:p>
        </w:tc>
        <w:tc>
          <w:tcPr>
            <w:tcW w:w="1843" w:type="dxa"/>
            <w:shd w:val="clear" w:color="auto" w:fill="auto"/>
          </w:tcPr>
          <w:p w:rsidR="00E76D6A" w:rsidRPr="0097112C" w:rsidRDefault="00E76D6A" w:rsidP="00AF2F74">
            <w:pPr>
              <w:jc w:val="center"/>
              <w:rPr>
                <w:sz w:val="28"/>
                <w:szCs w:val="28"/>
              </w:rPr>
            </w:pPr>
            <w:r w:rsidRPr="0097112C">
              <w:rPr>
                <w:sz w:val="28"/>
                <w:szCs w:val="28"/>
              </w:rPr>
              <w:sym w:font="Symbol" w:char="F072"/>
            </w:r>
            <w:r w:rsidRPr="0097112C">
              <w:rPr>
                <w:sz w:val="28"/>
                <w:szCs w:val="28"/>
              </w:rPr>
              <w:sym w:font="Symbol" w:char="F0D7"/>
            </w:r>
            <w:proofErr w:type="gramStart"/>
            <w:r w:rsidRPr="0097112C">
              <w:rPr>
                <w:sz w:val="28"/>
                <w:szCs w:val="28"/>
              </w:rPr>
              <w:t>10</w:t>
            </w:r>
            <w:r w:rsidRPr="0097112C">
              <w:rPr>
                <w:sz w:val="28"/>
                <w:szCs w:val="28"/>
                <w:vertAlign w:val="superscript"/>
              </w:rPr>
              <w:t>8</w:t>
            </w:r>
            <w:r w:rsidRPr="0097112C">
              <w:rPr>
                <w:sz w:val="28"/>
                <w:szCs w:val="28"/>
                <w:lang w:val="en-US"/>
              </w:rPr>
              <w:t>,</w:t>
            </w:r>
            <w:r w:rsidRPr="0097112C">
              <w:rPr>
                <w:sz w:val="28"/>
                <w:szCs w:val="28"/>
              </w:rPr>
              <w:t>Ом</w:t>
            </w:r>
            <w:proofErr w:type="gramEnd"/>
            <w:r w:rsidRPr="0097112C">
              <w:rPr>
                <w:sz w:val="28"/>
                <w:szCs w:val="28"/>
                <w:lang w:val="en-US"/>
              </w:rPr>
              <w:sym w:font="Symbol" w:char="F0D7"/>
            </w:r>
            <w:r w:rsidRPr="0097112C">
              <w:rPr>
                <w:sz w:val="28"/>
                <w:szCs w:val="28"/>
              </w:rPr>
              <w:t>м</w:t>
            </w:r>
          </w:p>
        </w:tc>
        <w:tc>
          <w:tcPr>
            <w:tcW w:w="283" w:type="dxa"/>
            <w:vMerge w:val="restart"/>
            <w:shd w:val="clear" w:color="auto" w:fill="auto"/>
          </w:tcPr>
          <w:p w:rsidR="00E76D6A" w:rsidRPr="0097112C" w:rsidRDefault="00E76D6A" w:rsidP="00AF2F74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97112C" w:rsidRDefault="00E76D6A" w:rsidP="00AF2F74">
            <w:pPr>
              <w:jc w:val="center"/>
              <w:rPr>
                <w:sz w:val="28"/>
                <w:szCs w:val="28"/>
              </w:rPr>
            </w:pPr>
            <w:proofErr w:type="gramStart"/>
            <w:r w:rsidRPr="0097112C">
              <w:rPr>
                <w:sz w:val="28"/>
                <w:szCs w:val="28"/>
              </w:rPr>
              <w:t>T,K</w:t>
            </w:r>
            <w:proofErr w:type="gramEnd"/>
          </w:p>
        </w:tc>
        <w:tc>
          <w:tcPr>
            <w:tcW w:w="1710" w:type="dxa"/>
            <w:shd w:val="clear" w:color="auto" w:fill="auto"/>
          </w:tcPr>
          <w:p w:rsidR="00E76D6A" w:rsidRPr="0097112C" w:rsidRDefault="00E76D6A" w:rsidP="00F728E3">
            <w:pPr>
              <w:rPr>
                <w:sz w:val="28"/>
                <w:szCs w:val="28"/>
              </w:rPr>
            </w:pPr>
            <w:r w:rsidRPr="0097112C">
              <w:rPr>
                <w:sz w:val="28"/>
                <w:szCs w:val="28"/>
              </w:rPr>
              <w:t>α</w:t>
            </w:r>
            <w:r w:rsidRPr="0097112C">
              <w:rPr>
                <w:sz w:val="28"/>
                <w:szCs w:val="28"/>
              </w:rPr>
              <w:sym w:font="Symbol" w:char="F0D7"/>
            </w:r>
            <w:r w:rsidRPr="0097112C">
              <w:rPr>
                <w:sz w:val="28"/>
                <w:szCs w:val="28"/>
              </w:rPr>
              <w:t>10</w:t>
            </w:r>
            <w:r w:rsidRPr="0097112C">
              <w:rPr>
                <w:sz w:val="28"/>
                <w:szCs w:val="28"/>
                <w:vertAlign w:val="superscript"/>
              </w:rPr>
              <w:t>6</w:t>
            </w:r>
            <w:r w:rsidRPr="0097112C">
              <w:rPr>
                <w:sz w:val="28"/>
                <w:szCs w:val="28"/>
                <w:lang w:val="en-US"/>
              </w:rPr>
              <w:t>,</w:t>
            </w:r>
            <w:r w:rsidR="00F728E3">
              <w:rPr>
                <w:sz w:val="28"/>
                <w:szCs w:val="28"/>
              </w:rPr>
              <w:t xml:space="preserve"> </w:t>
            </w:r>
            <w:r w:rsidRPr="0097112C">
              <w:rPr>
                <w:sz w:val="28"/>
                <w:szCs w:val="28"/>
                <w:lang w:val="en-US"/>
              </w:rPr>
              <w:t>K</w:t>
            </w:r>
            <w:r w:rsidRPr="0097112C">
              <w:rPr>
                <w:sz w:val="28"/>
                <w:szCs w:val="28"/>
                <w:vertAlign w:val="superscript"/>
              </w:rPr>
              <w:t>-1</w:t>
            </w:r>
          </w:p>
        </w:tc>
        <w:tc>
          <w:tcPr>
            <w:tcW w:w="1709" w:type="dxa"/>
            <w:shd w:val="clear" w:color="auto" w:fill="auto"/>
          </w:tcPr>
          <w:p w:rsidR="00E76D6A" w:rsidRPr="0097112C" w:rsidRDefault="00E76D6A" w:rsidP="00AF2F74">
            <w:pPr>
              <w:jc w:val="center"/>
              <w:rPr>
                <w:sz w:val="28"/>
                <w:szCs w:val="28"/>
              </w:rPr>
            </w:pPr>
            <w:r w:rsidRPr="0097112C">
              <w:rPr>
                <w:sz w:val="28"/>
                <w:szCs w:val="28"/>
              </w:rPr>
              <w:sym w:font="Symbol" w:char="F072"/>
            </w:r>
            <w:r w:rsidRPr="0097112C">
              <w:rPr>
                <w:sz w:val="28"/>
                <w:szCs w:val="28"/>
              </w:rPr>
              <w:sym w:font="Symbol" w:char="F0D7"/>
            </w:r>
            <w:proofErr w:type="gramStart"/>
            <w:r w:rsidRPr="0097112C">
              <w:rPr>
                <w:sz w:val="28"/>
                <w:szCs w:val="28"/>
              </w:rPr>
              <w:t>10</w:t>
            </w:r>
            <w:r w:rsidRPr="0097112C">
              <w:rPr>
                <w:sz w:val="28"/>
                <w:szCs w:val="28"/>
                <w:vertAlign w:val="superscript"/>
              </w:rPr>
              <w:t>8</w:t>
            </w:r>
            <w:r w:rsidRPr="0097112C">
              <w:rPr>
                <w:sz w:val="28"/>
                <w:szCs w:val="28"/>
                <w:lang w:val="en-US"/>
              </w:rPr>
              <w:t>,</w:t>
            </w:r>
            <w:r w:rsidRPr="0097112C">
              <w:rPr>
                <w:sz w:val="28"/>
                <w:szCs w:val="28"/>
              </w:rPr>
              <w:t>Ом</w:t>
            </w:r>
            <w:proofErr w:type="gramEnd"/>
            <w:r w:rsidRPr="0097112C">
              <w:rPr>
                <w:sz w:val="28"/>
                <w:szCs w:val="28"/>
                <w:lang w:val="en-US"/>
              </w:rPr>
              <w:sym w:font="Symbol" w:char="F0D7"/>
            </w:r>
            <w:r w:rsidRPr="0097112C">
              <w:rPr>
                <w:sz w:val="28"/>
                <w:szCs w:val="28"/>
              </w:rPr>
              <w:t>м</w:t>
            </w:r>
          </w:p>
        </w:tc>
      </w:tr>
      <w:tr w:rsidR="00E76D6A" w:rsidRPr="008D5EDE" w:rsidTr="00F728E3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331,28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10,153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11,901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310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12,78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6,67</w:t>
            </w:r>
          </w:p>
        </w:tc>
      </w:tr>
      <w:tr w:rsidR="00E76D6A" w:rsidRPr="008D5EDE" w:rsidTr="00F728E3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341,03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10,377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12,637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330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12,76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7,63</w:t>
            </w:r>
          </w:p>
        </w:tc>
      </w:tr>
      <w:tr w:rsidR="00E76D6A" w:rsidRPr="008D5EDE" w:rsidTr="00F728E3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360,90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10,819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13,488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350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12,78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8,57</w:t>
            </w:r>
          </w:p>
        </w:tc>
      </w:tr>
      <w:tr w:rsidR="00E76D6A" w:rsidRPr="008D5EDE" w:rsidTr="00F728E3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379,40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11,214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14,852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370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12,82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9,52</w:t>
            </w:r>
          </w:p>
        </w:tc>
      </w:tr>
      <w:tr w:rsidR="00E76D6A" w:rsidRPr="008D5EDE" w:rsidTr="00F728E3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388,78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11,407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15,128</w:t>
            </w:r>
          </w:p>
        </w:tc>
        <w:tc>
          <w:tcPr>
            <w:tcW w:w="283" w:type="dxa"/>
            <w:vMerge w:val="restart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390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12,91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10,48</w:t>
            </w:r>
          </w:p>
        </w:tc>
      </w:tr>
      <w:tr w:rsidR="00E76D6A" w:rsidRPr="008D5EDE" w:rsidTr="00F728E3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403,15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11,696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15,687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400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12,96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10,98</w:t>
            </w:r>
          </w:p>
        </w:tc>
      </w:tr>
      <w:tr w:rsidR="00E76D6A" w:rsidRPr="008D5EDE" w:rsidTr="00F728E3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413,03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11,889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16,439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420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13,1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12,00</w:t>
            </w:r>
          </w:p>
        </w:tc>
      </w:tr>
      <w:tr w:rsidR="00E76D6A" w:rsidRPr="008D5EDE" w:rsidTr="00F728E3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428,15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12,175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17,428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440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13,29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13,09</w:t>
            </w:r>
          </w:p>
        </w:tc>
      </w:tr>
      <w:tr w:rsidR="00E76D6A" w:rsidRPr="008D5EDE" w:rsidTr="00F728E3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437,65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12,349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18,218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460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13,52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14,24</w:t>
            </w:r>
          </w:p>
        </w:tc>
      </w:tr>
      <w:tr w:rsidR="00E76D6A" w:rsidRPr="008D5EDE" w:rsidTr="00F728E3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447,90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12,532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18,732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480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13,8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15,49</w:t>
            </w:r>
          </w:p>
        </w:tc>
      </w:tr>
      <w:tr w:rsidR="00E76D6A" w:rsidRPr="008D5EDE" w:rsidTr="00F728E3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458,28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12,712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19,892</w:t>
            </w:r>
          </w:p>
        </w:tc>
        <w:tc>
          <w:tcPr>
            <w:tcW w:w="283" w:type="dxa"/>
            <w:vMerge w:val="restart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500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14,13</w:t>
            </w:r>
          </w:p>
        </w:tc>
        <w:tc>
          <w:tcPr>
            <w:tcW w:w="1709" w:type="dxa"/>
            <w:shd w:val="clear" w:color="auto" w:fill="auto"/>
          </w:tcPr>
          <w:p w:rsidR="00AB2759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16,84</w:t>
            </w:r>
          </w:p>
        </w:tc>
      </w:tr>
      <w:tr w:rsidR="00E76D6A" w:rsidRPr="008D5EDE" w:rsidTr="00F728E3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467,40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12,866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20,23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520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14,52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18,31</w:t>
            </w:r>
          </w:p>
        </w:tc>
      </w:tr>
      <w:tr w:rsidR="00E76D6A" w:rsidRPr="008D5EDE" w:rsidTr="00F728E3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477,78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13,036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20,864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540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14,96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19,92</w:t>
            </w:r>
          </w:p>
        </w:tc>
      </w:tr>
      <w:tr w:rsidR="00E76D6A" w:rsidRPr="008D5EDE" w:rsidTr="00F728E3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487,15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13,186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21,467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560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15,47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21,69</w:t>
            </w:r>
          </w:p>
        </w:tc>
      </w:tr>
      <w:tr w:rsidR="00E76D6A" w:rsidRPr="008D5EDE" w:rsidTr="00F728E3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499,15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13,371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22,474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580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16,03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23,62</w:t>
            </w:r>
          </w:p>
        </w:tc>
      </w:tr>
      <w:tr w:rsidR="00E76D6A" w:rsidRPr="008D5EDE" w:rsidTr="00F728E3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507,40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13,495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23,116</w:t>
            </w:r>
          </w:p>
        </w:tc>
        <w:tc>
          <w:tcPr>
            <w:tcW w:w="283" w:type="dxa"/>
            <w:vMerge w:val="restart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600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16,66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25,74</w:t>
            </w:r>
          </w:p>
        </w:tc>
      </w:tr>
      <w:tr w:rsidR="00E76D6A" w:rsidRPr="008D5EDE" w:rsidTr="00F728E3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517,52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13,642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23,984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620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17,36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28,06</w:t>
            </w:r>
          </w:p>
        </w:tc>
      </w:tr>
      <w:tr w:rsidR="00E76D6A" w:rsidRPr="008D5EDE" w:rsidTr="00F728E3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527,03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13,775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24,67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630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17,74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29,01</w:t>
            </w:r>
          </w:p>
        </w:tc>
      </w:tr>
      <w:tr w:rsidR="00E76D6A" w:rsidRPr="008D5EDE" w:rsidTr="00F728E3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537,03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13,911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25,548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631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17,7847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29,05</w:t>
            </w:r>
          </w:p>
        </w:tc>
      </w:tr>
      <w:tr w:rsidR="00E76D6A" w:rsidRPr="008D5EDE" w:rsidTr="00F728E3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547,15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14,044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26,259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632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17,7474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29,09</w:t>
            </w:r>
          </w:p>
        </w:tc>
      </w:tr>
      <w:tr w:rsidR="00E76D6A" w:rsidRPr="008D5EDE" w:rsidTr="00F728E3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559,28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14,197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27,286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633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17,7101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29,13</w:t>
            </w:r>
          </w:p>
        </w:tc>
      </w:tr>
      <w:tr w:rsidR="00E76D6A" w:rsidRPr="008D5EDE" w:rsidTr="00F728E3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567,15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14,292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27,906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634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17,6728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29,18</w:t>
            </w:r>
          </w:p>
        </w:tc>
      </w:tr>
      <w:tr w:rsidR="00E76D6A" w:rsidRPr="008D5EDE" w:rsidTr="00F728E3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579,53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14,436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28,896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635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17,6355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29,22</w:t>
            </w:r>
          </w:p>
        </w:tc>
      </w:tr>
      <w:tr w:rsidR="00E76D6A" w:rsidRPr="008D5EDE" w:rsidTr="00F728E3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586,03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14,508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29,575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636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17,5982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29,26</w:t>
            </w:r>
          </w:p>
        </w:tc>
      </w:tr>
      <w:tr w:rsidR="00E76D6A" w:rsidRPr="008D5EDE" w:rsidTr="00F728E3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595,90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14,615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30,625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637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17,5609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29,30</w:t>
            </w:r>
          </w:p>
        </w:tc>
      </w:tr>
      <w:tr w:rsidR="00E76D6A" w:rsidRPr="008D5EDE" w:rsidTr="00F728E3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605,03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14,709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31,329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638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17,5236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29,34</w:t>
            </w:r>
          </w:p>
        </w:tc>
      </w:tr>
      <w:tr w:rsidR="00E76D6A" w:rsidRPr="008D5EDE" w:rsidTr="00F728E3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619,65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14,852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32,688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639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17,4863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29,38</w:t>
            </w:r>
          </w:p>
        </w:tc>
      </w:tr>
    </w:tbl>
    <w:p w:rsidR="00873EDD" w:rsidRDefault="00873EDD">
      <w:r>
        <w:br w:type="page"/>
      </w:r>
    </w:p>
    <w:p w:rsidR="00873EDD" w:rsidRDefault="00873EDD" w:rsidP="00873EDD">
      <w:pPr>
        <w:spacing w:after="120"/>
        <w:jc w:val="right"/>
      </w:pPr>
      <w:r w:rsidRPr="00873EDD">
        <w:rPr>
          <w:i/>
          <w:sz w:val="28"/>
          <w:szCs w:val="28"/>
        </w:rPr>
        <w:lastRenderedPageBreak/>
        <w:t xml:space="preserve">Продолжение таблицы </w:t>
      </w:r>
      <w:r>
        <w:rPr>
          <w:i/>
          <w:sz w:val="28"/>
          <w:szCs w:val="28"/>
        </w:rPr>
        <w:t>А</w:t>
      </w:r>
      <w:r w:rsidRPr="00873EDD">
        <w:rPr>
          <w:i/>
          <w:sz w:val="28"/>
          <w:szCs w:val="28"/>
        </w:rPr>
        <w:t>1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4"/>
        <w:gridCol w:w="1559"/>
        <w:gridCol w:w="1843"/>
        <w:gridCol w:w="283"/>
        <w:gridCol w:w="984"/>
        <w:gridCol w:w="1710"/>
        <w:gridCol w:w="1709"/>
      </w:tblGrid>
      <w:tr w:rsidR="00873EDD" w:rsidRPr="008D5EDE" w:rsidTr="00873EDD">
        <w:trPr>
          <w:trHeight w:val="262"/>
          <w:jc w:val="center"/>
        </w:trPr>
        <w:tc>
          <w:tcPr>
            <w:tcW w:w="4696" w:type="dxa"/>
            <w:gridSpan w:val="3"/>
            <w:shd w:val="clear" w:color="auto" w:fill="auto"/>
          </w:tcPr>
          <w:p w:rsidR="00873EDD" w:rsidRPr="0097112C" w:rsidRDefault="00873EDD" w:rsidP="00873EDD">
            <w:pPr>
              <w:jc w:val="center"/>
              <w:rPr>
                <w:sz w:val="28"/>
                <w:szCs w:val="28"/>
              </w:rPr>
            </w:pPr>
            <w:proofErr w:type="spellStart"/>
            <w:r w:rsidRPr="0097112C">
              <w:rPr>
                <w:sz w:val="28"/>
                <w:szCs w:val="28"/>
              </w:rPr>
              <w:t>Армко</w:t>
            </w:r>
            <w:proofErr w:type="spellEnd"/>
            <w:r w:rsidRPr="0097112C">
              <w:rPr>
                <w:sz w:val="28"/>
                <w:szCs w:val="28"/>
              </w:rPr>
              <w:t xml:space="preserve"> железо</w:t>
            </w:r>
          </w:p>
          <w:p w:rsidR="00873EDD" w:rsidRPr="0097112C" w:rsidRDefault="00873EDD" w:rsidP="00873EDD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873EDD" w:rsidRPr="0097112C" w:rsidRDefault="00873EDD" w:rsidP="00873EDD">
            <w:pPr>
              <w:rPr>
                <w:sz w:val="28"/>
                <w:szCs w:val="28"/>
              </w:rPr>
            </w:pPr>
          </w:p>
        </w:tc>
        <w:tc>
          <w:tcPr>
            <w:tcW w:w="4403" w:type="dxa"/>
            <w:gridSpan w:val="3"/>
            <w:shd w:val="clear" w:color="auto" w:fill="auto"/>
          </w:tcPr>
          <w:p w:rsidR="00873EDD" w:rsidRPr="0097112C" w:rsidRDefault="00873EDD" w:rsidP="00873EDD">
            <w:pPr>
              <w:jc w:val="center"/>
              <w:rPr>
                <w:sz w:val="28"/>
                <w:szCs w:val="28"/>
              </w:rPr>
            </w:pPr>
            <w:r w:rsidRPr="0097112C">
              <w:rPr>
                <w:sz w:val="28"/>
                <w:szCs w:val="28"/>
              </w:rPr>
              <w:t xml:space="preserve">Никель </w:t>
            </w:r>
          </w:p>
        </w:tc>
      </w:tr>
      <w:tr w:rsidR="00873EDD" w:rsidRPr="008D5EDE" w:rsidTr="00873EDD">
        <w:trPr>
          <w:trHeight w:val="571"/>
          <w:jc w:val="center"/>
        </w:trPr>
        <w:tc>
          <w:tcPr>
            <w:tcW w:w="1294" w:type="dxa"/>
            <w:shd w:val="clear" w:color="auto" w:fill="auto"/>
          </w:tcPr>
          <w:p w:rsidR="00873EDD" w:rsidRPr="0097112C" w:rsidRDefault="00873EDD" w:rsidP="00873EDD">
            <w:pPr>
              <w:jc w:val="center"/>
              <w:rPr>
                <w:sz w:val="28"/>
                <w:szCs w:val="28"/>
              </w:rPr>
            </w:pPr>
            <w:r w:rsidRPr="0097112C">
              <w:rPr>
                <w:sz w:val="28"/>
                <w:szCs w:val="28"/>
              </w:rPr>
              <w:t>T,</w:t>
            </w:r>
            <w:r>
              <w:rPr>
                <w:sz w:val="28"/>
                <w:szCs w:val="28"/>
              </w:rPr>
              <w:t xml:space="preserve"> </w:t>
            </w:r>
            <w:r w:rsidRPr="0097112C">
              <w:rPr>
                <w:sz w:val="28"/>
                <w:szCs w:val="28"/>
              </w:rPr>
              <w:t>K</w:t>
            </w:r>
          </w:p>
        </w:tc>
        <w:tc>
          <w:tcPr>
            <w:tcW w:w="1559" w:type="dxa"/>
            <w:shd w:val="clear" w:color="auto" w:fill="auto"/>
          </w:tcPr>
          <w:p w:rsidR="00873EDD" w:rsidRPr="0097112C" w:rsidRDefault="00873EDD" w:rsidP="00873EDD">
            <w:pPr>
              <w:jc w:val="center"/>
              <w:rPr>
                <w:sz w:val="28"/>
                <w:szCs w:val="28"/>
              </w:rPr>
            </w:pPr>
            <w:r w:rsidRPr="0097112C">
              <w:rPr>
                <w:sz w:val="28"/>
                <w:szCs w:val="28"/>
              </w:rPr>
              <w:t>α</w:t>
            </w:r>
            <w:r w:rsidRPr="0097112C">
              <w:rPr>
                <w:sz w:val="28"/>
                <w:szCs w:val="28"/>
              </w:rPr>
              <w:sym w:font="Symbol" w:char="F0D7"/>
            </w:r>
            <w:r w:rsidRPr="0097112C">
              <w:rPr>
                <w:sz w:val="28"/>
                <w:szCs w:val="28"/>
              </w:rPr>
              <w:t>10</w:t>
            </w:r>
            <w:r w:rsidRPr="0097112C">
              <w:rPr>
                <w:sz w:val="28"/>
                <w:szCs w:val="28"/>
                <w:vertAlign w:val="superscript"/>
              </w:rPr>
              <w:t>6</w:t>
            </w:r>
            <w:r w:rsidRPr="0097112C">
              <w:rPr>
                <w:sz w:val="28"/>
                <w:szCs w:val="28"/>
                <w:lang w:val="en-US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97112C">
              <w:rPr>
                <w:sz w:val="28"/>
                <w:szCs w:val="28"/>
                <w:lang w:val="en-US"/>
              </w:rPr>
              <w:t>K</w:t>
            </w:r>
            <w:r w:rsidRPr="0097112C">
              <w:rPr>
                <w:sz w:val="28"/>
                <w:szCs w:val="28"/>
                <w:vertAlign w:val="superscript"/>
              </w:rPr>
              <w:t>-1</w:t>
            </w:r>
          </w:p>
        </w:tc>
        <w:tc>
          <w:tcPr>
            <w:tcW w:w="1843" w:type="dxa"/>
            <w:shd w:val="clear" w:color="auto" w:fill="auto"/>
          </w:tcPr>
          <w:p w:rsidR="00873EDD" w:rsidRPr="0097112C" w:rsidRDefault="00873EDD" w:rsidP="00873EDD">
            <w:pPr>
              <w:jc w:val="center"/>
              <w:rPr>
                <w:sz w:val="28"/>
                <w:szCs w:val="28"/>
              </w:rPr>
            </w:pPr>
            <w:r w:rsidRPr="0097112C">
              <w:rPr>
                <w:sz w:val="28"/>
                <w:szCs w:val="28"/>
              </w:rPr>
              <w:sym w:font="Symbol" w:char="F072"/>
            </w:r>
            <w:r w:rsidRPr="0097112C">
              <w:rPr>
                <w:sz w:val="28"/>
                <w:szCs w:val="28"/>
              </w:rPr>
              <w:sym w:font="Symbol" w:char="F0D7"/>
            </w:r>
            <w:proofErr w:type="gramStart"/>
            <w:r w:rsidRPr="0097112C">
              <w:rPr>
                <w:sz w:val="28"/>
                <w:szCs w:val="28"/>
              </w:rPr>
              <w:t>10</w:t>
            </w:r>
            <w:r w:rsidRPr="0097112C">
              <w:rPr>
                <w:sz w:val="28"/>
                <w:szCs w:val="28"/>
                <w:vertAlign w:val="superscript"/>
              </w:rPr>
              <w:t>8</w:t>
            </w:r>
            <w:r w:rsidRPr="0097112C">
              <w:rPr>
                <w:sz w:val="28"/>
                <w:szCs w:val="28"/>
                <w:lang w:val="en-US"/>
              </w:rPr>
              <w:t>,</w:t>
            </w:r>
            <w:r w:rsidRPr="0097112C">
              <w:rPr>
                <w:sz w:val="28"/>
                <w:szCs w:val="28"/>
              </w:rPr>
              <w:t>Ом</w:t>
            </w:r>
            <w:proofErr w:type="gramEnd"/>
            <w:r w:rsidRPr="0097112C">
              <w:rPr>
                <w:sz w:val="28"/>
                <w:szCs w:val="28"/>
                <w:lang w:val="en-US"/>
              </w:rPr>
              <w:sym w:font="Symbol" w:char="F0D7"/>
            </w:r>
            <w:r w:rsidRPr="0097112C">
              <w:rPr>
                <w:sz w:val="28"/>
                <w:szCs w:val="28"/>
              </w:rPr>
              <w:t>м</w:t>
            </w:r>
          </w:p>
        </w:tc>
        <w:tc>
          <w:tcPr>
            <w:tcW w:w="283" w:type="dxa"/>
            <w:shd w:val="clear" w:color="auto" w:fill="auto"/>
          </w:tcPr>
          <w:p w:rsidR="00873EDD" w:rsidRPr="0097112C" w:rsidRDefault="00873EDD" w:rsidP="00873EDD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873EDD" w:rsidRPr="0097112C" w:rsidRDefault="00873EDD" w:rsidP="00873EDD">
            <w:pPr>
              <w:jc w:val="center"/>
              <w:rPr>
                <w:sz w:val="28"/>
                <w:szCs w:val="28"/>
              </w:rPr>
            </w:pPr>
            <w:proofErr w:type="gramStart"/>
            <w:r w:rsidRPr="0097112C">
              <w:rPr>
                <w:sz w:val="28"/>
                <w:szCs w:val="28"/>
              </w:rPr>
              <w:t>T,K</w:t>
            </w:r>
            <w:proofErr w:type="gramEnd"/>
          </w:p>
        </w:tc>
        <w:tc>
          <w:tcPr>
            <w:tcW w:w="1710" w:type="dxa"/>
            <w:shd w:val="clear" w:color="auto" w:fill="auto"/>
          </w:tcPr>
          <w:p w:rsidR="00873EDD" w:rsidRPr="0097112C" w:rsidRDefault="00873EDD" w:rsidP="00873EDD">
            <w:pPr>
              <w:rPr>
                <w:sz w:val="28"/>
                <w:szCs w:val="28"/>
              </w:rPr>
            </w:pPr>
            <w:r w:rsidRPr="0097112C">
              <w:rPr>
                <w:sz w:val="28"/>
                <w:szCs w:val="28"/>
              </w:rPr>
              <w:t>α</w:t>
            </w:r>
            <w:r w:rsidRPr="0097112C">
              <w:rPr>
                <w:sz w:val="28"/>
                <w:szCs w:val="28"/>
              </w:rPr>
              <w:sym w:font="Symbol" w:char="F0D7"/>
            </w:r>
            <w:r w:rsidRPr="0097112C">
              <w:rPr>
                <w:sz w:val="28"/>
                <w:szCs w:val="28"/>
              </w:rPr>
              <w:t>10</w:t>
            </w:r>
            <w:r w:rsidRPr="0097112C">
              <w:rPr>
                <w:sz w:val="28"/>
                <w:szCs w:val="28"/>
                <w:vertAlign w:val="superscript"/>
              </w:rPr>
              <w:t>6</w:t>
            </w:r>
            <w:r w:rsidRPr="0097112C">
              <w:rPr>
                <w:sz w:val="28"/>
                <w:szCs w:val="28"/>
                <w:lang w:val="en-US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97112C">
              <w:rPr>
                <w:sz w:val="28"/>
                <w:szCs w:val="28"/>
                <w:lang w:val="en-US"/>
              </w:rPr>
              <w:t>K</w:t>
            </w:r>
            <w:r w:rsidRPr="0097112C">
              <w:rPr>
                <w:sz w:val="28"/>
                <w:szCs w:val="28"/>
                <w:vertAlign w:val="superscript"/>
              </w:rPr>
              <w:t>-1</w:t>
            </w:r>
          </w:p>
        </w:tc>
        <w:tc>
          <w:tcPr>
            <w:tcW w:w="1709" w:type="dxa"/>
            <w:shd w:val="clear" w:color="auto" w:fill="auto"/>
          </w:tcPr>
          <w:p w:rsidR="00873EDD" w:rsidRPr="0097112C" w:rsidRDefault="00873EDD" w:rsidP="00873EDD">
            <w:pPr>
              <w:jc w:val="center"/>
              <w:rPr>
                <w:sz w:val="28"/>
                <w:szCs w:val="28"/>
              </w:rPr>
            </w:pPr>
            <w:r w:rsidRPr="0097112C">
              <w:rPr>
                <w:sz w:val="28"/>
                <w:szCs w:val="28"/>
              </w:rPr>
              <w:sym w:font="Symbol" w:char="F072"/>
            </w:r>
            <w:r w:rsidRPr="0097112C">
              <w:rPr>
                <w:sz w:val="28"/>
                <w:szCs w:val="28"/>
              </w:rPr>
              <w:sym w:font="Symbol" w:char="F0D7"/>
            </w:r>
            <w:proofErr w:type="gramStart"/>
            <w:r w:rsidRPr="0097112C">
              <w:rPr>
                <w:sz w:val="28"/>
                <w:szCs w:val="28"/>
              </w:rPr>
              <w:t>10</w:t>
            </w:r>
            <w:r w:rsidRPr="0097112C">
              <w:rPr>
                <w:sz w:val="28"/>
                <w:szCs w:val="28"/>
                <w:vertAlign w:val="superscript"/>
              </w:rPr>
              <w:t>8</w:t>
            </w:r>
            <w:r w:rsidRPr="0097112C">
              <w:rPr>
                <w:sz w:val="28"/>
                <w:szCs w:val="28"/>
                <w:lang w:val="en-US"/>
              </w:rPr>
              <w:t>,</w:t>
            </w:r>
            <w:r w:rsidRPr="0097112C">
              <w:rPr>
                <w:sz w:val="28"/>
                <w:szCs w:val="28"/>
              </w:rPr>
              <w:t>Ом</w:t>
            </w:r>
            <w:proofErr w:type="gramEnd"/>
            <w:r w:rsidRPr="0097112C">
              <w:rPr>
                <w:sz w:val="28"/>
                <w:szCs w:val="28"/>
                <w:lang w:val="en-US"/>
              </w:rPr>
              <w:sym w:font="Symbol" w:char="F0D7"/>
            </w:r>
            <w:r w:rsidRPr="0097112C">
              <w:rPr>
                <w:sz w:val="28"/>
                <w:szCs w:val="28"/>
              </w:rPr>
              <w:t>м</w:t>
            </w:r>
          </w:p>
        </w:tc>
      </w:tr>
      <w:tr w:rsidR="00E76D6A" w:rsidRPr="008D5EDE" w:rsidTr="00F728E3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629,15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14,939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33,679</w:t>
            </w:r>
          </w:p>
        </w:tc>
        <w:tc>
          <w:tcPr>
            <w:tcW w:w="283" w:type="dxa"/>
            <w:vMerge w:val="restart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640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17,449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29,42</w:t>
            </w:r>
          </w:p>
        </w:tc>
      </w:tr>
      <w:tr w:rsidR="00E76D6A" w:rsidRPr="008D5EDE" w:rsidTr="00F728E3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638,53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15,02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34,573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641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17,4117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-</w:t>
            </w:r>
          </w:p>
        </w:tc>
      </w:tr>
      <w:tr w:rsidR="00E76D6A" w:rsidRPr="008D5EDE" w:rsidTr="00F728E3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648,40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15,10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35,617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642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17,3744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-</w:t>
            </w:r>
          </w:p>
        </w:tc>
      </w:tr>
      <w:tr w:rsidR="00E76D6A" w:rsidRPr="008D5EDE" w:rsidTr="00F728E3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667,15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15,246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37,47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643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17,3371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-</w:t>
            </w:r>
          </w:p>
        </w:tc>
      </w:tr>
      <w:tr w:rsidR="00E76D6A" w:rsidRPr="008D5EDE" w:rsidTr="00F728E3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678,90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15,327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38,72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644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17,2998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-</w:t>
            </w:r>
          </w:p>
        </w:tc>
      </w:tr>
      <w:tr w:rsidR="00E76D6A" w:rsidRPr="008D5EDE" w:rsidTr="00F728E3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686,65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15,377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39,36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645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17,2625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-</w:t>
            </w:r>
          </w:p>
        </w:tc>
      </w:tr>
      <w:tr w:rsidR="00E76D6A" w:rsidRPr="008D5EDE" w:rsidTr="00F728E3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697,03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15,439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40,742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650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17,076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29,82</w:t>
            </w:r>
          </w:p>
        </w:tc>
      </w:tr>
      <w:tr w:rsidR="00E76D6A" w:rsidRPr="008D5EDE" w:rsidTr="00F728E3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705,15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15,48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41,539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668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16,4046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-</w:t>
            </w:r>
          </w:p>
        </w:tc>
      </w:tr>
      <w:tr w:rsidR="00E76D6A" w:rsidRPr="008D5EDE" w:rsidTr="00F728E3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714,78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15,534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42,521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688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15,6586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-</w:t>
            </w:r>
          </w:p>
        </w:tc>
      </w:tr>
      <w:tr w:rsidR="00E76D6A" w:rsidRPr="008D5EDE" w:rsidTr="00F728E3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724,28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15,578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43,715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700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15,211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31,79</w:t>
            </w:r>
          </w:p>
        </w:tc>
      </w:tr>
      <w:tr w:rsidR="00E76D6A" w:rsidRPr="008D5EDE" w:rsidTr="00F728E3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738,40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15,63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45,173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750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15,85375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33,67</w:t>
            </w:r>
          </w:p>
        </w:tc>
      </w:tr>
      <w:tr w:rsidR="00E76D6A" w:rsidRPr="008D5EDE" w:rsidTr="00F728E3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748,65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15,673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46,387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763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15,91182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-</w:t>
            </w:r>
          </w:p>
        </w:tc>
      </w:tr>
      <w:tr w:rsidR="00E76D6A" w:rsidRPr="008D5EDE" w:rsidTr="00F728E3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755,40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15,694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47,213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800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16,26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35,47</w:t>
            </w:r>
          </w:p>
        </w:tc>
      </w:tr>
      <w:tr w:rsidR="00E76D6A" w:rsidRPr="008D5EDE" w:rsidTr="00F728E3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772,40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15,738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49,331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820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16,39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36,16</w:t>
            </w:r>
          </w:p>
        </w:tc>
      </w:tr>
      <w:tr w:rsidR="00E76D6A" w:rsidRPr="008D5EDE" w:rsidTr="00F728E3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780,03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15,75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50,056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840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16,54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36,84</w:t>
            </w:r>
          </w:p>
        </w:tc>
      </w:tr>
      <w:tr w:rsidR="00E76D6A" w:rsidRPr="008D5EDE" w:rsidTr="00873EDD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791,90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15,77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51,3</w:t>
            </w:r>
          </w:p>
        </w:tc>
        <w:tc>
          <w:tcPr>
            <w:tcW w:w="283" w:type="dxa"/>
            <w:vMerge w:val="restart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  <w:lang w:val="en-US"/>
              </w:rPr>
            </w:pPr>
            <w:r w:rsidRPr="000B2035">
              <w:rPr>
                <w:sz w:val="28"/>
                <w:szCs w:val="28"/>
                <w:lang w:val="en-US"/>
              </w:rPr>
              <w:t>850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16,7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37,17</w:t>
            </w:r>
          </w:p>
        </w:tc>
      </w:tr>
      <w:tr w:rsidR="00E76D6A" w:rsidRPr="008D5EDE" w:rsidTr="00873EDD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798,78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15,779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52,721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860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16,87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37,50</w:t>
            </w:r>
          </w:p>
        </w:tc>
      </w:tr>
      <w:tr w:rsidR="00E76D6A" w:rsidRPr="008D5EDE" w:rsidTr="00873EDD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809,90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15,787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54,156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880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17,06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38,16</w:t>
            </w:r>
          </w:p>
        </w:tc>
      </w:tr>
      <w:tr w:rsidR="00E76D6A" w:rsidRPr="008D5EDE" w:rsidTr="00873EDD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818,40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15,789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55,44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900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17,26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38,79</w:t>
            </w:r>
          </w:p>
        </w:tc>
      </w:tr>
      <w:tr w:rsidR="00E76D6A" w:rsidRPr="008D5EDE" w:rsidTr="00873EDD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827,15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15,787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56,632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920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17,47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39,42</w:t>
            </w:r>
          </w:p>
        </w:tc>
      </w:tr>
      <w:tr w:rsidR="00E76D6A" w:rsidRPr="008D5EDE" w:rsidTr="00873EDD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837,90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15,780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57,885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940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17,7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40,02</w:t>
            </w:r>
          </w:p>
        </w:tc>
      </w:tr>
      <w:tr w:rsidR="00E76D6A" w:rsidRPr="008D5EDE" w:rsidTr="00873EDD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846,78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15,77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59,108</w:t>
            </w:r>
          </w:p>
        </w:tc>
        <w:tc>
          <w:tcPr>
            <w:tcW w:w="283" w:type="dxa"/>
            <w:vMerge w:val="restart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  <w:lang w:val="en-US"/>
              </w:rPr>
            </w:pPr>
            <w:r w:rsidRPr="000B2035">
              <w:rPr>
                <w:sz w:val="28"/>
                <w:szCs w:val="28"/>
                <w:lang w:val="en-US"/>
              </w:rPr>
              <w:t>950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17,95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40,32</w:t>
            </w:r>
          </w:p>
        </w:tc>
      </w:tr>
      <w:tr w:rsidR="00E76D6A" w:rsidRPr="008D5EDE" w:rsidTr="00873EDD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855,90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15,757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60,338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960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18,2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40,62</w:t>
            </w:r>
          </w:p>
        </w:tc>
      </w:tr>
      <w:tr w:rsidR="00E76D6A" w:rsidRPr="008D5EDE" w:rsidTr="00873EDD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865,90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15,737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61,927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980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18,47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41,20</w:t>
            </w:r>
          </w:p>
        </w:tc>
      </w:tr>
      <w:tr w:rsidR="00E76D6A" w:rsidRPr="008D5EDE" w:rsidTr="00873EDD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874,40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15,716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62,983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1000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18,75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41,77</w:t>
            </w:r>
          </w:p>
        </w:tc>
      </w:tr>
      <w:tr w:rsidR="00E76D6A" w:rsidRPr="008D5EDE" w:rsidTr="00873EDD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883,90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15,689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64,588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1020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19,05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-</w:t>
            </w:r>
          </w:p>
        </w:tc>
      </w:tr>
      <w:tr w:rsidR="00E76D6A" w:rsidRPr="008D5EDE" w:rsidTr="00873EDD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893,28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15,659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66,033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1040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19,36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-</w:t>
            </w:r>
          </w:p>
        </w:tc>
      </w:tr>
      <w:tr w:rsidR="00E76D6A" w:rsidRPr="008D5EDE" w:rsidTr="00873EDD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902,40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15,625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67,012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  <w:lang w:val="en-US"/>
              </w:rPr>
            </w:pPr>
            <w:r w:rsidRPr="000B2035">
              <w:rPr>
                <w:sz w:val="28"/>
                <w:szCs w:val="28"/>
                <w:lang w:val="en-US"/>
              </w:rPr>
              <w:t>1050</w:t>
            </w:r>
          </w:p>
        </w:tc>
        <w:tc>
          <w:tcPr>
            <w:tcW w:w="1710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19,68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43,12</w:t>
            </w:r>
          </w:p>
        </w:tc>
      </w:tr>
      <w:tr w:rsidR="00E76D6A" w:rsidRPr="008D5EDE" w:rsidTr="00873EDD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912,53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15,583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68,32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1060</w:t>
            </w:r>
          </w:p>
        </w:tc>
        <w:tc>
          <w:tcPr>
            <w:tcW w:w="1710" w:type="dxa"/>
            <w:shd w:val="clear" w:color="auto" w:fill="auto"/>
          </w:tcPr>
          <w:p w:rsidR="00E76D6A" w:rsidRPr="00B00DDF" w:rsidRDefault="00E76D6A" w:rsidP="00EA30DE">
            <w:pPr>
              <w:jc w:val="center"/>
              <w:rPr>
                <w:sz w:val="28"/>
                <w:szCs w:val="28"/>
              </w:rPr>
            </w:pPr>
            <w:r w:rsidRPr="00B00DDF">
              <w:rPr>
                <w:sz w:val="28"/>
                <w:szCs w:val="28"/>
              </w:rPr>
              <w:t>1</w:t>
            </w:r>
            <w:r w:rsidR="00EA30DE" w:rsidRPr="00B00DDF">
              <w:rPr>
                <w:sz w:val="28"/>
                <w:szCs w:val="28"/>
              </w:rPr>
              <w:t>9</w:t>
            </w:r>
            <w:r w:rsidRPr="00B00DDF">
              <w:rPr>
                <w:sz w:val="28"/>
                <w:szCs w:val="28"/>
              </w:rPr>
              <w:t>,78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-</w:t>
            </w:r>
          </w:p>
        </w:tc>
      </w:tr>
      <w:tr w:rsidR="00E76D6A" w:rsidRPr="008D5EDE" w:rsidTr="00873EDD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920,40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15,547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70,183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1080</w:t>
            </w:r>
          </w:p>
        </w:tc>
        <w:tc>
          <w:tcPr>
            <w:tcW w:w="1710" w:type="dxa"/>
            <w:shd w:val="clear" w:color="auto" w:fill="auto"/>
          </w:tcPr>
          <w:p w:rsidR="00E76D6A" w:rsidRPr="00B00DDF" w:rsidRDefault="00E76D6A" w:rsidP="00EA30DE">
            <w:pPr>
              <w:jc w:val="center"/>
              <w:rPr>
                <w:sz w:val="28"/>
                <w:szCs w:val="28"/>
              </w:rPr>
            </w:pPr>
            <w:r w:rsidRPr="00B00DDF">
              <w:rPr>
                <w:sz w:val="28"/>
                <w:szCs w:val="28"/>
              </w:rPr>
              <w:t>1</w:t>
            </w:r>
            <w:r w:rsidR="00EA30DE" w:rsidRPr="00B00DDF">
              <w:rPr>
                <w:sz w:val="28"/>
                <w:szCs w:val="28"/>
              </w:rPr>
              <w:t>9</w:t>
            </w:r>
            <w:r w:rsidRPr="00B00DDF">
              <w:rPr>
                <w:sz w:val="28"/>
                <w:szCs w:val="28"/>
              </w:rPr>
              <w:t>,76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-</w:t>
            </w:r>
          </w:p>
        </w:tc>
      </w:tr>
      <w:tr w:rsidR="00E76D6A" w:rsidRPr="008D5EDE" w:rsidTr="00873EDD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931,15</w:t>
            </w:r>
          </w:p>
        </w:tc>
        <w:tc>
          <w:tcPr>
            <w:tcW w:w="155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15,493</w:t>
            </w:r>
          </w:p>
        </w:tc>
        <w:tc>
          <w:tcPr>
            <w:tcW w:w="1843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71,817</w:t>
            </w:r>
          </w:p>
        </w:tc>
        <w:tc>
          <w:tcPr>
            <w:tcW w:w="283" w:type="dxa"/>
            <w:vMerge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1100</w:t>
            </w:r>
          </w:p>
        </w:tc>
        <w:tc>
          <w:tcPr>
            <w:tcW w:w="1710" w:type="dxa"/>
            <w:shd w:val="clear" w:color="auto" w:fill="auto"/>
          </w:tcPr>
          <w:p w:rsidR="00E76D6A" w:rsidRPr="00B00DDF" w:rsidRDefault="00E76D6A" w:rsidP="00EA30DE">
            <w:pPr>
              <w:jc w:val="center"/>
              <w:rPr>
                <w:sz w:val="28"/>
                <w:szCs w:val="28"/>
              </w:rPr>
            </w:pPr>
            <w:r w:rsidRPr="00B00DDF">
              <w:rPr>
                <w:sz w:val="28"/>
                <w:szCs w:val="28"/>
              </w:rPr>
              <w:t>1</w:t>
            </w:r>
            <w:r w:rsidR="00EA30DE" w:rsidRPr="00B00DDF">
              <w:rPr>
                <w:sz w:val="28"/>
                <w:szCs w:val="28"/>
              </w:rPr>
              <w:t>9</w:t>
            </w:r>
            <w:r w:rsidRPr="00B00DDF">
              <w:rPr>
                <w:sz w:val="28"/>
                <w:szCs w:val="28"/>
              </w:rPr>
              <w:t>,78</w:t>
            </w:r>
          </w:p>
        </w:tc>
        <w:tc>
          <w:tcPr>
            <w:tcW w:w="1709" w:type="dxa"/>
            <w:shd w:val="clear" w:color="auto" w:fill="auto"/>
          </w:tcPr>
          <w:p w:rsidR="00E76D6A" w:rsidRPr="000B2035" w:rsidRDefault="00E76D6A" w:rsidP="00AB2759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44,39</w:t>
            </w:r>
          </w:p>
        </w:tc>
      </w:tr>
      <w:tr w:rsidR="00873EDD" w:rsidRPr="008D5EDE" w:rsidTr="00873EDD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873EDD" w:rsidRPr="000B2035" w:rsidRDefault="00873EDD" w:rsidP="00873EDD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944,65</w:t>
            </w:r>
          </w:p>
        </w:tc>
        <w:tc>
          <w:tcPr>
            <w:tcW w:w="1559" w:type="dxa"/>
            <w:shd w:val="clear" w:color="auto" w:fill="auto"/>
          </w:tcPr>
          <w:p w:rsidR="00873EDD" w:rsidRPr="000B2035" w:rsidRDefault="00873EDD" w:rsidP="00873EDD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15,418</w:t>
            </w:r>
          </w:p>
        </w:tc>
        <w:tc>
          <w:tcPr>
            <w:tcW w:w="1843" w:type="dxa"/>
            <w:shd w:val="clear" w:color="auto" w:fill="auto"/>
          </w:tcPr>
          <w:p w:rsidR="00873EDD" w:rsidRPr="000B2035" w:rsidRDefault="00873EDD" w:rsidP="00873EDD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74,256</w:t>
            </w:r>
          </w:p>
        </w:tc>
        <w:tc>
          <w:tcPr>
            <w:tcW w:w="283" w:type="dxa"/>
            <w:vMerge/>
            <w:shd w:val="clear" w:color="auto" w:fill="auto"/>
          </w:tcPr>
          <w:p w:rsidR="00873EDD" w:rsidRPr="000B2035" w:rsidRDefault="00873EDD" w:rsidP="00873E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873EDD" w:rsidRDefault="00873EDD" w:rsidP="00873EDD">
            <w:pPr>
              <w:jc w:val="center"/>
            </w:pPr>
            <w:r w:rsidRPr="00593714">
              <w:rPr>
                <w:sz w:val="28"/>
                <w:szCs w:val="28"/>
              </w:rPr>
              <w:t>–</w:t>
            </w:r>
          </w:p>
        </w:tc>
        <w:tc>
          <w:tcPr>
            <w:tcW w:w="1710" w:type="dxa"/>
            <w:shd w:val="clear" w:color="auto" w:fill="auto"/>
          </w:tcPr>
          <w:p w:rsidR="00873EDD" w:rsidRDefault="00873EDD" w:rsidP="00873EDD">
            <w:pPr>
              <w:jc w:val="center"/>
            </w:pPr>
            <w:r w:rsidRPr="00593714">
              <w:rPr>
                <w:sz w:val="28"/>
                <w:szCs w:val="28"/>
              </w:rPr>
              <w:t>–</w:t>
            </w:r>
          </w:p>
        </w:tc>
        <w:tc>
          <w:tcPr>
            <w:tcW w:w="1709" w:type="dxa"/>
            <w:shd w:val="clear" w:color="auto" w:fill="auto"/>
          </w:tcPr>
          <w:p w:rsidR="00873EDD" w:rsidRDefault="00873EDD" w:rsidP="00873EDD">
            <w:pPr>
              <w:jc w:val="center"/>
            </w:pPr>
            <w:r w:rsidRPr="00593714">
              <w:rPr>
                <w:sz w:val="28"/>
                <w:szCs w:val="28"/>
              </w:rPr>
              <w:t>–</w:t>
            </w:r>
          </w:p>
        </w:tc>
      </w:tr>
      <w:tr w:rsidR="00873EDD" w:rsidRPr="008D5EDE" w:rsidTr="00873EDD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873EDD" w:rsidRPr="000B2035" w:rsidRDefault="00873EDD" w:rsidP="00873EDD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952,40</w:t>
            </w:r>
          </w:p>
        </w:tc>
        <w:tc>
          <w:tcPr>
            <w:tcW w:w="1559" w:type="dxa"/>
            <w:shd w:val="clear" w:color="auto" w:fill="auto"/>
          </w:tcPr>
          <w:p w:rsidR="00873EDD" w:rsidRPr="000B2035" w:rsidRDefault="00873EDD" w:rsidP="00873EDD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15,37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873EDD" w:rsidRPr="000B2035" w:rsidRDefault="00873EDD" w:rsidP="00873EDD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75,334</w:t>
            </w:r>
          </w:p>
        </w:tc>
        <w:tc>
          <w:tcPr>
            <w:tcW w:w="283" w:type="dxa"/>
            <w:vMerge/>
            <w:shd w:val="clear" w:color="auto" w:fill="auto"/>
          </w:tcPr>
          <w:p w:rsidR="00873EDD" w:rsidRPr="000B2035" w:rsidRDefault="00873EDD" w:rsidP="00873E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873EDD" w:rsidRDefault="00873EDD" w:rsidP="00873EDD">
            <w:pPr>
              <w:jc w:val="center"/>
            </w:pPr>
            <w:r w:rsidRPr="00593714">
              <w:rPr>
                <w:sz w:val="28"/>
                <w:szCs w:val="28"/>
              </w:rPr>
              <w:t>–</w:t>
            </w:r>
          </w:p>
        </w:tc>
        <w:tc>
          <w:tcPr>
            <w:tcW w:w="1710" w:type="dxa"/>
            <w:shd w:val="clear" w:color="auto" w:fill="auto"/>
          </w:tcPr>
          <w:p w:rsidR="00873EDD" w:rsidRDefault="00873EDD" w:rsidP="00873EDD">
            <w:pPr>
              <w:jc w:val="center"/>
            </w:pPr>
            <w:r w:rsidRPr="00593714">
              <w:rPr>
                <w:sz w:val="28"/>
                <w:szCs w:val="28"/>
              </w:rPr>
              <w:t>–</w:t>
            </w:r>
          </w:p>
        </w:tc>
        <w:tc>
          <w:tcPr>
            <w:tcW w:w="1709" w:type="dxa"/>
            <w:shd w:val="clear" w:color="auto" w:fill="auto"/>
          </w:tcPr>
          <w:p w:rsidR="00873EDD" w:rsidRDefault="00873EDD" w:rsidP="00873EDD">
            <w:pPr>
              <w:jc w:val="center"/>
            </w:pPr>
            <w:r w:rsidRPr="00593714">
              <w:rPr>
                <w:sz w:val="28"/>
                <w:szCs w:val="28"/>
              </w:rPr>
              <w:t>–</w:t>
            </w:r>
          </w:p>
        </w:tc>
      </w:tr>
      <w:tr w:rsidR="00873EDD" w:rsidRPr="008D5EDE" w:rsidTr="00873EDD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873EDD" w:rsidRPr="000B2035" w:rsidRDefault="00873EDD" w:rsidP="00873EDD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966,28</w:t>
            </w:r>
          </w:p>
        </w:tc>
        <w:tc>
          <w:tcPr>
            <w:tcW w:w="1559" w:type="dxa"/>
            <w:shd w:val="clear" w:color="auto" w:fill="auto"/>
          </w:tcPr>
          <w:p w:rsidR="00873EDD" w:rsidRPr="000B2035" w:rsidRDefault="00873EDD" w:rsidP="00873EDD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15,280</w:t>
            </w:r>
          </w:p>
        </w:tc>
        <w:tc>
          <w:tcPr>
            <w:tcW w:w="1843" w:type="dxa"/>
            <w:shd w:val="clear" w:color="auto" w:fill="auto"/>
          </w:tcPr>
          <w:p w:rsidR="00873EDD" w:rsidRPr="000B2035" w:rsidRDefault="00873EDD" w:rsidP="00873EDD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77,72</w:t>
            </w:r>
          </w:p>
        </w:tc>
        <w:tc>
          <w:tcPr>
            <w:tcW w:w="283" w:type="dxa"/>
            <w:vMerge/>
            <w:shd w:val="clear" w:color="auto" w:fill="auto"/>
          </w:tcPr>
          <w:p w:rsidR="00873EDD" w:rsidRPr="000B2035" w:rsidRDefault="00873EDD" w:rsidP="00873E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873EDD" w:rsidRDefault="00873EDD" w:rsidP="00873EDD">
            <w:pPr>
              <w:jc w:val="center"/>
            </w:pPr>
            <w:r w:rsidRPr="00593714">
              <w:rPr>
                <w:sz w:val="28"/>
                <w:szCs w:val="28"/>
              </w:rPr>
              <w:t>–</w:t>
            </w:r>
          </w:p>
        </w:tc>
        <w:tc>
          <w:tcPr>
            <w:tcW w:w="1710" w:type="dxa"/>
            <w:shd w:val="clear" w:color="auto" w:fill="auto"/>
          </w:tcPr>
          <w:p w:rsidR="00873EDD" w:rsidRDefault="00873EDD" w:rsidP="00873EDD">
            <w:pPr>
              <w:jc w:val="center"/>
            </w:pPr>
            <w:r w:rsidRPr="00593714">
              <w:rPr>
                <w:sz w:val="28"/>
                <w:szCs w:val="28"/>
              </w:rPr>
              <w:t>–</w:t>
            </w:r>
          </w:p>
        </w:tc>
        <w:tc>
          <w:tcPr>
            <w:tcW w:w="1709" w:type="dxa"/>
            <w:shd w:val="clear" w:color="auto" w:fill="auto"/>
          </w:tcPr>
          <w:p w:rsidR="00873EDD" w:rsidRDefault="00873EDD" w:rsidP="00873EDD">
            <w:pPr>
              <w:jc w:val="center"/>
            </w:pPr>
            <w:r w:rsidRPr="00593714">
              <w:rPr>
                <w:sz w:val="28"/>
                <w:szCs w:val="28"/>
              </w:rPr>
              <w:t>–</w:t>
            </w:r>
          </w:p>
        </w:tc>
      </w:tr>
      <w:tr w:rsidR="00873EDD" w:rsidRPr="008D5EDE" w:rsidTr="00873EDD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873EDD" w:rsidRPr="000B2035" w:rsidRDefault="00873EDD" w:rsidP="00873EDD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976,53</w:t>
            </w:r>
          </w:p>
        </w:tc>
        <w:tc>
          <w:tcPr>
            <w:tcW w:w="1559" w:type="dxa"/>
            <w:shd w:val="clear" w:color="auto" w:fill="auto"/>
          </w:tcPr>
          <w:p w:rsidR="00873EDD" w:rsidRPr="000B2035" w:rsidRDefault="00873EDD" w:rsidP="00873EDD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15,207</w:t>
            </w:r>
          </w:p>
        </w:tc>
        <w:tc>
          <w:tcPr>
            <w:tcW w:w="1843" w:type="dxa"/>
            <w:shd w:val="clear" w:color="auto" w:fill="auto"/>
          </w:tcPr>
          <w:p w:rsidR="00873EDD" w:rsidRPr="000B2035" w:rsidRDefault="00873EDD" w:rsidP="00873EDD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79,777</w:t>
            </w:r>
          </w:p>
        </w:tc>
        <w:tc>
          <w:tcPr>
            <w:tcW w:w="283" w:type="dxa"/>
            <w:vMerge/>
            <w:shd w:val="clear" w:color="auto" w:fill="auto"/>
          </w:tcPr>
          <w:p w:rsidR="00873EDD" w:rsidRPr="000B2035" w:rsidRDefault="00873EDD" w:rsidP="00873E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873EDD" w:rsidRDefault="00873EDD" w:rsidP="00873EDD">
            <w:pPr>
              <w:jc w:val="center"/>
            </w:pPr>
            <w:r w:rsidRPr="00593714">
              <w:rPr>
                <w:sz w:val="28"/>
                <w:szCs w:val="28"/>
              </w:rPr>
              <w:t>–</w:t>
            </w:r>
          </w:p>
        </w:tc>
        <w:tc>
          <w:tcPr>
            <w:tcW w:w="1710" w:type="dxa"/>
            <w:shd w:val="clear" w:color="auto" w:fill="auto"/>
          </w:tcPr>
          <w:p w:rsidR="00873EDD" w:rsidRDefault="00873EDD" w:rsidP="00873EDD">
            <w:pPr>
              <w:jc w:val="center"/>
            </w:pPr>
            <w:r w:rsidRPr="00593714">
              <w:rPr>
                <w:sz w:val="28"/>
                <w:szCs w:val="28"/>
              </w:rPr>
              <w:t>–</w:t>
            </w:r>
          </w:p>
        </w:tc>
        <w:tc>
          <w:tcPr>
            <w:tcW w:w="1709" w:type="dxa"/>
            <w:shd w:val="clear" w:color="auto" w:fill="auto"/>
          </w:tcPr>
          <w:p w:rsidR="00873EDD" w:rsidRDefault="00873EDD" w:rsidP="00873EDD">
            <w:pPr>
              <w:jc w:val="center"/>
            </w:pPr>
            <w:r w:rsidRPr="00593714">
              <w:rPr>
                <w:sz w:val="28"/>
                <w:szCs w:val="28"/>
              </w:rPr>
              <w:t>–</w:t>
            </w:r>
          </w:p>
        </w:tc>
      </w:tr>
      <w:tr w:rsidR="00873EDD" w:rsidRPr="008D5EDE" w:rsidTr="00873EDD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873EDD" w:rsidRPr="000B2035" w:rsidRDefault="00873EDD" w:rsidP="00873EDD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985,53</w:t>
            </w:r>
          </w:p>
        </w:tc>
        <w:tc>
          <w:tcPr>
            <w:tcW w:w="1559" w:type="dxa"/>
            <w:shd w:val="clear" w:color="auto" w:fill="auto"/>
          </w:tcPr>
          <w:p w:rsidR="00873EDD" w:rsidRPr="000B2035" w:rsidRDefault="00873EDD" w:rsidP="00873EDD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15,138</w:t>
            </w:r>
          </w:p>
        </w:tc>
        <w:tc>
          <w:tcPr>
            <w:tcW w:w="1843" w:type="dxa"/>
            <w:shd w:val="clear" w:color="auto" w:fill="auto"/>
          </w:tcPr>
          <w:p w:rsidR="00873EDD" w:rsidRPr="000B2035" w:rsidRDefault="00873EDD" w:rsidP="00873EDD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82,211</w:t>
            </w:r>
          </w:p>
        </w:tc>
        <w:tc>
          <w:tcPr>
            <w:tcW w:w="283" w:type="dxa"/>
            <w:vMerge/>
            <w:shd w:val="clear" w:color="auto" w:fill="auto"/>
          </w:tcPr>
          <w:p w:rsidR="00873EDD" w:rsidRPr="000B2035" w:rsidRDefault="00873EDD" w:rsidP="00873E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873EDD" w:rsidRDefault="00873EDD" w:rsidP="00873EDD">
            <w:pPr>
              <w:jc w:val="center"/>
            </w:pPr>
            <w:r w:rsidRPr="00593714">
              <w:rPr>
                <w:sz w:val="28"/>
                <w:szCs w:val="28"/>
              </w:rPr>
              <w:t>–</w:t>
            </w:r>
          </w:p>
        </w:tc>
        <w:tc>
          <w:tcPr>
            <w:tcW w:w="1710" w:type="dxa"/>
            <w:shd w:val="clear" w:color="auto" w:fill="auto"/>
          </w:tcPr>
          <w:p w:rsidR="00873EDD" w:rsidRDefault="00873EDD" w:rsidP="00873EDD">
            <w:pPr>
              <w:jc w:val="center"/>
            </w:pPr>
            <w:r w:rsidRPr="00593714">
              <w:rPr>
                <w:sz w:val="28"/>
                <w:szCs w:val="28"/>
              </w:rPr>
              <w:t>–</w:t>
            </w:r>
          </w:p>
        </w:tc>
        <w:tc>
          <w:tcPr>
            <w:tcW w:w="1709" w:type="dxa"/>
            <w:shd w:val="clear" w:color="auto" w:fill="auto"/>
          </w:tcPr>
          <w:p w:rsidR="00873EDD" w:rsidRDefault="00873EDD" w:rsidP="00873EDD">
            <w:pPr>
              <w:jc w:val="center"/>
            </w:pPr>
            <w:r w:rsidRPr="00593714">
              <w:rPr>
                <w:sz w:val="28"/>
                <w:szCs w:val="28"/>
              </w:rPr>
              <w:t>–</w:t>
            </w:r>
          </w:p>
        </w:tc>
      </w:tr>
    </w:tbl>
    <w:p w:rsidR="00873EDD" w:rsidRDefault="00873EDD">
      <w:r>
        <w:br w:type="page"/>
      </w:r>
    </w:p>
    <w:p w:rsidR="00873EDD" w:rsidRPr="0097112C" w:rsidRDefault="00873EDD" w:rsidP="00873EDD">
      <w:pPr>
        <w:tabs>
          <w:tab w:val="left" w:pos="4696"/>
          <w:tab w:val="left" w:pos="4979"/>
        </w:tabs>
        <w:spacing w:after="120"/>
        <w:jc w:val="right"/>
        <w:rPr>
          <w:sz w:val="28"/>
          <w:szCs w:val="28"/>
        </w:rPr>
      </w:pPr>
      <w:r>
        <w:rPr>
          <w:i/>
          <w:sz w:val="28"/>
          <w:szCs w:val="28"/>
        </w:rPr>
        <w:lastRenderedPageBreak/>
        <w:t>Окончание</w:t>
      </w:r>
      <w:r w:rsidRPr="00873EDD">
        <w:rPr>
          <w:i/>
          <w:sz w:val="28"/>
          <w:szCs w:val="28"/>
        </w:rPr>
        <w:t xml:space="preserve"> таблицы </w:t>
      </w:r>
      <w:r>
        <w:rPr>
          <w:i/>
          <w:sz w:val="28"/>
          <w:szCs w:val="28"/>
        </w:rPr>
        <w:t>А</w:t>
      </w:r>
      <w:r w:rsidRPr="00873EDD">
        <w:rPr>
          <w:i/>
          <w:sz w:val="28"/>
          <w:szCs w:val="28"/>
        </w:rPr>
        <w:t>1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4"/>
        <w:gridCol w:w="1559"/>
        <w:gridCol w:w="1843"/>
        <w:gridCol w:w="283"/>
        <w:gridCol w:w="984"/>
        <w:gridCol w:w="1710"/>
        <w:gridCol w:w="1709"/>
      </w:tblGrid>
      <w:tr w:rsidR="00873EDD" w:rsidRPr="008D5EDE" w:rsidTr="00873EDD">
        <w:trPr>
          <w:trHeight w:val="262"/>
          <w:jc w:val="center"/>
        </w:trPr>
        <w:tc>
          <w:tcPr>
            <w:tcW w:w="4696" w:type="dxa"/>
            <w:gridSpan w:val="3"/>
            <w:shd w:val="clear" w:color="auto" w:fill="auto"/>
          </w:tcPr>
          <w:p w:rsidR="00873EDD" w:rsidRPr="0097112C" w:rsidRDefault="00873EDD" w:rsidP="00873EDD">
            <w:pPr>
              <w:jc w:val="center"/>
              <w:rPr>
                <w:sz w:val="28"/>
                <w:szCs w:val="28"/>
              </w:rPr>
            </w:pPr>
            <w:proofErr w:type="spellStart"/>
            <w:r w:rsidRPr="0097112C">
              <w:rPr>
                <w:sz w:val="28"/>
                <w:szCs w:val="28"/>
              </w:rPr>
              <w:t>Армко</w:t>
            </w:r>
            <w:proofErr w:type="spellEnd"/>
            <w:r w:rsidRPr="0097112C">
              <w:rPr>
                <w:sz w:val="28"/>
                <w:szCs w:val="28"/>
              </w:rPr>
              <w:t xml:space="preserve"> железо</w:t>
            </w:r>
          </w:p>
          <w:p w:rsidR="00873EDD" w:rsidRPr="0097112C" w:rsidRDefault="00873EDD" w:rsidP="00873EDD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873EDD" w:rsidRPr="0097112C" w:rsidRDefault="00873EDD" w:rsidP="00873EDD">
            <w:pPr>
              <w:rPr>
                <w:sz w:val="28"/>
                <w:szCs w:val="28"/>
              </w:rPr>
            </w:pPr>
          </w:p>
        </w:tc>
        <w:tc>
          <w:tcPr>
            <w:tcW w:w="4403" w:type="dxa"/>
            <w:gridSpan w:val="3"/>
            <w:shd w:val="clear" w:color="auto" w:fill="auto"/>
          </w:tcPr>
          <w:p w:rsidR="00873EDD" w:rsidRPr="0097112C" w:rsidRDefault="00873EDD" w:rsidP="00873EDD">
            <w:pPr>
              <w:jc w:val="center"/>
              <w:rPr>
                <w:sz w:val="28"/>
                <w:szCs w:val="28"/>
              </w:rPr>
            </w:pPr>
            <w:r w:rsidRPr="0097112C">
              <w:rPr>
                <w:sz w:val="28"/>
                <w:szCs w:val="28"/>
              </w:rPr>
              <w:t xml:space="preserve">Никель </w:t>
            </w:r>
          </w:p>
        </w:tc>
      </w:tr>
      <w:tr w:rsidR="00873EDD" w:rsidRPr="008D5EDE" w:rsidTr="00873EDD">
        <w:trPr>
          <w:trHeight w:val="571"/>
          <w:jc w:val="center"/>
        </w:trPr>
        <w:tc>
          <w:tcPr>
            <w:tcW w:w="1294" w:type="dxa"/>
            <w:shd w:val="clear" w:color="auto" w:fill="auto"/>
          </w:tcPr>
          <w:p w:rsidR="00873EDD" w:rsidRPr="0097112C" w:rsidRDefault="00873EDD" w:rsidP="00873EDD">
            <w:pPr>
              <w:jc w:val="center"/>
              <w:rPr>
                <w:sz w:val="28"/>
                <w:szCs w:val="28"/>
              </w:rPr>
            </w:pPr>
            <w:r w:rsidRPr="0097112C">
              <w:rPr>
                <w:sz w:val="28"/>
                <w:szCs w:val="28"/>
              </w:rPr>
              <w:t>T,</w:t>
            </w:r>
            <w:r>
              <w:rPr>
                <w:sz w:val="28"/>
                <w:szCs w:val="28"/>
              </w:rPr>
              <w:t xml:space="preserve"> </w:t>
            </w:r>
            <w:r w:rsidRPr="0097112C">
              <w:rPr>
                <w:sz w:val="28"/>
                <w:szCs w:val="28"/>
              </w:rPr>
              <w:t>K</w:t>
            </w:r>
          </w:p>
        </w:tc>
        <w:tc>
          <w:tcPr>
            <w:tcW w:w="1559" w:type="dxa"/>
            <w:shd w:val="clear" w:color="auto" w:fill="auto"/>
          </w:tcPr>
          <w:p w:rsidR="00873EDD" w:rsidRPr="0097112C" w:rsidRDefault="00873EDD" w:rsidP="00873EDD">
            <w:pPr>
              <w:jc w:val="center"/>
              <w:rPr>
                <w:sz w:val="28"/>
                <w:szCs w:val="28"/>
              </w:rPr>
            </w:pPr>
            <w:r w:rsidRPr="0097112C">
              <w:rPr>
                <w:sz w:val="28"/>
                <w:szCs w:val="28"/>
              </w:rPr>
              <w:t>α</w:t>
            </w:r>
            <w:r w:rsidRPr="0097112C">
              <w:rPr>
                <w:sz w:val="28"/>
                <w:szCs w:val="28"/>
              </w:rPr>
              <w:sym w:font="Symbol" w:char="F0D7"/>
            </w:r>
            <w:r w:rsidRPr="0097112C">
              <w:rPr>
                <w:sz w:val="28"/>
                <w:szCs w:val="28"/>
              </w:rPr>
              <w:t>10</w:t>
            </w:r>
            <w:r w:rsidRPr="0097112C">
              <w:rPr>
                <w:sz w:val="28"/>
                <w:szCs w:val="28"/>
                <w:vertAlign w:val="superscript"/>
              </w:rPr>
              <w:t>6</w:t>
            </w:r>
            <w:r w:rsidRPr="0097112C">
              <w:rPr>
                <w:sz w:val="28"/>
                <w:szCs w:val="28"/>
                <w:lang w:val="en-US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97112C">
              <w:rPr>
                <w:sz w:val="28"/>
                <w:szCs w:val="28"/>
                <w:lang w:val="en-US"/>
              </w:rPr>
              <w:t>K</w:t>
            </w:r>
            <w:r w:rsidRPr="0097112C">
              <w:rPr>
                <w:sz w:val="28"/>
                <w:szCs w:val="28"/>
                <w:vertAlign w:val="superscript"/>
              </w:rPr>
              <w:t>-1</w:t>
            </w:r>
          </w:p>
        </w:tc>
        <w:tc>
          <w:tcPr>
            <w:tcW w:w="1843" w:type="dxa"/>
            <w:shd w:val="clear" w:color="auto" w:fill="auto"/>
          </w:tcPr>
          <w:p w:rsidR="00873EDD" w:rsidRPr="0097112C" w:rsidRDefault="00873EDD" w:rsidP="00873EDD">
            <w:pPr>
              <w:jc w:val="center"/>
              <w:rPr>
                <w:sz w:val="28"/>
                <w:szCs w:val="28"/>
              </w:rPr>
            </w:pPr>
            <w:r w:rsidRPr="0097112C">
              <w:rPr>
                <w:sz w:val="28"/>
                <w:szCs w:val="28"/>
              </w:rPr>
              <w:sym w:font="Symbol" w:char="F072"/>
            </w:r>
            <w:r w:rsidRPr="0097112C">
              <w:rPr>
                <w:sz w:val="28"/>
                <w:szCs w:val="28"/>
              </w:rPr>
              <w:sym w:font="Symbol" w:char="F0D7"/>
            </w:r>
            <w:proofErr w:type="gramStart"/>
            <w:r w:rsidRPr="0097112C">
              <w:rPr>
                <w:sz w:val="28"/>
                <w:szCs w:val="28"/>
              </w:rPr>
              <w:t>10</w:t>
            </w:r>
            <w:r w:rsidRPr="0097112C">
              <w:rPr>
                <w:sz w:val="28"/>
                <w:szCs w:val="28"/>
                <w:vertAlign w:val="superscript"/>
              </w:rPr>
              <w:t>8</w:t>
            </w:r>
            <w:r w:rsidRPr="0097112C">
              <w:rPr>
                <w:sz w:val="28"/>
                <w:szCs w:val="28"/>
                <w:lang w:val="en-US"/>
              </w:rPr>
              <w:t>,</w:t>
            </w:r>
            <w:r w:rsidRPr="0097112C">
              <w:rPr>
                <w:sz w:val="28"/>
                <w:szCs w:val="28"/>
              </w:rPr>
              <w:t>Ом</w:t>
            </w:r>
            <w:proofErr w:type="gramEnd"/>
            <w:r w:rsidRPr="0097112C">
              <w:rPr>
                <w:sz w:val="28"/>
                <w:szCs w:val="28"/>
                <w:lang w:val="en-US"/>
              </w:rPr>
              <w:sym w:font="Symbol" w:char="F0D7"/>
            </w:r>
            <w:r w:rsidRPr="0097112C">
              <w:rPr>
                <w:sz w:val="28"/>
                <w:szCs w:val="28"/>
              </w:rPr>
              <w:t>м</w:t>
            </w:r>
          </w:p>
        </w:tc>
        <w:tc>
          <w:tcPr>
            <w:tcW w:w="283" w:type="dxa"/>
            <w:shd w:val="clear" w:color="auto" w:fill="auto"/>
          </w:tcPr>
          <w:p w:rsidR="00873EDD" w:rsidRPr="0097112C" w:rsidRDefault="00873EDD" w:rsidP="00873EDD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873EDD" w:rsidRPr="0097112C" w:rsidRDefault="00873EDD" w:rsidP="00873EDD">
            <w:pPr>
              <w:jc w:val="center"/>
              <w:rPr>
                <w:sz w:val="28"/>
                <w:szCs w:val="28"/>
              </w:rPr>
            </w:pPr>
            <w:proofErr w:type="gramStart"/>
            <w:r w:rsidRPr="0097112C">
              <w:rPr>
                <w:sz w:val="28"/>
                <w:szCs w:val="28"/>
              </w:rPr>
              <w:t>T,K</w:t>
            </w:r>
            <w:proofErr w:type="gramEnd"/>
          </w:p>
        </w:tc>
        <w:tc>
          <w:tcPr>
            <w:tcW w:w="1710" w:type="dxa"/>
            <w:shd w:val="clear" w:color="auto" w:fill="auto"/>
          </w:tcPr>
          <w:p w:rsidR="00873EDD" w:rsidRPr="0097112C" w:rsidRDefault="00873EDD" w:rsidP="00873EDD">
            <w:pPr>
              <w:rPr>
                <w:sz w:val="28"/>
                <w:szCs w:val="28"/>
              </w:rPr>
            </w:pPr>
            <w:r w:rsidRPr="0097112C">
              <w:rPr>
                <w:sz w:val="28"/>
                <w:szCs w:val="28"/>
              </w:rPr>
              <w:t>α</w:t>
            </w:r>
            <w:r w:rsidRPr="0097112C">
              <w:rPr>
                <w:sz w:val="28"/>
                <w:szCs w:val="28"/>
              </w:rPr>
              <w:sym w:font="Symbol" w:char="F0D7"/>
            </w:r>
            <w:r w:rsidRPr="0097112C">
              <w:rPr>
                <w:sz w:val="28"/>
                <w:szCs w:val="28"/>
              </w:rPr>
              <w:t>10</w:t>
            </w:r>
            <w:r w:rsidRPr="0097112C">
              <w:rPr>
                <w:sz w:val="28"/>
                <w:szCs w:val="28"/>
                <w:vertAlign w:val="superscript"/>
              </w:rPr>
              <w:t>6</w:t>
            </w:r>
            <w:r w:rsidRPr="0097112C">
              <w:rPr>
                <w:sz w:val="28"/>
                <w:szCs w:val="28"/>
                <w:lang w:val="en-US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97112C">
              <w:rPr>
                <w:sz w:val="28"/>
                <w:szCs w:val="28"/>
                <w:lang w:val="en-US"/>
              </w:rPr>
              <w:t>K</w:t>
            </w:r>
            <w:r w:rsidRPr="0097112C">
              <w:rPr>
                <w:sz w:val="28"/>
                <w:szCs w:val="28"/>
                <w:vertAlign w:val="superscript"/>
              </w:rPr>
              <w:t>-1</w:t>
            </w:r>
          </w:p>
        </w:tc>
        <w:tc>
          <w:tcPr>
            <w:tcW w:w="1709" w:type="dxa"/>
            <w:shd w:val="clear" w:color="auto" w:fill="auto"/>
          </w:tcPr>
          <w:p w:rsidR="00873EDD" w:rsidRPr="0097112C" w:rsidRDefault="00873EDD" w:rsidP="00873EDD">
            <w:pPr>
              <w:jc w:val="center"/>
              <w:rPr>
                <w:sz w:val="28"/>
                <w:szCs w:val="28"/>
              </w:rPr>
            </w:pPr>
            <w:r w:rsidRPr="0097112C">
              <w:rPr>
                <w:sz w:val="28"/>
                <w:szCs w:val="28"/>
              </w:rPr>
              <w:sym w:font="Symbol" w:char="F072"/>
            </w:r>
            <w:r w:rsidRPr="0097112C">
              <w:rPr>
                <w:sz w:val="28"/>
                <w:szCs w:val="28"/>
              </w:rPr>
              <w:sym w:font="Symbol" w:char="F0D7"/>
            </w:r>
            <w:proofErr w:type="gramStart"/>
            <w:r w:rsidRPr="0097112C">
              <w:rPr>
                <w:sz w:val="28"/>
                <w:szCs w:val="28"/>
              </w:rPr>
              <w:t>10</w:t>
            </w:r>
            <w:r w:rsidRPr="0097112C">
              <w:rPr>
                <w:sz w:val="28"/>
                <w:szCs w:val="28"/>
                <w:vertAlign w:val="superscript"/>
              </w:rPr>
              <w:t>8</w:t>
            </w:r>
            <w:r w:rsidRPr="0097112C">
              <w:rPr>
                <w:sz w:val="28"/>
                <w:szCs w:val="28"/>
                <w:lang w:val="en-US"/>
              </w:rPr>
              <w:t>,</w:t>
            </w:r>
            <w:r w:rsidRPr="0097112C">
              <w:rPr>
                <w:sz w:val="28"/>
                <w:szCs w:val="28"/>
              </w:rPr>
              <w:t>Ом</w:t>
            </w:r>
            <w:proofErr w:type="gramEnd"/>
            <w:r w:rsidRPr="0097112C">
              <w:rPr>
                <w:sz w:val="28"/>
                <w:szCs w:val="28"/>
                <w:lang w:val="en-US"/>
              </w:rPr>
              <w:sym w:font="Symbol" w:char="F0D7"/>
            </w:r>
            <w:r w:rsidRPr="0097112C">
              <w:rPr>
                <w:sz w:val="28"/>
                <w:szCs w:val="28"/>
              </w:rPr>
              <w:t>м</w:t>
            </w:r>
          </w:p>
        </w:tc>
      </w:tr>
      <w:tr w:rsidR="00873EDD" w:rsidRPr="008D5EDE" w:rsidTr="00873EDD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873EDD" w:rsidRPr="000B2035" w:rsidRDefault="00873EDD" w:rsidP="00873EDD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993,65</w:t>
            </w:r>
          </w:p>
        </w:tc>
        <w:tc>
          <w:tcPr>
            <w:tcW w:w="1559" w:type="dxa"/>
            <w:shd w:val="clear" w:color="auto" w:fill="auto"/>
          </w:tcPr>
          <w:p w:rsidR="00873EDD" w:rsidRPr="000B2035" w:rsidRDefault="00873EDD" w:rsidP="00873EDD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15,074</w:t>
            </w:r>
          </w:p>
        </w:tc>
        <w:tc>
          <w:tcPr>
            <w:tcW w:w="1843" w:type="dxa"/>
            <w:shd w:val="clear" w:color="auto" w:fill="auto"/>
          </w:tcPr>
          <w:p w:rsidR="00873EDD" w:rsidRPr="000B2035" w:rsidRDefault="00873EDD" w:rsidP="00873EDD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83,185</w:t>
            </w:r>
          </w:p>
        </w:tc>
        <w:tc>
          <w:tcPr>
            <w:tcW w:w="283" w:type="dxa"/>
            <w:vMerge w:val="restart"/>
            <w:shd w:val="clear" w:color="auto" w:fill="auto"/>
          </w:tcPr>
          <w:p w:rsidR="00873EDD" w:rsidRPr="000B2035" w:rsidRDefault="00873EDD" w:rsidP="00873E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873EDD" w:rsidRDefault="00873EDD" w:rsidP="00873EDD">
            <w:pPr>
              <w:jc w:val="center"/>
            </w:pPr>
            <w:r w:rsidRPr="00593714">
              <w:rPr>
                <w:sz w:val="28"/>
                <w:szCs w:val="28"/>
              </w:rPr>
              <w:t>–</w:t>
            </w:r>
          </w:p>
        </w:tc>
        <w:tc>
          <w:tcPr>
            <w:tcW w:w="1710" w:type="dxa"/>
            <w:shd w:val="clear" w:color="auto" w:fill="auto"/>
          </w:tcPr>
          <w:p w:rsidR="00873EDD" w:rsidRDefault="00873EDD" w:rsidP="00873EDD">
            <w:pPr>
              <w:jc w:val="center"/>
            </w:pPr>
            <w:r w:rsidRPr="00593714">
              <w:rPr>
                <w:sz w:val="28"/>
                <w:szCs w:val="28"/>
              </w:rPr>
              <w:t>–</w:t>
            </w:r>
          </w:p>
        </w:tc>
        <w:tc>
          <w:tcPr>
            <w:tcW w:w="1709" w:type="dxa"/>
            <w:shd w:val="clear" w:color="auto" w:fill="auto"/>
          </w:tcPr>
          <w:p w:rsidR="00873EDD" w:rsidRDefault="00873EDD" w:rsidP="00873EDD">
            <w:pPr>
              <w:jc w:val="center"/>
            </w:pPr>
            <w:r w:rsidRPr="00593714">
              <w:rPr>
                <w:sz w:val="28"/>
                <w:szCs w:val="28"/>
              </w:rPr>
              <w:t>–</w:t>
            </w:r>
          </w:p>
        </w:tc>
      </w:tr>
      <w:tr w:rsidR="00873EDD" w:rsidRPr="008D5EDE" w:rsidTr="00873EDD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873EDD" w:rsidRPr="000B2035" w:rsidRDefault="00873EDD" w:rsidP="00873EDD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1004,90</w:t>
            </w:r>
          </w:p>
        </w:tc>
        <w:tc>
          <w:tcPr>
            <w:tcW w:w="1559" w:type="dxa"/>
            <w:shd w:val="clear" w:color="auto" w:fill="auto"/>
          </w:tcPr>
          <w:p w:rsidR="00873EDD" w:rsidRPr="000B2035" w:rsidRDefault="00873EDD" w:rsidP="00873EDD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14,979</w:t>
            </w:r>
          </w:p>
        </w:tc>
        <w:tc>
          <w:tcPr>
            <w:tcW w:w="1843" w:type="dxa"/>
            <w:shd w:val="clear" w:color="auto" w:fill="auto"/>
          </w:tcPr>
          <w:p w:rsidR="00873EDD" w:rsidRPr="000B2035" w:rsidRDefault="00873EDD" w:rsidP="00873EDD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85,01</w:t>
            </w:r>
          </w:p>
        </w:tc>
        <w:tc>
          <w:tcPr>
            <w:tcW w:w="283" w:type="dxa"/>
            <w:vMerge/>
            <w:shd w:val="clear" w:color="auto" w:fill="auto"/>
          </w:tcPr>
          <w:p w:rsidR="00873EDD" w:rsidRPr="000B2035" w:rsidRDefault="00873EDD" w:rsidP="00873E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873EDD" w:rsidRDefault="00873EDD" w:rsidP="00873EDD">
            <w:pPr>
              <w:jc w:val="center"/>
            </w:pPr>
            <w:r w:rsidRPr="00593714">
              <w:rPr>
                <w:sz w:val="28"/>
                <w:szCs w:val="28"/>
              </w:rPr>
              <w:t>–</w:t>
            </w:r>
          </w:p>
        </w:tc>
        <w:tc>
          <w:tcPr>
            <w:tcW w:w="1710" w:type="dxa"/>
            <w:shd w:val="clear" w:color="auto" w:fill="auto"/>
          </w:tcPr>
          <w:p w:rsidR="00873EDD" w:rsidRDefault="00873EDD" w:rsidP="00873EDD">
            <w:pPr>
              <w:jc w:val="center"/>
            </w:pPr>
            <w:r w:rsidRPr="00593714">
              <w:rPr>
                <w:sz w:val="28"/>
                <w:szCs w:val="28"/>
              </w:rPr>
              <w:t>–</w:t>
            </w:r>
          </w:p>
        </w:tc>
        <w:tc>
          <w:tcPr>
            <w:tcW w:w="1709" w:type="dxa"/>
            <w:shd w:val="clear" w:color="auto" w:fill="auto"/>
          </w:tcPr>
          <w:p w:rsidR="00873EDD" w:rsidRDefault="00873EDD" w:rsidP="00873EDD">
            <w:pPr>
              <w:jc w:val="center"/>
            </w:pPr>
            <w:r w:rsidRPr="00593714">
              <w:rPr>
                <w:sz w:val="28"/>
                <w:szCs w:val="28"/>
              </w:rPr>
              <w:t>–</w:t>
            </w:r>
          </w:p>
        </w:tc>
      </w:tr>
      <w:tr w:rsidR="00873EDD" w:rsidRPr="008D5EDE" w:rsidTr="00873EDD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873EDD" w:rsidRPr="000B2035" w:rsidRDefault="00873EDD" w:rsidP="00873EDD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1015,65</w:t>
            </w:r>
          </w:p>
        </w:tc>
        <w:tc>
          <w:tcPr>
            <w:tcW w:w="1559" w:type="dxa"/>
            <w:shd w:val="clear" w:color="auto" w:fill="auto"/>
          </w:tcPr>
          <w:p w:rsidR="00873EDD" w:rsidRPr="000B2035" w:rsidRDefault="00873EDD" w:rsidP="00873EDD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14,883</w:t>
            </w:r>
          </w:p>
        </w:tc>
        <w:tc>
          <w:tcPr>
            <w:tcW w:w="1843" w:type="dxa"/>
            <w:shd w:val="clear" w:color="auto" w:fill="auto"/>
          </w:tcPr>
          <w:p w:rsidR="00873EDD" w:rsidRPr="000B2035" w:rsidRDefault="00873EDD" w:rsidP="00873EDD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86,706</w:t>
            </w:r>
          </w:p>
        </w:tc>
        <w:tc>
          <w:tcPr>
            <w:tcW w:w="283" w:type="dxa"/>
            <w:vMerge/>
            <w:shd w:val="clear" w:color="auto" w:fill="auto"/>
          </w:tcPr>
          <w:p w:rsidR="00873EDD" w:rsidRPr="000B2035" w:rsidRDefault="00873EDD" w:rsidP="00873E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873EDD" w:rsidRDefault="00873EDD" w:rsidP="00873EDD">
            <w:pPr>
              <w:jc w:val="center"/>
            </w:pPr>
            <w:r w:rsidRPr="00910F47">
              <w:rPr>
                <w:sz w:val="28"/>
                <w:szCs w:val="28"/>
              </w:rPr>
              <w:t>–</w:t>
            </w:r>
          </w:p>
        </w:tc>
        <w:tc>
          <w:tcPr>
            <w:tcW w:w="1710" w:type="dxa"/>
            <w:shd w:val="clear" w:color="auto" w:fill="auto"/>
          </w:tcPr>
          <w:p w:rsidR="00873EDD" w:rsidRDefault="00873EDD" w:rsidP="00873EDD">
            <w:pPr>
              <w:jc w:val="center"/>
            </w:pPr>
            <w:r w:rsidRPr="00910F47">
              <w:rPr>
                <w:sz w:val="28"/>
                <w:szCs w:val="28"/>
              </w:rPr>
              <w:t>–</w:t>
            </w:r>
          </w:p>
        </w:tc>
        <w:tc>
          <w:tcPr>
            <w:tcW w:w="1709" w:type="dxa"/>
            <w:shd w:val="clear" w:color="auto" w:fill="auto"/>
          </w:tcPr>
          <w:p w:rsidR="00873EDD" w:rsidRDefault="00873EDD" w:rsidP="00873EDD">
            <w:pPr>
              <w:jc w:val="center"/>
            </w:pPr>
            <w:r w:rsidRPr="00910F47">
              <w:rPr>
                <w:sz w:val="28"/>
                <w:szCs w:val="28"/>
              </w:rPr>
              <w:t>–</w:t>
            </w:r>
          </w:p>
        </w:tc>
      </w:tr>
      <w:tr w:rsidR="00873EDD" w:rsidRPr="008D5EDE" w:rsidTr="00873EDD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873EDD" w:rsidRPr="000B2035" w:rsidRDefault="00873EDD" w:rsidP="00873EDD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1023,53</w:t>
            </w:r>
          </w:p>
        </w:tc>
        <w:tc>
          <w:tcPr>
            <w:tcW w:w="1559" w:type="dxa"/>
            <w:shd w:val="clear" w:color="auto" w:fill="auto"/>
          </w:tcPr>
          <w:p w:rsidR="00873EDD" w:rsidRPr="000B2035" w:rsidRDefault="00873EDD" w:rsidP="00873EDD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14,809</w:t>
            </w:r>
          </w:p>
        </w:tc>
        <w:tc>
          <w:tcPr>
            <w:tcW w:w="1843" w:type="dxa"/>
            <w:shd w:val="clear" w:color="auto" w:fill="auto"/>
          </w:tcPr>
          <w:p w:rsidR="00873EDD" w:rsidRPr="000B2035" w:rsidRDefault="00873EDD" w:rsidP="00873EDD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89,16</w:t>
            </w:r>
          </w:p>
        </w:tc>
        <w:tc>
          <w:tcPr>
            <w:tcW w:w="283" w:type="dxa"/>
            <w:vMerge/>
            <w:shd w:val="clear" w:color="auto" w:fill="auto"/>
          </w:tcPr>
          <w:p w:rsidR="00873EDD" w:rsidRPr="000B2035" w:rsidRDefault="00873EDD" w:rsidP="00873E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873EDD" w:rsidRDefault="00873EDD" w:rsidP="00873EDD">
            <w:pPr>
              <w:jc w:val="center"/>
            </w:pPr>
            <w:r w:rsidRPr="00910F47">
              <w:rPr>
                <w:sz w:val="28"/>
                <w:szCs w:val="28"/>
              </w:rPr>
              <w:t>–</w:t>
            </w:r>
          </w:p>
        </w:tc>
        <w:tc>
          <w:tcPr>
            <w:tcW w:w="1710" w:type="dxa"/>
            <w:shd w:val="clear" w:color="auto" w:fill="auto"/>
          </w:tcPr>
          <w:p w:rsidR="00873EDD" w:rsidRDefault="00873EDD" w:rsidP="00873EDD">
            <w:pPr>
              <w:jc w:val="center"/>
            </w:pPr>
            <w:r w:rsidRPr="00910F47">
              <w:rPr>
                <w:sz w:val="28"/>
                <w:szCs w:val="28"/>
              </w:rPr>
              <w:t>–</w:t>
            </w:r>
          </w:p>
        </w:tc>
        <w:tc>
          <w:tcPr>
            <w:tcW w:w="1709" w:type="dxa"/>
            <w:shd w:val="clear" w:color="auto" w:fill="auto"/>
          </w:tcPr>
          <w:p w:rsidR="00873EDD" w:rsidRDefault="00873EDD" w:rsidP="00873EDD">
            <w:pPr>
              <w:jc w:val="center"/>
            </w:pPr>
            <w:r w:rsidRPr="00910F47">
              <w:rPr>
                <w:sz w:val="28"/>
                <w:szCs w:val="28"/>
              </w:rPr>
              <w:t>–</w:t>
            </w:r>
          </w:p>
        </w:tc>
      </w:tr>
      <w:tr w:rsidR="00873EDD" w:rsidRPr="008D5EDE" w:rsidTr="00873EDD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873EDD" w:rsidRPr="000B2035" w:rsidRDefault="00873EDD" w:rsidP="00873EDD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1033,15</w:t>
            </w:r>
          </w:p>
        </w:tc>
        <w:tc>
          <w:tcPr>
            <w:tcW w:w="1559" w:type="dxa"/>
            <w:shd w:val="clear" w:color="auto" w:fill="auto"/>
          </w:tcPr>
          <w:p w:rsidR="00873EDD" w:rsidRPr="000B2035" w:rsidRDefault="00873EDD" w:rsidP="00873EDD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14,71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873EDD" w:rsidRPr="000B2035" w:rsidRDefault="00873EDD" w:rsidP="00873EDD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90,769</w:t>
            </w:r>
          </w:p>
        </w:tc>
        <w:tc>
          <w:tcPr>
            <w:tcW w:w="283" w:type="dxa"/>
            <w:vMerge/>
            <w:shd w:val="clear" w:color="auto" w:fill="auto"/>
          </w:tcPr>
          <w:p w:rsidR="00873EDD" w:rsidRPr="000B2035" w:rsidRDefault="00873EDD" w:rsidP="00873E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873EDD" w:rsidRDefault="00873EDD" w:rsidP="00873EDD">
            <w:pPr>
              <w:jc w:val="center"/>
            </w:pPr>
            <w:r w:rsidRPr="00910F47">
              <w:rPr>
                <w:sz w:val="28"/>
                <w:szCs w:val="28"/>
              </w:rPr>
              <w:t>–</w:t>
            </w:r>
          </w:p>
        </w:tc>
        <w:tc>
          <w:tcPr>
            <w:tcW w:w="1710" w:type="dxa"/>
            <w:shd w:val="clear" w:color="auto" w:fill="auto"/>
          </w:tcPr>
          <w:p w:rsidR="00873EDD" w:rsidRDefault="00873EDD" w:rsidP="00873EDD">
            <w:pPr>
              <w:jc w:val="center"/>
            </w:pPr>
            <w:r w:rsidRPr="00910F47">
              <w:rPr>
                <w:sz w:val="28"/>
                <w:szCs w:val="28"/>
              </w:rPr>
              <w:t>–</w:t>
            </w:r>
          </w:p>
        </w:tc>
        <w:tc>
          <w:tcPr>
            <w:tcW w:w="1709" w:type="dxa"/>
            <w:shd w:val="clear" w:color="auto" w:fill="auto"/>
          </w:tcPr>
          <w:p w:rsidR="00873EDD" w:rsidRDefault="00873EDD" w:rsidP="00873EDD">
            <w:pPr>
              <w:jc w:val="center"/>
            </w:pPr>
            <w:r w:rsidRPr="00910F47">
              <w:rPr>
                <w:sz w:val="28"/>
                <w:szCs w:val="28"/>
              </w:rPr>
              <w:t>–</w:t>
            </w:r>
          </w:p>
        </w:tc>
      </w:tr>
      <w:tr w:rsidR="00873EDD" w:rsidRPr="008D5EDE" w:rsidTr="00873EDD">
        <w:trPr>
          <w:trHeight w:val="20"/>
          <w:jc w:val="center"/>
        </w:trPr>
        <w:tc>
          <w:tcPr>
            <w:tcW w:w="1294" w:type="dxa"/>
            <w:shd w:val="clear" w:color="auto" w:fill="auto"/>
          </w:tcPr>
          <w:p w:rsidR="00873EDD" w:rsidRPr="000B2035" w:rsidRDefault="00873EDD" w:rsidP="00873EDD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1041,65</w:t>
            </w:r>
          </w:p>
        </w:tc>
        <w:tc>
          <w:tcPr>
            <w:tcW w:w="1559" w:type="dxa"/>
            <w:shd w:val="clear" w:color="auto" w:fill="auto"/>
          </w:tcPr>
          <w:p w:rsidR="00873EDD" w:rsidRPr="000B2035" w:rsidRDefault="00873EDD" w:rsidP="00873EDD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14,629</w:t>
            </w:r>
          </w:p>
        </w:tc>
        <w:tc>
          <w:tcPr>
            <w:tcW w:w="1843" w:type="dxa"/>
            <w:shd w:val="clear" w:color="auto" w:fill="auto"/>
          </w:tcPr>
          <w:p w:rsidR="00873EDD" w:rsidRPr="000B2035" w:rsidRDefault="00873EDD" w:rsidP="00873EDD">
            <w:pPr>
              <w:jc w:val="center"/>
              <w:rPr>
                <w:sz w:val="28"/>
                <w:szCs w:val="28"/>
              </w:rPr>
            </w:pPr>
            <w:r w:rsidRPr="000B2035">
              <w:rPr>
                <w:sz w:val="28"/>
                <w:szCs w:val="28"/>
              </w:rPr>
              <w:t>93,428</w:t>
            </w:r>
          </w:p>
        </w:tc>
        <w:tc>
          <w:tcPr>
            <w:tcW w:w="283" w:type="dxa"/>
            <w:vMerge/>
            <w:shd w:val="clear" w:color="auto" w:fill="auto"/>
          </w:tcPr>
          <w:p w:rsidR="00873EDD" w:rsidRPr="000B2035" w:rsidRDefault="00873EDD" w:rsidP="00873E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</w:tcPr>
          <w:p w:rsidR="00873EDD" w:rsidRDefault="00873EDD" w:rsidP="00873EDD">
            <w:pPr>
              <w:jc w:val="center"/>
            </w:pPr>
            <w:r w:rsidRPr="00910F47">
              <w:rPr>
                <w:sz w:val="28"/>
                <w:szCs w:val="28"/>
              </w:rPr>
              <w:t>–</w:t>
            </w:r>
          </w:p>
        </w:tc>
        <w:tc>
          <w:tcPr>
            <w:tcW w:w="1710" w:type="dxa"/>
            <w:shd w:val="clear" w:color="auto" w:fill="auto"/>
          </w:tcPr>
          <w:p w:rsidR="00873EDD" w:rsidRDefault="00873EDD" w:rsidP="00873EDD">
            <w:pPr>
              <w:jc w:val="center"/>
            </w:pPr>
            <w:r w:rsidRPr="00910F47">
              <w:rPr>
                <w:sz w:val="28"/>
                <w:szCs w:val="28"/>
              </w:rPr>
              <w:t>–</w:t>
            </w:r>
          </w:p>
        </w:tc>
        <w:tc>
          <w:tcPr>
            <w:tcW w:w="1709" w:type="dxa"/>
            <w:shd w:val="clear" w:color="auto" w:fill="auto"/>
          </w:tcPr>
          <w:p w:rsidR="00873EDD" w:rsidRDefault="00873EDD" w:rsidP="00873EDD">
            <w:pPr>
              <w:jc w:val="center"/>
            </w:pPr>
            <w:r w:rsidRPr="00910F47">
              <w:rPr>
                <w:sz w:val="28"/>
                <w:szCs w:val="28"/>
              </w:rPr>
              <w:t>–</w:t>
            </w:r>
          </w:p>
        </w:tc>
      </w:tr>
    </w:tbl>
    <w:p w:rsidR="00C36BF0" w:rsidRPr="00AB2759" w:rsidRDefault="008A2EA7" w:rsidP="00873EDD">
      <w:pPr>
        <w:spacing w:before="240" w:line="360" w:lineRule="auto"/>
        <w:ind w:firstLine="567"/>
        <w:jc w:val="both"/>
        <w:rPr>
          <w:sz w:val="28"/>
          <w:szCs w:val="28"/>
        </w:rPr>
      </w:pPr>
      <w:r w:rsidRPr="00843D8E">
        <w:rPr>
          <w:sz w:val="28"/>
          <w:szCs w:val="28"/>
        </w:rPr>
        <w:t xml:space="preserve">На рисунках 2-11 приведены температурные зависимости электросопротивления и ТКЛР для </w:t>
      </w:r>
      <w:proofErr w:type="spellStart"/>
      <w:r w:rsidR="00C521B5" w:rsidRPr="00843D8E">
        <w:rPr>
          <w:sz w:val="28"/>
          <w:szCs w:val="28"/>
        </w:rPr>
        <w:t>Армко</w:t>
      </w:r>
      <w:proofErr w:type="spellEnd"/>
      <w:r w:rsidR="00C521B5" w:rsidRPr="00843D8E">
        <w:rPr>
          <w:sz w:val="28"/>
          <w:szCs w:val="28"/>
        </w:rPr>
        <w:t xml:space="preserve"> железа никеля</w:t>
      </w:r>
      <w:r w:rsidR="00844084" w:rsidRPr="00843D8E">
        <w:rPr>
          <w:sz w:val="28"/>
          <w:szCs w:val="28"/>
        </w:rPr>
        <w:t>,</w:t>
      </w:r>
      <w:r w:rsidRPr="00843D8E">
        <w:rPr>
          <w:sz w:val="28"/>
          <w:szCs w:val="28"/>
        </w:rPr>
        <w:t xml:space="preserve"> </w:t>
      </w:r>
      <w:proofErr w:type="gramStart"/>
      <w:r w:rsidRPr="00843D8E">
        <w:rPr>
          <w:sz w:val="28"/>
          <w:szCs w:val="28"/>
        </w:rPr>
        <w:t>и  полиномы</w:t>
      </w:r>
      <w:proofErr w:type="gramEnd"/>
      <w:r w:rsidRPr="00843D8E">
        <w:rPr>
          <w:sz w:val="28"/>
          <w:szCs w:val="28"/>
        </w:rPr>
        <w:t xml:space="preserve">, описывающие данные  </w:t>
      </w:r>
      <w:r w:rsidRPr="00843D8E">
        <w:rPr>
          <w:sz w:val="28"/>
          <w:szCs w:val="28"/>
        </w:rPr>
        <w:sym w:font="Symbol" w:char="F061"/>
      </w:r>
      <w:r w:rsidRPr="00843D8E">
        <w:rPr>
          <w:sz w:val="28"/>
          <w:szCs w:val="28"/>
        </w:rPr>
        <w:t>,</w:t>
      </w:r>
      <w:r w:rsidR="00844084" w:rsidRPr="00843D8E">
        <w:rPr>
          <w:i/>
          <w:noProof/>
          <w:sz w:val="28"/>
          <w:szCs w:val="28"/>
        </w:rPr>
        <w:t xml:space="preserve"> α</w:t>
      </w:r>
      <w:r w:rsidR="00844084" w:rsidRPr="00843D8E">
        <w:rPr>
          <w:i/>
          <w:noProof/>
          <w:sz w:val="28"/>
          <w:szCs w:val="28"/>
          <w:vertAlign w:val="subscript"/>
        </w:rPr>
        <w:t>ср</w:t>
      </w:r>
      <w:r w:rsidRPr="00843D8E">
        <w:rPr>
          <w:sz w:val="28"/>
          <w:szCs w:val="28"/>
        </w:rPr>
        <w:t xml:space="preserve"> и ρ из табл</w:t>
      </w:r>
      <w:r w:rsidR="00994180" w:rsidRPr="00843D8E">
        <w:rPr>
          <w:sz w:val="28"/>
          <w:szCs w:val="28"/>
        </w:rPr>
        <w:t>.</w:t>
      </w:r>
      <w:r w:rsidRPr="00843D8E">
        <w:rPr>
          <w:sz w:val="28"/>
          <w:szCs w:val="28"/>
        </w:rPr>
        <w:t xml:space="preserve"> 1-3</w:t>
      </w:r>
      <w:r w:rsidR="00994180" w:rsidRPr="00843D8E">
        <w:rPr>
          <w:sz w:val="28"/>
          <w:szCs w:val="28"/>
        </w:rPr>
        <w:t>.</w:t>
      </w:r>
      <w:r w:rsidRPr="00843D8E">
        <w:rPr>
          <w:sz w:val="28"/>
          <w:szCs w:val="28"/>
        </w:rPr>
        <w:t xml:space="preserve">  </w:t>
      </w:r>
    </w:p>
    <w:p w:rsidR="0086453C" w:rsidRPr="008D5EDE" w:rsidRDefault="00CF6C71" w:rsidP="00CF6C71">
      <w:pPr>
        <w:spacing w:line="360" w:lineRule="auto"/>
        <w:ind w:firstLine="708"/>
        <w:jc w:val="both"/>
        <w:rPr>
          <w:b/>
          <w:sz w:val="24"/>
          <w:szCs w:val="24"/>
        </w:rPr>
      </w:pPr>
      <w:r w:rsidRPr="008D5EDE">
        <w:rPr>
          <w:noProof/>
          <w:sz w:val="24"/>
          <w:szCs w:val="24"/>
        </w:rPr>
        <w:object w:dxaOrig="6150" w:dyaOrig="4657">
          <v:shape id="_x0000_i1031" type="#_x0000_t75" alt="" style="width:363pt;height:273.75pt" o:ole="">
            <v:imagedata r:id="rId31" o:title=""/>
          </v:shape>
          <o:OLEObject Type="Embed" ProgID="Origin50.Graph" ShapeID="_x0000_i1031" DrawAspect="Content" ObjectID="_1685947987" r:id="rId32"/>
        </w:object>
      </w:r>
    </w:p>
    <w:p w:rsidR="0055055E" w:rsidRPr="00873EDD" w:rsidRDefault="00F641C9" w:rsidP="00873EDD">
      <w:pPr>
        <w:spacing w:line="360" w:lineRule="auto"/>
        <w:jc w:val="center"/>
        <w:rPr>
          <w:sz w:val="28"/>
          <w:szCs w:val="28"/>
        </w:rPr>
      </w:pPr>
      <w:r w:rsidRPr="00873EDD">
        <w:rPr>
          <w:sz w:val="28"/>
          <w:szCs w:val="28"/>
        </w:rPr>
        <w:t>Р</w:t>
      </w:r>
      <w:r w:rsidR="0086453C" w:rsidRPr="00873EDD">
        <w:rPr>
          <w:sz w:val="28"/>
          <w:szCs w:val="28"/>
        </w:rPr>
        <w:t>ис</w:t>
      </w:r>
      <w:r w:rsidR="00873EDD" w:rsidRPr="00873EDD">
        <w:rPr>
          <w:sz w:val="28"/>
          <w:szCs w:val="28"/>
        </w:rPr>
        <w:t xml:space="preserve">унок </w:t>
      </w:r>
      <w:r w:rsidR="009428D8" w:rsidRPr="00873EDD">
        <w:rPr>
          <w:sz w:val="28"/>
          <w:szCs w:val="28"/>
        </w:rPr>
        <w:t>2</w:t>
      </w:r>
      <w:r w:rsidR="00873EDD" w:rsidRPr="00873EDD">
        <w:rPr>
          <w:sz w:val="28"/>
          <w:szCs w:val="28"/>
        </w:rPr>
        <w:t xml:space="preserve"> –</w:t>
      </w:r>
      <w:r w:rsidR="0055055E" w:rsidRPr="00873EDD">
        <w:rPr>
          <w:sz w:val="28"/>
          <w:szCs w:val="28"/>
        </w:rPr>
        <w:t xml:space="preserve"> </w:t>
      </w:r>
      <w:r w:rsidR="0086453C" w:rsidRPr="00873EDD">
        <w:rPr>
          <w:sz w:val="28"/>
          <w:szCs w:val="28"/>
        </w:rPr>
        <w:t xml:space="preserve">Экспериментальные данные </w:t>
      </w:r>
      <w:r w:rsidR="00994180" w:rsidRPr="00873EDD">
        <w:rPr>
          <w:sz w:val="28"/>
          <w:szCs w:val="28"/>
        </w:rPr>
        <w:t xml:space="preserve">о </w:t>
      </w:r>
      <w:r w:rsidR="0086453C" w:rsidRPr="00873EDD">
        <w:rPr>
          <w:sz w:val="28"/>
          <w:szCs w:val="28"/>
        </w:rPr>
        <w:t>температурной зависимости</w:t>
      </w:r>
    </w:p>
    <w:p w:rsidR="00873EDD" w:rsidRDefault="001737E3" w:rsidP="00873EDD">
      <w:pPr>
        <w:spacing w:line="360" w:lineRule="auto"/>
        <w:jc w:val="center"/>
        <w:rPr>
          <w:sz w:val="28"/>
          <w:szCs w:val="28"/>
        </w:rPr>
      </w:pPr>
      <w:r w:rsidRPr="00873EDD">
        <w:rPr>
          <w:sz w:val="28"/>
          <w:szCs w:val="28"/>
        </w:rPr>
        <w:t>дифференциального</w:t>
      </w:r>
      <w:r w:rsidR="0086453C" w:rsidRPr="00873EDD">
        <w:rPr>
          <w:sz w:val="28"/>
          <w:szCs w:val="28"/>
        </w:rPr>
        <w:t xml:space="preserve"> ТКЛР </w:t>
      </w:r>
      <w:r w:rsidR="00E93F4A" w:rsidRPr="00873EDD">
        <w:rPr>
          <w:sz w:val="28"/>
          <w:szCs w:val="28"/>
        </w:rPr>
        <w:t>н</w:t>
      </w:r>
      <w:r w:rsidR="0086453C" w:rsidRPr="00873EDD">
        <w:rPr>
          <w:sz w:val="28"/>
          <w:szCs w:val="28"/>
        </w:rPr>
        <w:t>икеля и аппроксимирующие полиномы</w:t>
      </w:r>
    </w:p>
    <w:p w:rsidR="00873EDD" w:rsidRDefault="00873ED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F5CBA" w:rsidRPr="00D07D62" w:rsidRDefault="00CE3C0B" w:rsidP="00C3575B">
      <w:pPr>
        <w:spacing w:after="160" w:line="360" w:lineRule="auto"/>
        <w:ind w:firstLine="708"/>
        <w:jc w:val="both"/>
        <w:rPr>
          <w:sz w:val="28"/>
          <w:szCs w:val="28"/>
        </w:rPr>
      </w:pPr>
      <w:r w:rsidRPr="00D07D62">
        <w:rPr>
          <w:sz w:val="28"/>
          <w:szCs w:val="28"/>
        </w:rPr>
        <w:lastRenderedPageBreak/>
        <w:t>Уравнения,</w:t>
      </w:r>
      <w:r w:rsidR="00697426" w:rsidRPr="0055055E">
        <w:rPr>
          <w:sz w:val="28"/>
          <w:szCs w:val="28"/>
        </w:rPr>
        <w:t xml:space="preserve"> </w:t>
      </w:r>
      <w:r w:rsidR="007F5CBA" w:rsidRPr="00D07D62">
        <w:rPr>
          <w:sz w:val="28"/>
          <w:szCs w:val="28"/>
        </w:rPr>
        <w:t xml:space="preserve">описывающие температурные зависимости </w:t>
      </w:r>
      <w:r w:rsidRPr="00D07D62">
        <w:rPr>
          <w:sz w:val="28"/>
          <w:szCs w:val="28"/>
        </w:rPr>
        <w:t xml:space="preserve">дифференциального </w:t>
      </w:r>
      <w:r w:rsidR="007F5CBA" w:rsidRPr="00D07D62">
        <w:rPr>
          <w:sz w:val="28"/>
          <w:szCs w:val="28"/>
        </w:rPr>
        <w:t>ТКЛР (</w:t>
      </w:r>
      <w:r w:rsidR="007F5CBA" w:rsidRPr="00D07D62">
        <w:rPr>
          <w:i/>
          <w:sz w:val="28"/>
          <w:szCs w:val="28"/>
        </w:rPr>
        <w:t>α</w:t>
      </w:r>
      <w:r w:rsidR="007F5CBA" w:rsidRPr="00D07D62">
        <w:rPr>
          <w:sz w:val="28"/>
          <w:szCs w:val="28"/>
        </w:rPr>
        <w:t xml:space="preserve">) </w:t>
      </w:r>
      <w:r w:rsidR="00E93F4A" w:rsidRPr="00D07D62">
        <w:rPr>
          <w:sz w:val="28"/>
          <w:szCs w:val="28"/>
        </w:rPr>
        <w:t xml:space="preserve">никеля </w:t>
      </w:r>
      <w:r w:rsidR="007F5CBA" w:rsidRPr="00D07D62">
        <w:rPr>
          <w:sz w:val="28"/>
          <w:szCs w:val="28"/>
        </w:rPr>
        <w:t>в соответствующих интервалах температур</w:t>
      </w:r>
      <w:r w:rsidR="00CD0A6F" w:rsidRPr="00D07D62">
        <w:rPr>
          <w:sz w:val="28"/>
          <w:szCs w:val="28"/>
        </w:rPr>
        <w:t>.</w:t>
      </w:r>
      <w:r w:rsidR="007F5CBA" w:rsidRPr="00D07D62">
        <w:rPr>
          <w:sz w:val="28"/>
          <w:szCs w:val="28"/>
        </w:rPr>
        <w:t xml:space="preserve"> </w:t>
      </w:r>
    </w:p>
    <w:p w:rsidR="001737E3" w:rsidRPr="00E76D6A" w:rsidRDefault="00545A3A" w:rsidP="00D07D62">
      <w:pPr>
        <w:spacing w:line="360" w:lineRule="auto"/>
        <w:rPr>
          <w:sz w:val="28"/>
          <w:szCs w:val="28"/>
        </w:rPr>
      </w:pPr>
      <w:r w:rsidRPr="00D07D62">
        <w:rPr>
          <w:i/>
          <w:sz w:val="28"/>
          <w:szCs w:val="28"/>
          <w:lang w:val="en-US"/>
        </w:rPr>
        <w:t>α</w:t>
      </w:r>
      <w:r w:rsidR="00C3575B" w:rsidRPr="00D07D62">
        <w:rPr>
          <w:sz w:val="28"/>
          <w:szCs w:val="28"/>
        </w:rPr>
        <w:t>˖10</w:t>
      </w:r>
      <w:r w:rsidR="00C3575B" w:rsidRPr="00D07D62">
        <w:rPr>
          <w:sz w:val="28"/>
          <w:szCs w:val="28"/>
          <w:vertAlign w:val="superscript"/>
        </w:rPr>
        <w:t>6</w:t>
      </w:r>
      <w:r w:rsidR="007624A7" w:rsidRPr="00D07D62">
        <w:rPr>
          <w:sz w:val="28"/>
          <w:szCs w:val="28"/>
        </w:rPr>
        <w:t>= 14</w:t>
      </w:r>
      <w:proofErr w:type="gramStart"/>
      <w:r w:rsidR="00844084" w:rsidRPr="00D07D62">
        <w:rPr>
          <w:sz w:val="28"/>
          <w:szCs w:val="28"/>
        </w:rPr>
        <w:t>,</w:t>
      </w:r>
      <w:r w:rsidR="007624A7" w:rsidRPr="00D07D62">
        <w:rPr>
          <w:sz w:val="28"/>
          <w:szCs w:val="28"/>
        </w:rPr>
        <w:t>82198</w:t>
      </w:r>
      <w:proofErr w:type="gramEnd"/>
      <w:r w:rsidR="007624A7" w:rsidRPr="00D07D62">
        <w:rPr>
          <w:sz w:val="28"/>
          <w:szCs w:val="28"/>
        </w:rPr>
        <w:t xml:space="preserve"> </w:t>
      </w:r>
      <w:r w:rsidR="00C63D68" w:rsidRPr="00D07D62">
        <w:rPr>
          <w:sz w:val="28"/>
          <w:szCs w:val="28"/>
        </w:rPr>
        <w:t xml:space="preserve">- </w:t>
      </w:r>
      <w:r w:rsidR="007624A7" w:rsidRPr="00D07D62">
        <w:rPr>
          <w:sz w:val="28"/>
          <w:szCs w:val="28"/>
        </w:rPr>
        <w:t>0.00596</w:t>
      </w:r>
      <w:r w:rsidR="00C63D68" w:rsidRPr="00D07D62">
        <w:rPr>
          <w:sz w:val="28"/>
          <w:szCs w:val="28"/>
        </w:rPr>
        <w:t>·</w:t>
      </w:r>
      <w:r w:rsidRPr="00D07D62">
        <w:rPr>
          <w:sz w:val="28"/>
          <w:szCs w:val="28"/>
          <w:lang w:val="en-US"/>
        </w:rPr>
        <w:t>T</w:t>
      </w:r>
      <w:r w:rsidR="007624A7" w:rsidRPr="00D07D62">
        <w:rPr>
          <w:sz w:val="28"/>
          <w:szCs w:val="28"/>
        </w:rPr>
        <w:t xml:space="preserve"> </w:t>
      </w:r>
      <w:r w:rsidR="00844084" w:rsidRPr="00D07D62">
        <w:rPr>
          <w:sz w:val="28"/>
          <w:szCs w:val="28"/>
        </w:rPr>
        <w:t>–</w:t>
      </w:r>
      <w:r w:rsidR="00C63D68" w:rsidRPr="00D07D62">
        <w:rPr>
          <w:sz w:val="28"/>
          <w:szCs w:val="28"/>
        </w:rPr>
        <w:t xml:space="preserve"> </w:t>
      </w:r>
      <w:r w:rsidR="007624A7" w:rsidRPr="00D07D62">
        <w:rPr>
          <w:sz w:val="28"/>
          <w:szCs w:val="28"/>
        </w:rPr>
        <w:t>2</w:t>
      </w:r>
      <w:r w:rsidR="00844084" w:rsidRPr="00D07D62">
        <w:rPr>
          <w:sz w:val="28"/>
          <w:szCs w:val="28"/>
        </w:rPr>
        <w:t>,</w:t>
      </w:r>
      <w:r w:rsidR="007624A7" w:rsidRPr="00D07D62">
        <w:rPr>
          <w:sz w:val="28"/>
          <w:szCs w:val="28"/>
        </w:rPr>
        <w:t>02955</w:t>
      </w:r>
      <w:r w:rsidR="00B51B61">
        <w:rPr>
          <w:sz w:val="28"/>
          <w:szCs w:val="28"/>
        </w:rPr>
        <w:t>10</w:t>
      </w:r>
      <w:r w:rsidR="007624A7" w:rsidRPr="00B51B61">
        <w:rPr>
          <w:sz w:val="28"/>
          <w:szCs w:val="28"/>
          <w:vertAlign w:val="superscript"/>
        </w:rPr>
        <w:t>-5</w:t>
      </w:r>
      <w:r w:rsidR="00C63D68" w:rsidRPr="00D07D62">
        <w:rPr>
          <w:sz w:val="28"/>
          <w:szCs w:val="28"/>
        </w:rPr>
        <w:t>·</w:t>
      </w:r>
      <w:r w:rsidRPr="00D07D62">
        <w:rPr>
          <w:sz w:val="28"/>
          <w:szCs w:val="28"/>
          <w:lang w:val="en-US"/>
        </w:rPr>
        <w:t>T</w:t>
      </w:r>
      <w:r w:rsidR="007624A7" w:rsidRPr="00D07D62">
        <w:rPr>
          <w:sz w:val="28"/>
          <w:szCs w:val="28"/>
          <w:vertAlign w:val="superscript"/>
        </w:rPr>
        <w:t>2</w:t>
      </w:r>
      <w:r w:rsidR="007624A7" w:rsidRPr="00D07D62">
        <w:rPr>
          <w:sz w:val="28"/>
          <w:szCs w:val="28"/>
        </w:rPr>
        <w:t xml:space="preserve"> +</w:t>
      </w:r>
      <w:r w:rsidR="00C63D68" w:rsidRPr="00D07D62">
        <w:rPr>
          <w:sz w:val="28"/>
          <w:szCs w:val="28"/>
        </w:rPr>
        <w:t xml:space="preserve"> </w:t>
      </w:r>
      <w:r w:rsidR="007624A7" w:rsidRPr="00D07D62">
        <w:rPr>
          <w:sz w:val="28"/>
          <w:szCs w:val="28"/>
        </w:rPr>
        <w:t>5</w:t>
      </w:r>
      <w:r w:rsidR="00844084" w:rsidRPr="00D07D62">
        <w:rPr>
          <w:sz w:val="28"/>
          <w:szCs w:val="28"/>
        </w:rPr>
        <w:t>,</w:t>
      </w:r>
      <w:r w:rsidR="007624A7" w:rsidRPr="00D07D62">
        <w:rPr>
          <w:sz w:val="28"/>
          <w:szCs w:val="28"/>
        </w:rPr>
        <w:t>88968</w:t>
      </w:r>
      <w:r w:rsidR="00B51B61">
        <w:rPr>
          <w:sz w:val="28"/>
          <w:szCs w:val="28"/>
        </w:rPr>
        <w:t>·10</w:t>
      </w:r>
      <w:r w:rsidR="007624A7" w:rsidRPr="00B51B61">
        <w:rPr>
          <w:sz w:val="28"/>
          <w:szCs w:val="28"/>
          <w:vertAlign w:val="superscript"/>
        </w:rPr>
        <w:t>-8</w:t>
      </w:r>
      <w:r w:rsidR="00C63D68" w:rsidRPr="00D07D62">
        <w:rPr>
          <w:sz w:val="28"/>
          <w:szCs w:val="28"/>
        </w:rPr>
        <w:t>·</w:t>
      </w:r>
      <w:r w:rsidRPr="00D07D62">
        <w:rPr>
          <w:sz w:val="28"/>
          <w:szCs w:val="28"/>
          <w:lang w:val="en-US"/>
        </w:rPr>
        <w:t>T</w:t>
      </w:r>
      <w:r w:rsidR="007624A7" w:rsidRPr="00D07D62">
        <w:rPr>
          <w:sz w:val="28"/>
          <w:szCs w:val="28"/>
          <w:vertAlign w:val="superscript"/>
        </w:rPr>
        <w:t>3</w:t>
      </w:r>
      <w:r w:rsidR="007624A7" w:rsidRPr="00D07D62">
        <w:rPr>
          <w:sz w:val="28"/>
          <w:szCs w:val="28"/>
        </w:rPr>
        <w:t xml:space="preserve"> </w:t>
      </w:r>
      <w:r w:rsidR="007624A7" w:rsidRPr="00D07D62">
        <w:rPr>
          <w:sz w:val="28"/>
          <w:szCs w:val="28"/>
        </w:rPr>
        <w:tab/>
        <w:t>(300-630</w:t>
      </w:r>
      <w:r w:rsidR="00D07D62" w:rsidRPr="00D07D62">
        <w:rPr>
          <w:sz w:val="28"/>
          <w:szCs w:val="28"/>
        </w:rPr>
        <w:t xml:space="preserve">) </w:t>
      </w:r>
      <w:r w:rsidR="007624A7" w:rsidRPr="00D07D62">
        <w:rPr>
          <w:sz w:val="28"/>
          <w:szCs w:val="28"/>
          <w:lang w:val="en-US"/>
        </w:rPr>
        <w:t>K</w:t>
      </w:r>
    </w:p>
    <w:p w:rsidR="007624A7" w:rsidRPr="00E76D6A" w:rsidRDefault="00C63D68" w:rsidP="00D07D62">
      <w:pPr>
        <w:spacing w:line="360" w:lineRule="auto"/>
        <w:jc w:val="both"/>
        <w:rPr>
          <w:sz w:val="28"/>
          <w:szCs w:val="28"/>
        </w:rPr>
      </w:pPr>
      <w:r w:rsidRPr="00D07D62">
        <w:rPr>
          <w:i/>
          <w:sz w:val="28"/>
          <w:szCs w:val="28"/>
          <w:lang w:val="en-US"/>
        </w:rPr>
        <w:t>α</w:t>
      </w:r>
      <w:r w:rsidR="00C3575B" w:rsidRPr="00D07D62">
        <w:rPr>
          <w:sz w:val="28"/>
          <w:szCs w:val="28"/>
        </w:rPr>
        <w:t>˖10</w:t>
      </w:r>
      <w:r w:rsidR="00C3575B" w:rsidRPr="00D07D62">
        <w:rPr>
          <w:sz w:val="28"/>
          <w:szCs w:val="28"/>
          <w:vertAlign w:val="superscript"/>
        </w:rPr>
        <w:t>6</w:t>
      </w:r>
      <w:r w:rsidR="007624A7" w:rsidRPr="00D07D62">
        <w:rPr>
          <w:sz w:val="28"/>
          <w:szCs w:val="28"/>
        </w:rPr>
        <w:t>= 41</w:t>
      </w:r>
      <w:r w:rsidR="00844084" w:rsidRPr="00D07D62">
        <w:rPr>
          <w:sz w:val="28"/>
          <w:szCs w:val="28"/>
        </w:rPr>
        <w:t>,</w:t>
      </w:r>
      <w:r w:rsidR="007624A7" w:rsidRPr="00D07D62">
        <w:rPr>
          <w:sz w:val="28"/>
          <w:szCs w:val="28"/>
        </w:rPr>
        <w:t xml:space="preserve">321 </w:t>
      </w:r>
      <w:r w:rsidR="00844084" w:rsidRPr="00D07D62">
        <w:rPr>
          <w:sz w:val="28"/>
          <w:szCs w:val="28"/>
        </w:rPr>
        <w:t>–</w:t>
      </w:r>
      <w:r w:rsidRPr="00D07D62">
        <w:rPr>
          <w:sz w:val="28"/>
          <w:szCs w:val="28"/>
        </w:rPr>
        <w:t xml:space="preserve"> </w:t>
      </w:r>
      <w:r w:rsidR="007624A7" w:rsidRPr="00D07D62">
        <w:rPr>
          <w:sz w:val="28"/>
          <w:szCs w:val="28"/>
        </w:rPr>
        <w:t>0</w:t>
      </w:r>
      <w:proofErr w:type="gramStart"/>
      <w:r w:rsidR="00844084" w:rsidRPr="00D07D62">
        <w:rPr>
          <w:sz w:val="28"/>
          <w:szCs w:val="28"/>
        </w:rPr>
        <w:t>,</w:t>
      </w:r>
      <w:r w:rsidR="007624A7" w:rsidRPr="00D07D62">
        <w:rPr>
          <w:sz w:val="28"/>
          <w:szCs w:val="28"/>
        </w:rPr>
        <w:t>0373</w:t>
      </w:r>
      <w:proofErr w:type="gramEnd"/>
      <w:r w:rsidRPr="00D07D62">
        <w:rPr>
          <w:sz w:val="28"/>
          <w:szCs w:val="28"/>
        </w:rPr>
        <w:t>·</w:t>
      </w:r>
      <w:r w:rsidRPr="00D07D62">
        <w:rPr>
          <w:sz w:val="28"/>
          <w:szCs w:val="28"/>
          <w:lang w:val="en-US"/>
        </w:rPr>
        <w:t>T</w:t>
      </w:r>
      <w:r w:rsidR="007624A7" w:rsidRPr="00D07D62">
        <w:rPr>
          <w:sz w:val="28"/>
          <w:szCs w:val="28"/>
        </w:rPr>
        <w:t xml:space="preserve"> </w:t>
      </w:r>
      <w:r w:rsidR="007624A7" w:rsidRPr="00D07D62">
        <w:rPr>
          <w:sz w:val="28"/>
          <w:szCs w:val="28"/>
        </w:rPr>
        <w:tab/>
      </w:r>
      <w:r w:rsidR="007624A7" w:rsidRPr="00D07D62">
        <w:rPr>
          <w:sz w:val="28"/>
          <w:szCs w:val="28"/>
        </w:rPr>
        <w:tab/>
      </w:r>
      <w:r w:rsidR="007624A7" w:rsidRPr="00D07D62">
        <w:rPr>
          <w:sz w:val="28"/>
          <w:szCs w:val="28"/>
        </w:rPr>
        <w:tab/>
      </w:r>
      <w:r w:rsidR="007624A7" w:rsidRPr="00D07D62">
        <w:rPr>
          <w:sz w:val="28"/>
          <w:szCs w:val="28"/>
        </w:rPr>
        <w:tab/>
      </w:r>
      <w:r w:rsidR="007624A7" w:rsidRPr="00D07D62">
        <w:rPr>
          <w:sz w:val="28"/>
          <w:szCs w:val="28"/>
        </w:rPr>
        <w:tab/>
      </w:r>
      <w:r w:rsidR="007624A7" w:rsidRPr="00D07D62">
        <w:rPr>
          <w:sz w:val="28"/>
          <w:szCs w:val="28"/>
        </w:rPr>
        <w:tab/>
      </w:r>
      <w:r w:rsidR="00844084" w:rsidRPr="00D07D62">
        <w:rPr>
          <w:sz w:val="28"/>
          <w:szCs w:val="28"/>
        </w:rPr>
        <w:tab/>
      </w:r>
      <w:r w:rsidR="007624A7" w:rsidRPr="00D07D62">
        <w:rPr>
          <w:sz w:val="28"/>
          <w:szCs w:val="28"/>
        </w:rPr>
        <w:t>(630-690</w:t>
      </w:r>
      <w:r w:rsidR="00D07D62" w:rsidRPr="00D07D62">
        <w:rPr>
          <w:sz w:val="28"/>
          <w:szCs w:val="28"/>
        </w:rPr>
        <w:t xml:space="preserve">) </w:t>
      </w:r>
      <w:r w:rsidR="007624A7" w:rsidRPr="00D07D62">
        <w:rPr>
          <w:sz w:val="28"/>
          <w:szCs w:val="28"/>
          <w:lang w:val="en-US"/>
        </w:rPr>
        <w:t>K</w:t>
      </w:r>
    </w:p>
    <w:p w:rsidR="007624A7" w:rsidRPr="008D5EDE" w:rsidRDefault="00C63D68" w:rsidP="00D07D62">
      <w:pPr>
        <w:spacing w:line="360" w:lineRule="auto"/>
        <w:jc w:val="both"/>
        <w:rPr>
          <w:sz w:val="24"/>
          <w:szCs w:val="24"/>
        </w:rPr>
      </w:pPr>
      <w:r w:rsidRPr="00D07D62">
        <w:rPr>
          <w:i/>
          <w:sz w:val="28"/>
          <w:szCs w:val="28"/>
          <w:lang w:val="en-US"/>
        </w:rPr>
        <w:t>α</w:t>
      </w:r>
      <w:r w:rsidR="00C3575B" w:rsidRPr="00D07D62">
        <w:rPr>
          <w:sz w:val="28"/>
          <w:szCs w:val="28"/>
        </w:rPr>
        <w:t>˖10</w:t>
      </w:r>
      <w:r w:rsidR="00C3575B" w:rsidRPr="00D07D62">
        <w:rPr>
          <w:sz w:val="28"/>
          <w:szCs w:val="28"/>
          <w:vertAlign w:val="superscript"/>
        </w:rPr>
        <w:t>6</w:t>
      </w:r>
      <w:r w:rsidR="007624A7" w:rsidRPr="00D07D62">
        <w:rPr>
          <w:sz w:val="28"/>
          <w:szCs w:val="28"/>
        </w:rPr>
        <w:t xml:space="preserve"> = 19</w:t>
      </w:r>
      <w:proofErr w:type="gramStart"/>
      <w:r w:rsidR="00844084" w:rsidRPr="00D07D62">
        <w:rPr>
          <w:sz w:val="28"/>
          <w:szCs w:val="28"/>
        </w:rPr>
        <w:t>,</w:t>
      </w:r>
      <w:r w:rsidR="007624A7" w:rsidRPr="00D07D62">
        <w:rPr>
          <w:sz w:val="28"/>
          <w:szCs w:val="28"/>
        </w:rPr>
        <w:t>86357</w:t>
      </w:r>
      <w:proofErr w:type="gramEnd"/>
      <w:r w:rsidR="007624A7" w:rsidRPr="00D07D62">
        <w:rPr>
          <w:sz w:val="28"/>
          <w:szCs w:val="28"/>
        </w:rPr>
        <w:t xml:space="preserve"> </w:t>
      </w:r>
      <w:r w:rsidR="00844084" w:rsidRPr="00D07D62">
        <w:rPr>
          <w:sz w:val="28"/>
          <w:szCs w:val="28"/>
        </w:rPr>
        <w:t>–</w:t>
      </w:r>
      <w:r w:rsidR="007624A7" w:rsidRPr="00D07D62">
        <w:rPr>
          <w:sz w:val="28"/>
          <w:szCs w:val="28"/>
        </w:rPr>
        <w:t xml:space="preserve"> 0</w:t>
      </w:r>
      <w:r w:rsidR="00844084" w:rsidRPr="00D07D62">
        <w:rPr>
          <w:sz w:val="28"/>
          <w:szCs w:val="28"/>
        </w:rPr>
        <w:t>,</w:t>
      </w:r>
      <w:r w:rsidR="007624A7" w:rsidRPr="00D07D62">
        <w:rPr>
          <w:sz w:val="28"/>
          <w:szCs w:val="28"/>
        </w:rPr>
        <w:t>01628</w:t>
      </w:r>
      <w:r w:rsidRPr="00D07D62">
        <w:rPr>
          <w:sz w:val="28"/>
          <w:szCs w:val="28"/>
        </w:rPr>
        <w:t>·</w:t>
      </w:r>
      <w:r w:rsidRPr="00D07D62">
        <w:rPr>
          <w:sz w:val="28"/>
          <w:szCs w:val="28"/>
          <w:lang w:val="en-US"/>
        </w:rPr>
        <w:t>T</w:t>
      </w:r>
      <w:r w:rsidR="007624A7" w:rsidRPr="00D07D62">
        <w:rPr>
          <w:sz w:val="28"/>
          <w:szCs w:val="28"/>
        </w:rPr>
        <w:t xml:space="preserve"> + 1</w:t>
      </w:r>
      <w:r w:rsidR="00844084" w:rsidRPr="00D07D62">
        <w:rPr>
          <w:sz w:val="28"/>
          <w:szCs w:val="28"/>
        </w:rPr>
        <w:t>,</w:t>
      </w:r>
      <w:r w:rsidR="007624A7" w:rsidRPr="00D07D62">
        <w:rPr>
          <w:sz w:val="28"/>
          <w:szCs w:val="28"/>
        </w:rPr>
        <w:t>46316</w:t>
      </w:r>
      <w:r w:rsidR="00B51B61">
        <w:rPr>
          <w:sz w:val="28"/>
          <w:szCs w:val="28"/>
        </w:rPr>
        <w:t>·10</w:t>
      </w:r>
      <w:r w:rsidR="007624A7" w:rsidRPr="00B51B61">
        <w:rPr>
          <w:sz w:val="28"/>
          <w:szCs w:val="28"/>
          <w:vertAlign w:val="superscript"/>
        </w:rPr>
        <w:t>-5</w:t>
      </w:r>
      <w:r w:rsidRPr="00D07D62">
        <w:rPr>
          <w:sz w:val="28"/>
          <w:szCs w:val="28"/>
        </w:rPr>
        <w:t>·</w:t>
      </w:r>
      <w:r w:rsidRPr="00D07D62">
        <w:rPr>
          <w:sz w:val="28"/>
          <w:szCs w:val="28"/>
          <w:lang w:val="en-US"/>
        </w:rPr>
        <w:t>T</w:t>
      </w:r>
      <w:r w:rsidR="007624A7" w:rsidRPr="00D07D62">
        <w:rPr>
          <w:sz w:val="28"/>
          <w:szCs w:val="28"/>
          <w:vertAlign w:val="superscript"/>
        </w:rPr>
        <w:t>2</w:t>
      </w:r>
      <w:r w:rsidR="007624A7" w:rsidRPr="00D07D62">
        <w:rPr>
          <w:sz w:val="28"/>
          <w:szCs w:val="28"/>
        </w:rPr>
        <w:t xml:space="preserve"> </w:t>
      </w:r>
      <w:r w:rsidR="007624A7" w:rsidRPr="00D07D62">
        <w:rPr>
          <w:sz w:val="28"/>
          <w:szCs w:val="28"/>
        </w:rPr>
        <w:tab/>
      </w:r>
      <w:r w:rsidR="007624A7" w:rsidRPr="00D07D62">
        <w:rPr>
          <w:sz w:val="28"/>
          <w:szCs w:val="28"/>
        </w:rPr>
        <w:tab/>
      </w:r>
      <w:r w:rsidR="007624A7" w:rsidRPr="00D07D62">
        <w:rPr>
          <w:sz w:val="28"/>
          <w:szCs w:val="28"/>
        </w:rPr>
        <w:tab/>
      </w:r>
      <w:r w:rsidRPr="00D07D62">
        <w:rPr>
          <w:sz w:val="28"/>
          <w:szCs w:val="28"/>
        </w:rPr>
        <w:tab/>
      </w:r>
      <w:r w:rsidR="007624A7" w:rsidRPr="00D07D62">
        <w:rPr>
          <w:sz w:val="28"/>
          <w:szCs w:val="28"/>
        </w:rPr>
        <w:t>(700-1100</w:t>
      </w:r>
      <w:r w:rsidR="00D07D62" w:rsidRPr="00D07D62">
        <w:rPr>
          <w:sz w:val="28"/>
          <w:szCs w:val="28"/>
        </w:rPr>
        <w:t xml:space="preserve">) </w:t>
      </w:r>
      <w:r w:rsidR="007624A7" w:rsidRPr="00D07D62">
        <w:rPr>
          <w:sz w:val="24"/>
          <w:szCs w:val="24"/>
          <w:lang w:val="en-US"/>
        </w:rPr>
        <w:t>K</w:t>
      </w:r>
    </w:p>
    <w:p w:rsidR="0050539B" w:rsidRPr="008D5EDE" w:rsidRDefault="004307FF" w:rsidP="008D5EDE">
      <w:pPr>
        <w:pStyle w:val="21"/>
        <w:tabs>
          <w:tab w:val="clear" w:pos="9071"/>
        </w:tabs>
        <w:spacing w:before="240"/>
        <w:ind w:firstLine="0"/>
        <w:jc w:val="center"/>
        <w:rPr>
          <w:szCs w:val="24"/>
        </w:rPr>
      </w:pPr>
      <w:r w:rsidRPr="008D5EDE">
        <w:rPr>
          <w:noProof/>
          <w:szCs w:val="24"/>
        </w:rPr>
        <w:object w:dxaOrig="4633" w:dyaOrig="3544">
          <v:shape id="_x0000_i1032" type="#_x0000_t75" alt="" style="width:333.75pt;height:254.25pt" o:ole="">
            <v:imagedata r:id="rId33" o:title=""/>
          </v:shape>
          <o:OLEObject Type="Embed" ProgID="Origin50.Graph" ShapeID="_x0000_i1032" DrawAspect="Content" ObjectID="_1685947988" r:id="rId34"/>
        </w:object>
      </w:r>
    </w:p>
    <w:p w:rsidR="001737E3" w:rsidRPr="0055055E" w:rsidRDefault="004B6E3E" w:rsidP="00873EDD">
      <w:pPr>
        <w:pStyle w:val="21"/>
        <w:tabs>
          <w:tab w:val="clear" w:pos="9071"/>
        </w:tabs>
        <w:ind w:firstLine="0"/>
        <w:jc w:val="center"/>
        <w:rPr>
          <w:b w:val="0"/>
          <w:sz w:val="28"/>
          <w:szCs w:val="28"/>
        </w:rPr>
      </w:pPr>
      <w:r w:rsidRPr="00873EDD">
        <w:rPr>
          <w:b w:val="0"/>
          <w:sz w:val="28"/>
          <w:szCs w:val="28"/>
        </w:rPr>
        <w:t>Р</w:t>
      </w:r>
      <w:r w:rsidR="001737E3" w:rsidRPr="00873EDD">
        <w:rPr>
          <w:b w:val="0"/>
          <w:sz w:val="28"/>
          <w:szCs w:val="28"/>
        </w:rPr>
        <w:t>ис</w:t>
      </w:r>
      <w:r w:rsidR="00873EDD" w:rsidRPr="00873EDD">
        <w:rPr>
          <w:b w:val="0"/>
          <w:sz w:val="28"/>
          <w:szCs w:val="28"/>
        </w:rPr>
        <w:t xml:space="preserve">унок </w:t>
      </w:r>
      <w:r w:rsidR="006075B0" w:rsidRPr="00873EDD">
        <w:rPr>
          <w:b w:val="0"/>
          <w:sz w:val="28"/>
          <w:szCs w:val="28"/>
        </w:rPr>
        <w:t>3</w:t>
      </w:r>
      <w:r w:rsidR="00873EDD">
        <w:rPr>
          <w:sz w:val="28"/>
          <w:szCs w:val="28"/>
        </w:rPr>
        <w:t xml:space="preserve"> –</w:t>
      </w:r>
      <w:r w:rsidR="001737E3" w:rsidRPr="0055055E">
        <w:rPr>
          <w:b w:val="0"/>
          <w:sz w:val="28"/>
          <w:szCs w:val="28"/>
        </w:rPr>
        <w:t xml:space="preserve"> Экспериментальные </w:t>
      </w:r>
      <w:r w:rsidR="006075B0" w:rsidRPr="0055055E">
        <w:rPr>
          <w:b w:val="0"/>
          <w:sz w:val="28"/>
          <w:szCs w:val="28"/>
        </w:rPr>
        <w:t>данные о</w:t>
      </w:r>
      <w:r w:rsidR="000E03CF" w:rsidRPr="0055055E">
        <w:rPr>
          <w:b w:val="0"/>
          <w:sz w:val="28"/>
          <w:szCs w:val="28"/>
        </w:rPr>
        <w:t xml:space="preserve"> </w:t>
      </w:r>
      <w:r w:rsidR="001737E3" w:rsidRPr="0055055E">
        <w:rPr>
          <w:b w:val="0"/>
          <w:sz w:val="28"/>
          <w:szCs w:val="28"/>
        </w:rPr>
        <w:t xml:space="preserve">температурной зависимости среднего ТКЛР </w:t>
      </w:r>
      <w:r w:rsidR="00E93F4A" w:rsidRPr="0055055E">
        <w:rPr>
          <w:b w:val="0"/>
          <w:sz w:val="28"/>
          <w:szCs w:val="28"/>
        </w:rPr>
        <w:t>н</w:t>
      </w:r>
      <w:r w:rsidR="001737E3" w:rsidRPr="0055055E">
        <w:rPr>
          <w:b w:val="0"/>
          <w:sz w:val="28"/>
          <w:szCs w:val="28"/>
        </w:rPr>
        <w:t>икеля и аппроксимирующие полиномы</w:t>
      </w:r>
    </w:p>
    <w:p w:rsidR="007F5CBA" w:rsidRPr="0055055E" w:rsidRDefault="00CE3C0B" w:rsidP="00C3575B">
      <w:pPr>
        <w:pStyle w:val="21"/>
        <w:tabs>
          <w:tab w:val="clear" w:pos="9071"/>
        </w:tabs>
        <w:spacing w:before="240"/>
        <w:ind w:firstLine="708"/>
        <w:rPr>
          <w:b w:val="0"/>
          <w:sz w:val="28"/>
          <w:szCs w:val="28"/>
        </w:rPr>
      </w:pPr>
      <w:r w:rsidRPr="0055055E">
        <w:rPr>
          <w:b w:val="0"/>
          <w:sz w:val="28"/>
          <w:szCs w:val="28"/>
        </w:rPr>
        <w:t>Уравнения,</w:t>
      </w:r>
      <w:r w:rsidR="007F5CBA" w:rsidRPr="0055055E">
        <w:rPr>
          <w:b w:val="0"/>
          <w:sz w:val="28"/>
          <w:szCs w:val="28"/>
        </w:rPr>
        <w:t xml:space="preserve"> описывающие т</w:t>
      </w:r>
      <w:r w:rsidRPr="0055055E">
        <w:rPr>
          <w:b w:val="0"/>
          <w:sz w:val="28"/>
          <w:szCs w:val="28"/>
        </w:rPr>
        <w:t xml:space="preserve">емпературные </w:t>
      </w:r>
      <w:r w:rsidR="00844084" w:rsidRPr="0055055E">
        <w:rPr>
          <w:b w:val="0"/>
          <w:sz w:val="28"/>
          <w:szCs w:val="28"/>
        </w:rPr>
        <w:t>зависимости среднего</w:t>
      </w:r>
      <w:r w:rsidR="007F5CBA" w:rsidRPr="0055055E">
        <w:rPr>
          <w:b w:val="0"/>
          <w:sz w:val="28"/>
          <w:szCs w:val="28"/>
        </w:rPr>
        <w:t xml:space="preserve"> ТКЛР (</w:t>
      </w:r>
      <w:r w:rsidR="00844084" w:rsidRPr="0055055E">
        <w:rPr>
          <w:b w:val="0"/>
          <w:i/>
          <w:noProof/>
          <w:sz w:val="28"/>
          <w:szCs w:val="28"/>
        </w:rPr>
        <w:t>α</w:t>
      </w:r>
      <w:r w:rsidR="00844084" w:rsidRPr="0055055E">
        <w:rPr>
          <w:b w:val="0"/>
          <w:i/>
          <w:noProof/>
          <w:sz w:val="28"/>
          <w:szCs w:val="28"/>
          <w:vertAlign w:val="subscript"/>
        </w:rPr>
        <w:t>ср</w:t>
      </w:r>
      <w:r w:rsidR="007F5CBA" w:rsidRPr="0055055E">
        <w:rPr>
          <w:b w:val="0"/>
          <w:sz w:val="28"/>
          <w:szCs w:val="28"/>
        </w:rPr>
        <w:t>)</w:t>
      </w:r>
      <w:r w:rsidR="00C3575B" w:rsidRPr="0055055E">
        <w:rPr>
          <w:b w:val="0"/>
          <w:sz w:val="28"/>
          <w:szCs w:val="28"/>
        </w:rPr>
        <w:t xml:space="preserve"> никеля</w:t>
      </w:r>
      <w:r w:rsidR="007F5CBA" w:rsidRPr="0055055E">
        <w:rPr>
          <w:b w:val="0"/>
          <w:sz w:val="28"/>
          <w:szCs w:val="28"/>
        </w:rPr>
        <w:t xml:space="preserve"> в соответствующих интервалах температур</w:t>
      </w:r>
      <w:r w:rsidR="00CD0A6F" w:rsidRPr="0055055E">
        <w:rPr>
          <w:b w:val="0"/>
          <w:sz w:val="28"/>
          <w:szCs w:val="28"/>
        </w:rPr>
        <w:t>.</w:t>
      </w:r>
    </w:p>
    <w:p w:rsidR="001737E3" w:rsidRPr="0055055E" w:rsidRDefault="00844084" w:rsidP="00873EDD">
      <w:pPr>
        <w:pStyle w:val="21"/>
        <w:tabs>
          <w:tab w:val="clear" w:pos="9071"/>
        </w:tabs>
        <w:ind w:left="567" w:hanging="567"/>
        <w:jc w:val="center"/>
        <w:rPr>
          <w:b w:val="0"/>
          <w:sz w:val="28"/>
          <w:szCs w:val="28"/>
        </w:rPr>
      </w:pPr>
      <w:r w:rsidRPr="0055055E">
        <w:rPr>
          <w:b w:val="0"/>
          <w:i/>
          <w:noProof/>
          <w:sz w:val="28"/>
          <w:szCs w:val="28"/>
        </w:rPr>
        <w:t>α</w:t>
      </w:r>
      <w:r w:rsidRPr="0055055E">
        <w:rPr>
          <w:b w:val="0"/>
          <w:i/>
          <w:noProof/>
          <w:sz w:val="28"/>
          <w:szCs w:val="28"/>
          <w:vertAlign w:val="subscript"/>
        </w:rPr>
        <w:t>ср</w:t>
      </w:r>
      <w:r w:rsidR="00C3575B" w:rsidRPr="0055055E">
        <w:rPr>
          <w:b w:val="0"/>
          <w:sz w:val="28"/>
          <w:szCs w:val="28"/>
        </w:rPr>
        <w:t>˖10</w:t>
      </w:r>
      <w:r w:rsidR="00C3575B" w:rsidRPr="0055055E">
        <w:rPr>
          <w:b w:val="0"/>
          <w:sz w:val="28"/>
          <w:szCs w:val="28"/>
          <w:vertAlign w:val="superscript"/>
        </w:rPr>
        <w:t xml:space="preserve">6 </w:t>
      </w:r>
      <w:r w:rsidR="001737E3" w:rsidRPr="0055055E">
        <w:rPr>
          <w:b w:val="0"/>
          <w:sz w:val="28"/>
          <w:szCs w:val="28"/>
        </w:rPr>
        <w:t>= 14</w:t>
      </w:r>
      <w:r w:rsidRPr="0055055E">
        <w:rPr>
          <w:b w:val="0"/>
          <w:sz w:val="28"/>
          <w:szCs w:val="28"/>
        </w:rPr>
        <w:t>,</w:t>
      </w:r>
      <w:r w:rsidR="001737E3" w:rsidRPr="0055055E">
        <w:rPr>
          <w:b w:val="0"/>
          <w:sz w:val="28"/>
          <w:szCs w:val="28"/>
        </w:rPr>
        <w:t xml:space="preserve">9283 </w:t>
      </w:r>
      <w:r w:rsidRPr="0055055E">
        <w:rPr>
          <w:b w:val="0"/>
          <w:sz w:val="28"/>
          <w:szCs w:val="28"/>
        </w:rPr>
        <w:t>–</w:t>
      </w:r>
      <w:r w:rsidR="0050539B" w:rsidRPr="0055055E">
        <w:rPr>
          <w:b w:val="0"/>
          <w:sz w:val="28"/>
          <w:szCs w:val="28"/>
        </w:rPr>
        <w:t xml:space="preserve"> </w:t>
      </w:r>
      <w:r w:rsidR="001737E3" w:rsidRPr="0055055E">
        <w:rPr>
          <w:b w:val="0"/>
          <w:sz w:val="28"/>
          <w:szCs w:val="28"/>
        </w:rPr>
        <w:t>1</w:t>
      </w:r>
      <w:r w:rsidRPr="0055055E">
        <w:rPr>
          <w:b w:val="0"/>
          <w:sz w:val="28"/>
          <w:szCs w:val="28"/>
        </w:rPr>
        <w:t>,</w:t>
      </w:r>
      <w:r w:rsidR="001737E3" w:rsidRPr="0055055E">
        <w:rPr>
          <w:b w:val="0"/>
          <w:sz w:val="28"/>
          <w:szCs w:val="28"/>
        </w:rPr>
        <w:t>26548</w:t>
      </w:r>
      <w:r w:rsidR="00B51B61">
        <w:rPr>
          <w:b w:val="0"/>
          <w:sz w:val="28"/>
          <w:szCs w:val="28"/>
        </w:rPr>
        <w:t>·10</w:t>
      </w:r>
      <w:r w:rsidR="001737E3" w:rsidRPr="00B51B61">
        <w:rPr>
          <w:b w:val="0"/>
          <w:sz w:val="28"/>
          <w:szCs w:val="28"/>
          <w:vertAlign w:val="superscript"/>
        </w:rPr>
        <w:t>-</w:t>
      </w:r>
      <w:r w:rsidR="0050539B" w:rsidRPr="00B51B61">
        <w:rPr>
          <w:b w:val="0"/>
          <w:sz w:val="28"/>
          <w:szCs w:val="28"/>
          <w:vertAlign w:val="superscript"/>
        </w:rPr>
        <w:t>2</w:t>
      </w:r>
      <w:r w:rsidR="00C63D68" w:rsidRPr="0055055E">
        <w:rPr>
          <w:sz w:val="28"/>
          <w:szCs w:val="28"/>
        </w:rPr>
        <w:t>·</w:t>
      </w:r>
      <w:r w:rsidR="004F0BD5" w:rsidRPr="0055055E">
        <w:rPr>
          <w:b w:val="0"/>
          <w:sz w:val="28"/>
          <w:szCs w:val="28"/>
          <w:lang w:val="en-US"/>
        </w:rPr>
        <w:t>T</w:t>
      </w:r>
      <w:r w:rsidR="001737E3" w:rsidRPr="0055055E">
        <w:rPr>
          <w:b w:val="0"/>
          <w:sz w:val="28"/>
          <w:szCs w:val="28"/>
        </w:rPr>
        <w:t xml:space="preserve"> + 1</w:t>
      </w:r>
      <w:r w:rsidRPr="0055055E">
        <w:rPr>
          <w:b w:val="0"/>
          <w:sz w:val="28"/>
          <w:szCs w:val="28"/>
        </w:rPr>
        <w:t>,</w:t>
      </w:r>
      <w:r w:rsidR="001737E3" w:rsidRPr="0055055E">
        <w:rPr>
          <w:b w:val="0"/>
          <w:sz w:val="28"/>
          <w:szCs w:val="28"/>
        </w:rPr>
        <w:t>85172</w:t>
      </w:r>
      <w:r w:rsidR="00B51B61">
        <w:rPr>
          <w:b w:val="0"/>
          <w:sz w:val="28"/>
          <w:szCs w:val="28"/>
        </w:rPr>
        <w:t>·10</w:t>
      </w:r>
      <w:r w:rsidR="001737E3" w:rsidRPr="00B51B61">
        <w:rPr>
          <w:b w:val="0"/>
          <w:sz w:val="28"/>
          <w:szCs w:val="28"/>
          <w:vertAlign w:val="superscript"/>
        </w:rPr>
        <w:t>-</w:t>
      </w:r>
      <w:r w:rsidR="0050539B" w:rsidRPr="00B51B61">
        <w:rPr>
          <w:b w:val="0"/>
          <w:sz w:val="28"/>
          <w:szCs w:val="28"/>
          <w:vertAlign w:val="superscript"/>
        </w:rPr>
        <w:t>5</w:t>
      </w:r>
      <w:r w:rsidR="00C63D68" w:rsidRPr="0055055E">
        <w:rPr>
          <w:sz w:val="28"/>
          <w:szCs w:val="28"/>
        </w:rPr>
        <w:t>·</w:t>
      </w:r>
      <w:r w:rsidR="004F0BD5" w:rsidRPr="0055055E">
        <w:rPr>
          <w:b w:val="0"/>
          <w:sz w:val="28"/>
          <w:szCs w:val="28"/>
          <w:lang w:val="en-US"/>
        </w:rPr>
        <w:t>T</w:t>
      </w:r>
      <w:r w:rsidRPr="0055055E">
        <w:rPr>
          <w:b w:val="0"/>
          <w:sz w:val="28"/>
          <w:szCs w:val="28"/>
          <w:vertAlign w:val="superscript"/>
        </w:rPr>
        <w:t>2</w:t>
      </w:r>
      <w:r w:rsidRPr="0055055E">
        <w:rPr>
          <w:b w:val="0"/>
          <w:sz w:val="28"/>
          <w:szCs w:val="28"/>
        </w:rPr>
        <w:t xml:space="preserve"> </w:t>
      </w:r>
      <w:r w:rsidRPr="0055055E">
        <w:rPr>
          <w:b w:val="0"/>
          <w:sz w:val="28"/>
          <w:szCs w:val="28"/>
        </w:rPr>
        <w:tab/>
      </w:r>
      <w:r w:rsidR="004F0BD5" w:rsidRPr="0055055E">
        <w:rPr>
          <w:b w:val="0"/>
          <w:sz w:val="28"/>
          <w:szCs w:val="28"/>
        </w:rPr>
        <w:tab/>
      </w:r>
      <w:r w:rsidR="001737E3" w:rsidRPr="0055055E">
        <w:rPr>
          <w:b w:val="0"/>
          <w:sz w:val="28"/>
          <w:szCs w:val="28"/>
        </w:rPr>
        <w:t>(300-650</w:t>
      </w:r>
      <w:r w:rsidR="0055055E" w:rsidRPr="0055055E">
        <w:rPr>
          <w:b w:val="0"/>
          <w:sz w:val="28"/>
          <w:szCs w:val="28"/>
        </w:rPr>
        <w:t xml:space="preserve">) </w:t>
      </w:r>
      <w:r w:rsidR="001737E3" w:rsidRPr="0055055E">
        <w:rPr>
          <w:b w:val="0"/>
          <w:sz w:val="28"/>
          <w:szCs w:val="28"/>
          <w:lang w:val="en-US"/>
        </w:rPr>
        <w:t>K</w:t>
      </w:r>
    </w:p>
    <w:p w:rsidR="001737E3" w:rsidRPr="00D27103" w:rsidRDefault="00844084" w:rsidP="00873EDD">
      <w:pPr>
        <w:pStyle w:val="21"/>
        <w:tabs>
          <w:tab w:val="clear" w:pos="9071"/>
        </w:tabs>
        <w:ind w:left="708" w:hanging="708"/>
        <w:jc w:val="center"/>
        <w:rPr>
          <w:b w:val="0"/>
          <w:sz w:val="28"/>
          <w:szCs w:val="28"/>
        </w:rPr>
      </w:pPr>
      <w:r w:rsidRPr="0055055E">
        <w:rPr>
          <w:b w:val="0"/>
          <w:i/>
          <w:noProof/>
          <w:sz w:val="28"/>
          <w:szCs w:val="28"/>
        </w:rPr>
        <w:t>α</w:t>
      </w:r>
      <w:r w:rsidRPr="0055055E">
        <w:rPr>
          <w:b w:val="0"/>
          <w:i/>
          <w:noProof/>
          <w:sz w:val="28"/>
          <w:szCs w:val="28"/>
          <w:vertAlign w:val="subscript"/>
        </w:rPr>
        <w:t>ср</w:t>
      </w:r>
      <w:r w:rsidR="00C3575B" w:rsidRPr="0055055E">
        <w:rPr>
          <w:b w:val="0"/>
          <w:sz w:val="28"/>
          <w:szCs w:val="28"/>
        </w:rPr>
        <w:t>˖10</w:t>
      </w:r>
      <w:r w:rsidR="00C3575B" w:rsidRPr="0055055E">
        <w:rPr>
          <w:b w:val="0"/>
          <w:sz w:val="28"/>
          <w:szCs w:val="28"/>
          <w:vertAlign w:val="superscript"/>
        </w:rPr>
        <w:t>6</w:t>
      </w:r>
      <w:r w:rsidR="004F0BD5" w:rsidRPr="0055055E">
        <w:rPr>
          <w:b w:val="0"/>
          <w:sz w:val="28"/>
          <w:szCs w:val="28"/>
        </w:rPr>
        <w:t xml:space="preserve"> </w:t>
      </w:r>
      <w:r w:rsidR="001737E3" w:rsidRPr="0055055E">
        <w:rPr>
          <w:b w:val="0"/>
          <w:sz w:val="28"/>
          <w:szCs w:val="28"/>
        </w:rPr>
        <w:t>= 14</w:t>
      </w:r>
      <w:r w:rsidRPr="0055055E">
        <w:rPr>
          <w:b w:val="0"/>
          <w:sz w:val="28"/>
          <w:szCs w:val="28"/>
        </w:rPr>
        <w:t>,</w:t>
      </w:r>
      <w:r w:rsidR="001737E3" w:rsidRPr="0055055E">
        <w:rPr>
          <w:b w:val="0"/>
          <w:sz w:val="28"/>
          <w:szCs w:val="28"/>
        </w:rPr>
        <w:t xml:space="preserve">0559 </w:t>
      </w:r>
      <w:r w:rsidRPr="0055055E">
        <w:rPr>
          <w:b w:val="0"/>
          <w:sz w:val="28"/>
          <w:szCs w:val="28"/>
        </w:rPr>
        <w:t>–</w:t>
      </w:r>
      <w:r w:rsidR="0050539B" w:rsidRPr="0055055E">
        <w:rPr>
          <w:b w:val="0"/>
          <w:sz w:val="28"/>
          <w:szCs w:val="28"/>
        </w:rPr>
        <w:t xml:space="preserve"> </w:t>
      </w:r>
      <w:r w:rsidR="001737E3" w:rsidRPr="0055055E">
        <w:rPr>
          <w:b w:val="0"/>
          <w:sz w:val="28"/>
          <w:szCs w:val="28"/>
        </w:rPr>
        <w:t>8</w:t>
      </w:r>
      <w:r w:rsidRPr="0055055E">
        <w:rPr>
          <w:b w:val="0"/>
          <w:sz w:val="28"/>
          <w:szCs w:val="28"/>
        </w:rPr>
        <w:t>,</w:t>
      </w:r>
      <w:r w:rsidR="001737E3" w:rsidRPr="0055055E">
        <w:rPr>
          <w:b w:val="0"/>
          <w:sz w:val="28"/>
          <w:szCs w:val="28"/>
        </w:rPr>
        <w:t>0402</w:t>
      </w:r>
      <w:r w:rsidR="00B51B61">
        <w:rPr>
          <w:b w:val="0"/>
          <w:sz w:val="28"/>
          <w:szCs w:val="28"/>
        </w:rPr>
        <w:t>·10</w:t>
      </w:r>
      <w:r w:rsidR="001737E3" w:rsidRPr="00B51B61">
        <w:rPr>
          <w:b w:val="0"/>
          <w:sz w:val="28"/>
          <w:szCs w:val="28"/>
          <w:vertAlign w:val="superscript"/>
        </w:rPr>
        <w:t>-</w:t>
      </w:r>
      <w:r w:rsidR="0050539B" w:rsidRPr="00B51B61">
        <w:rPr>
          <w:b w:val="0"/>
          <w:sz w:val="28"/>
          <w:szCs w:val="28"/>
          <w:vertAlign w:val="superscript"/>
        </w:rPr>
        <w:t>4</w:t>
      </w:r>
      <w:r w:rsidR="00C63D68" w:rsidRPr="0055055E">
        <w:rPr>
          <w:sz w:val="28"/>
          <w:szCs w:val="28"/>
        </w:rPr>
        <w:t>·</w:t>
      </w:r>
      <w:r w:rsidR="004F0BD5" w:rsidRPr="0055055E">
        <w:rPr>
          <w:b w:val="0"/>
          <w:sz w:val="28"/>
          <w:szCs w:val="28"/>
          <w:lang w:val="en-US"/>
        </w:rPr>
        <w:t>T</w:t>
      </w:r>
      <w:r w:rsidR="001737E3" w:rsidRPr="0055055E">
        <w:rPr>
          <w:b w:val="0"/>
          <w:sz w:val="28"/>
          <w:szCs w:val="28"/>
        </w:rPr>
        <w:t xml:space="preserve"> + 2</w:t>
      </w:r>
      <w:r w:rsidRPr="0055055E">
        <w:rPr>
          <w:b w:val="0"/>
          <w:sz w:val="28"/>
          <w:szCs w:val="28"/>
        </w:rPr>
        <w:t>,</w:t>
      </w:r>
      <w:r w:rsidR="001737E3" w:rsidRPr="0055055E">
        <w:rPr>
          <w:b w:val="0"/>
          <w:sz w:val="28"/>
          <w:szCs w:val="28"/>
        </w:rPr>
        <w:t>41209</w:t>
      </w:r>
      <w:r w:rsidR="00B51B61">
        <w:rPr>
          <w:b w:val="0"/>
          <w:sz w:val="28"/>
          <w:szCs w:val="28"/>
        </w:rPr>
        <w:t>·10</w:t>
      </w:r>
      <w:r w:rsidR="001737E3" w:rsidRPr="00B51B61">
        <w:rPr>
          <w:b w:val="0"/>
          <w:sz w:val="28"/>
          <w:szCs w:val="28"/>
          <w:vertAlign w:val="superscript"/>
        </w:rPr>
        <w:t>-</w:t>
      </w:r>
      <w:r w:rsidR="0050539B" w:rsidRPr="00B51B61">
        <w:rPr>
          <w:b w:val="0"/>
          <w:sz w:val="28"/>
          <w:szCs w:val="28"/>
          <w:vertAlign w:val="superscript"/>
        </w:rPr>
        <w:t>5</w:t>
      </w:r>
      <w:r w:rsidR="00C63D68" w:rsidRPr="0055055E">
        <w:rPr>
          <w:sz w:val="28"/>
          <w:szCs w:val="28"/>
        </w:rPr>
        <w:t>·</w:t>
      </w:r>
      <w:r w:rsidR="004F0BD5" w:rsidRPr="0055055E">
        <w:rPr>
          <w:b w:val="0"/>
          <w:sz w:val="28"/>
          <w:szCs w:val="28"/>
          <w:lang w:val="en-US"/>
        </w:rPr>
        <w:t>T</w:t>
      </w:r>
      <w:r w:rsidR="001737E3" w:rsidRPr="0055055E">
        <w:rPr>
          <w:b w:val="0"/>
          <w:sz w:val="28"/>
          <w:szCs w:val="28"/>
          <w:vertAlign w:val="superscript"/>
        </w:rPr>
        <w:t>2</w:t>
      </w:r>
      <w:r w:rsidR="001737E3" w:rsidRPr="0055055E">
        <w:rPr>
          <w:b w:val="0"/>
          <w:sz w:val="28"/>
          <w:szCs w:val="28"/>
        </w:rPr>
        <w:t xml:space="preserve"> </w:t>
      </w:r>
      <w:r w:rsidR="004F0BD5" w:rsidRPr="0055055E">
        <w:rPr>
          <w:b w:val="0"/>
          <w:sz w:val="28"/>
          <w:szCs w:val="28"/>
        </w:rPr>
        <w:tab/>
      </w:r>
      <w:r w:rsidR="00C3575B" w:rsidRPr="0055055E">
        <w:rPr>
          <w:b w:val="0"/>
          <w:sz w:val="28"/>
          <w:szCs w:val="28"/>
        </w:rPr>
        <w:tab/>
      </w:r>
      <w:r w:rsidR="001737E3" w:rsidRPr="0055055E">
        <w:rPr>
          <w:b w:val="0"/>
          <w:sz w:val="28"/>
          <w:szCs w:val="28"/>
        </w:rPr>
        <w:t>(660-1100</w:t>
      </w:r>
      <w:r w:rsidR="0055055E" w:rsidRPr="0055055E">
        <w:rPr>
          <w:b w:val="0"/>
          <w:sz w:val="28"/>
          <w:szCs w:val="28"/>
        </w:rPr>
        <w:t xml:space="preserve">) </w:t>
      </w:r>
      <w:r w:rsidR="001737E3" w:rsidRPr="0055055E">
        <w:rPr>
          <w:b w:val="0"/>
          <w:sz w:val="28"/>
          <w:szCs w:val="28"/>
          <w:lang w:val="en-US"/>
        </w:rPr>
        <w:t>K</w:t>
      </w:r>
    </w:p>
    <w:p w:rsidR="00873EDD" w:rsidRDefault="00873EDD">
      <w:pPr>
        <w:rPr>
          <w:i/>
          <w:noProof/>
          <w:sz w:val="28"/>
          <w:szCs w:val="28"/>
        </w:rPr>
      </w:pPr>
      <w:r>
        <w:rPr>
          <w:b/>
          <w:i/>
          <w:noProof/>
          <w:sz w:val="28"/>
          <w:szCs w:val="28"/>
        </w:rPr>
        <w:br w:type="page"/>
      </w:r>
    </w:p>
    <w:p w:rsidR="0086453C" w:rsidRPr="008D5EDE" w:rsidRDefault="004307FF" w:rsidP="008D5EDE">
      <w:pPr>
        <w:spacing w:line="360" w:lineRule="auto"/>
        <w:ind w:left="708" w:firstLine="708"/>
        <w:jc w:val="both"/>
        <w:rPr>
          <w:sz w:val="24"/>
          <w:szCs w:val="24"/>
        </w:rPr>
      </w:pPr>
      <w:r w:rsidRPr="008D5EDE">
        <w:rPr>
          <w:noProof/>
          <w:sz w:val="24"/>
          <w:szCs w:val="24"/>
        </w:rPr>
        <w:object w:dxaOrig="6150" w:dyaOrig="4657">
          <v:shape id="_x0000_i1033" type="#_x0000_t75" alt="" style="width:351.75pt;height:263.25pt" o:ole="">
            <v:imagedata r:id="rId35" o:title=""/>
          </v:shape>
          <o:OLEObject Type="Embed" ProgID="Origin50.Graph" ShapeID="_x0000_i1033" DrawAspect="Content" ObjectID="_1685947989" r:id="rId36"/>
        </w:object>
      </w:r>
    </w:p>
    <w:p w:rsidR="003F5E6C" w:rsidRPr="00873EDD" w:rsidRDefault="004B6E3E" w:rsidP="00873EDD">
      <w:pPr>
        <w:spacing w:line="360" w:lineRule="auto"/>
        <w:jc w:val="center"/>
        <w:rPr>
          <w:sz w:val="28"/>
          <w:szCs w:val="28"/>
        </w:rPr>
      </w:pPr>
      <w:r w:rsidRPr="00873EDD">
        <w:rPr>
          <w:sz w:val="28"/>
          <w:szCs w:val="28"/>
        </w:rPr>
        <w:t>Р</w:t>
      </w:r>
      <w:r w:rsidR="003F5E6C" w:rsidRPr="00873EDD">
        <w:rPr>
          <w:sz w:val="28"/>
          <w:szCs w:val="28"/>
        </w:rPr>
        <w:t>ис</w:t>
      </w:r>
      <w:r w:rsidR="00873EDD" w:rsidRPr="00873EDD">
        <w:rPr>
          <w:sz w:val="28"/>
          <w:szCs w:val="28"/>
        </w:rPr>
        <w:t>унок</w:t>
      </w:r>
      <w:r w:rsidR="003F5E6C" w:rsidRPr="00873EDD">
        <w:rPr>
          <w:sz w:val="28"/>
          <w:szCs w:val="28"/>
        </w:rPr>
        <w:t xml:space="preserve"> </w:t>
      </w:r>
      <w:r w:rsidR="009428D8" w:rsidRPr="00873EDD">
        <w:rPr>
          <w:sz w:val="28"/>
          <w:szCs w:val="28"/>
        </w:rPr>
        <w:t>4</w:t>
      </w:r>
      <w:r w:rsidR="00873EDD" w:rsidRPr="00873EDD">
        <w:rPr>
          <w:b/>
          <w:sz w:val="28"/>
          <w:szCs w:val="28"/>
        </w:rPr>
        <w:t xml:space="preserve"> –</w:t>
      </w:r>
      <w:r w:rsidR="003F5E6C" w:rsidRPr="00873EDD">
        <w:rPr>
          <w:b/>
          <w:sz w:val="28"/>
          <w:szCs w:val="28"/>
        </w:rPr>
        <w:t xml:space="preserve"> </w:t>
      </w:r>
      <w:r w:rsidR="003F5E6C" w:rsidRPr="00873EDD">
        <w:rPr>
          <w:sz w:val="28"/>
          <w:szCs w:val="28"/>
        </w:rPr>
        <w:t xml:space="preserve">Экспериментальные данные температурной зависимости электросопротивления </w:t>
      </w:r>
      <w:r w:rsidR="00E93F4A" w:rsidRPr="00873EDD">
        <w:rPr>
          <w:sz w:val="28"/>
          <w:szCs w:val="28"/>
        </w:rPr>
        <w:t>н</w:t>
      </w:r>
      <w:r w:rsidR="003F5E6C" w:rsidRPr="00873EDD">
        <w:rPr>
          <w:sz w:val="28"/>
          <w:szCs w:val="28"/>
        </w:rPr>
        <w:t>икеля и аппроксимирующие полиномы</w:t>
      </w:r>
    </w:p>
    <w:p w:rsidR="007F5CBA" w:rsidRPr="00EA768C" w:rsidRDefault="00CE3C0B" w:rsidP="00873EDD">
      <w:pPr>
        <w:spacing w:after="240" w:line="360" w:lineRule="auto"/>
        <w:ind w:firstLine="709"/>
        <w:jc w:val="both"/>
        <w:rPr>
          <w:sz w:val="28"/>
          <w:szCs w:val="28"/>
        </w:rPr>
      </w:pPr>
      <w:r w:rsidRPr="00EA768C">
        <w:rPr>
          <w:sz w:val="28"/>
          <w:szCs w:val="28"/>
        </w:rPr>
        <w:t>Уравнения,</w:t>
      </w:r>
      <w:r w:rsidR="007F5CBA" w:rsidRPr="00EA768C">
        <w:rPr>
          <w:sz w:val="28"/>
          <w:szCs w:val="28"/>
        </w:rPr>
        <w:t xml:space="preserve"> описывающие температурные з</w:t>
      </w:r>
      <w:r w:rsidRPr="00EA768C">
        <w:rPr>
          <w:sz w:val="28"/>
          <w:szCs w:val="28"/>
        </w:rPr>
        <w:t xml:space="preserve">ависимости электросопротивления </w:t>
      </w:r>
      <w:r w:rsidR="00C3575B" w:rsidRPr="00EA768C">
        <w:rPr>
          <w:sz w:val="28"/>
          <w:szCs w:val="28"/>
        </w:rPr>
        <w:t>(</w:t>
      </w:r>
      <w:r w:rsidR="00C3575B" w:rsidRPr="00EA768C">
        <w:rPr>
          <w:sz w:val="28"/>
          <w:szCs w:val="28"/>
          <w:lang w:val="en-US"/>
        </w:rPr>
        <w:t>ρ</w:t>
      </w:r>
      <w:r w:rsidR="00C3575B" w:rsidRPr="00EA768C">
        <w:rPr>
          <w:sz w:val="28"/>
          <w:szCs w:val="28"/>
        </w:rPr>
        <w:t>) никеля</w:t>
      </w:r>
      <w:r w:rsidRPr="00EA768C">
        <w:rPr>
          <w:sz w:val="28"/>
          <w:szCs w:val="28"/>
        </w:rPr>
        <w:t xml:space="preserve"> </w:t>
      </w:r>
      <w:r w:rsidR="007F5CBA" w:rsidRPr="00EA768C">
        <w:rPr>
          <w:sz w:val="28"/>
          <w:szCs w:val="28"/>
        </w:rPr>
        <w:t>в соответствующих интервалах температур</w:t>
      </w:r>
      <w:r w:rsidR="00CD0A6F" w:rsidRPr="00EA768C">
        <w:rPr>
          <w:sz w:val="28"/>
          <w:szCs w:val="28"/>
        </w:rPr>
        <w:t>.</w:t>
      </w:r>
    </w:p>
    <w:p w:rsidR="00C34A4D" w:rsidRPr="00EA768C" w:rsidRDefault="004F0BD5" w:rsidP="00EA768C">
      <w:pPr>
        <w:spacing w:line="360" w:lineRule="auto"/>
        <w:jc w:val="both"/>
        <w:rPr>
          <w:sz w:val="28"/>
          <w:szCs w:val="28"/>
        </w:rPr>
      </w:pPr>
      <w:r w:rsidRPr="00EA768C">
        <w:rPr>
          <w:sz w:val="28"/>
          <w:szCs w:val="28"/>
          <w:lang w:val="en-US"/>
        </w:rPr>
        <w:t>ρ</w:t>
      </w:r>
      <w:r w:rsidR="00D7085B" w:rsidRPr="00EA768C">
        <w:rPr>
          <w:sz w:val="28"/>
          <w:szCs w:val="28"/>
        </w:rPr>
        <w:t>˖10</w:t>
      </w:r>
      <w:r w:rsidR="00D7085B" w:rsidRPr="00EA768C">
        <w:rPr>
          <w:sz w:val="28"/>
          <w:szCs w:val="28"/>
          <w:vertAlign w:val="superscript"/>
        </w:rPr>
        <w:t>8</w:t>
      </w:r>
      <w:r w:rsidR="00C34A4D" w:rsidRPr="00EA768C">
        <w:rPr>
          <w:sz w:val="28"/>
          <w:szCs w:val="28"/>
        </w:rPr>
        <w:t xml:space="preserve"> = -21</w:t>
      </w:r>
      <w:proofErr w:type="gramStart"/>
      <w:r w:rsidR="00844084" w:rsidRPr="00EA768C">
        <w:rPr>
          <w:sz w:val="28"/>
          <w:szCs w:val="28"/>
        </w:rPr>
        <w:t>,</w:t>
      </w:r>
      <w:r w:rsidR="00C34A4D" w:rsidRPr="00EA768C">
        <w:rPr>
          <w:sz w:val="28"/>
          <w:szCs w:val="28"/>
        </w:rPr>
        <w:t>63126</w:t>
      </w:r>
      <w:proofErr w:type="gramEnd"/>
      <w:r w:rsidR="00C34A4D" w:rsidRPr="00EA768C">
        <w:rPr>
          <w:sz w:val="28"/>
          <w:szCs w:val="28"/>
        </w:rPr>
        <w:t xml:space="preserve"> + 0</w:t>
      </w:r>
      <w:r w:rsidR="00844084" w:rsidRPr="00EA768C">
        <w:rPr>
          <w:sz w:val="28"/>
          <w:szCs w:val="28"/>
        </w:rPr>
        <w:t>,</w:t>
      </w:r>
      <w:r w:rsidR="00C34A4D" w:rsidRPr="00EA768C">
        <w:rPr>
          <w:sz w:val="28"/>
          <w:szCs w:val="28"/>
        </w:rPr>
        <w:t>16585</w:t>
      </w:r>
      <w:r w:rsidR="00C63D68" w:rsidRPr="00EA768C">
        <w:rPr>
          <w:sz w:val="28"/>
          <w:szCs w:val="28"/>
        </w:rPr>
        <w:t>·</w:t>
      </w:r>
      <w:r w:rsidRPr="00EA768C">
        <w:rPr>
          <w:sz w:val="28"/>
          <w:szCs w:val="28"/>
          <w:lang w:val="en-US"/>
        </w:rPr>
        <w:t>T</w:t>
      </w:r>
      <w:r w:rsidR="00C34A4D" w:rsidRPr="00EA768C">
        <w:rPr>
          <w:sz w:val="28"/>
          <w:szCs w:val="28"/>
        </w:rPr>
        <w:t xml:space="preserve"> </w:t>
      </w:r>
      <w:r w:rsidR="00844084" w:rsidRPr="00EA768C">
        <w:rPr>
          <w:sz w:val="28"/>
          <w:szCs w:val="28"/>
        </w:rPr>
        <w:t>–</w:t>
      </w:r>
      <w:r w:rsidRPr="00EA768C">
        <w:rPr>
          <w:sz w:val="28"/>
          <w:szCs w:val="28"/>
        </w:rPr>
        <w:t xml:space="preserve"> </w:t>
      </w:r>
      <w:r w:rsidR="00C34A4D" w:rsidRPr="00EA768C">
        <w:rPr>
          <w:sz w:val="28"/>
          <w:szCs w:val="28"/>
        </w:rPr>
        <w:t>3</w:t>
      </w:r>
      <w:r w:rsidR="00844084" w:rsidRPr="00EA768C">
        <w:rPr>
          <w:sz w:val="28"/>
          <w:szCs w:val="28"/>
        </w:rPr>
        <w:t>,</w:t>
      </w:r>
      <w:r w:rsidR="00C34A4D" w:rsidRPr="00EA768C">
        <w:rPr>
          <w:sz w:val="28"/>
          <w:szCs w:val="28"/>
        </w:rPr>
        <w:t>42787</w:t>
      </w:r>
      <w:r w:rsidR="00B51B61">
        <w:rPr>
          <w:sz w:val="28"/>
          <w:szCs w:val="28"/>
        </w:rPr>
        <w:t>·10</w:t>
      </w:r>
      <w:r w:rsidR="00C34A4D" w:rsidRPr="00B51B61">
        <w:rPr>
          <w:sz w:val="28"/>
          <w:szCs w:val="28"/>
          <w:vertAlign w:val="superscript"/>
        </w:rPr>
        <w:t>-4</w:t>
      </w:r>
      <w:r w:rsidR="00C63D68" w:rsidRPr="00EA768C">
        <w:rPr>
          <w:sz w:val="28"/>
          <w:szCs w:val="28"/>
        </w:rPr>
        <w:t>·</w:t>
      </w:r>
      <w:r w:rsidRPr="00EA768C">
        <w:rPr>
          <w:sz w:val="28"/>
          <w:szCs w:val="28"/>
          <w:lang w:val="en-US"/>
        </w:rPr>
        <w:t>T</w:t>
      </w:r>
      <w:r w:rsidR="00C34A4D" w:rsidRPr="00EA768C">
        <w:rPr>
          <w:sz w:val="28"/>
          <w:szCs w:val="28"/>
          <w:vertAlign w:val="superscript"/>
        </w:rPr>
        <w:t>2</w:t>
      </w:r>
      <w:r w:rsidR="00C34A4D" w:rsidRPr="00EA768C">
        <w:rPr>
          <w:sz w:val="28"/>
          <w:szCs w:val="28"/>
        </w:rPr>
        <w:t xml:space="preserve"> + 3</w:t>
      </w:r>
      <w:r w:rsidR="00844084" w:rsidRPr="00EA768C">
        <w:rPr>
          <w:sz w:val="28"/>
          <w:szCs w:val="28"/>
        </w:rPr>
        <w:t>,</w:t>
      </w:r>
      <w:r w:rsidR="00C34A4D" w:rsidRPr="00EA768C">
        <w:rPr>
          <w:sz w:val="28"/>
          <w:szCs w:val="28"/>
        </w:rPr>
        <w:t>29914</w:t>
      </w:r>
      <w:r w:rsidR="00B51B61">
        <w:rPr>
          <w:sz w:val="28"/>
          <w:szCs w:val="28"/>
        </w:rPr>
        <w:t>·10</w:t>
      </w:r>
      <w:r w:rsidR="00C34A4D" w:rsidRPr="00B51B61">
        <w:rPr>
          <w:sz w:val="28"/>
          <w:szCs w:val="28"/>
          <w:vertAlign w:val="superscript"/>
        </w:rPr>
        <w:t>-7</w:t>
      </w:r>
      <w:r w:rsidR="00C63D68" w:rsidRPr="00EA768C">
        <w:rPr>
          <w:sz w:val="28"/>
          <w:szCs w:val="28"/>
        </w:rPr>
        <w:t>·</w:t>
      </w:r>
      <w:r w:rsidRPr="00EA768C">
        <w:rPr>
          <w:sz w:val="28"/>
          <w:szCs w:val="28"/>
          <w:lang w:val="en-US"/>
        </w:rPr>
        <w:t>T</w:t>
      </w:r>
      <w:r w:rsidR="00C34A4D" w:rsidRPr="00EA768C">
        <w:rPr>
          <w:sz w:val="28"/>
          <w:szCs w:val="28"/>
          <w:vertAlign w:val="superscript"/>
        </w:rPr>
        <w:t>3</w:t>
      </w:r>
      <w:r w:rsidR="00C34A4D" w:rsidRPr="00EA768C">
        <w:rPr>
          <w:sz w:val="28"/>
          <w:szCs w:val="28"/>
        </w:rPr>
        <w:t xml:space="preserve"> </w:t>
      </w:r>
      <w:r w:rsidR="00C34A4D" w:rsidRPr="00EA768C">
        <w:rPr>
          <w:sz w:val="28"/>
          <w:szCs w:val="28"/>
        </w:rPr>
        <w:tab/>
      </w:r>
      <w:r w:rsidR="00EA768C" w:rsidRPr="00EA768C">
        <w:rPr>
          <w:sz w:val="28"/>
          <w:szCs w:val="28"/>
        </w:rPr>
        <w:t xml:space="preserve">  </w:t>
      </w:r>
      <w:r w:rsidR="00C34A4D" w:rsidRPr="00EA768C">
        <w:rPr>
          <w:sz w:val="28"/>
          <w:szCs w:val="28"/>
        </w:rPr>
        <w:t>(300-620</w:t>
      </w:r>
      <w:r w:rsidR="00EA768C" w:rsidRPr="00EA768C">
        <w:rPr>
          <w:sz w:val="28"/>
          <w:szCs w:val="28"/>
        </w:rPr>
        <w:t xml:space="preserve">) </w:t>
      </w:r>
      <w:r w:rsidR="00C34A4D" w:rsidRPr="00EA768C">
        <w:rPr>
          <w:sz w:val="28"/>
          <w:szCs w:val="28"/>
          <w:lang w:val="en-US"/>
        </w:rPr>
        <w:t>K</w:t>
      </w:r>
    </w:p>
    <w:p w:rsidR="00C34A4D" w:rsidRPr="00D27103" w:rsidRDefault="004F0BD5" w:rsidP="00EA768C">
      <w:pPr>
        <w:spacing w:line="360" w:lineRule="auto"/>
        <w:jc w:val="both"/>
        <w:rPr>
          <w:sz w:val="28"/>
          <w:szCs w:val="28"/>
        </w:rPr>
      </w:pPr>
      <w:r w:rsidRPr="00EA768C">
        <w:rPr>
          <w:sz w:val="28"/>
          <w:szCs w:val="28"/>
          <w:lang w:val="en-US"/>
        </w:rPr>
        <w:t>ρ</w:t>
      </w:r>
      <w:r w:rsidR="00D7085B" w:rsidRPr="00EA768C">
        <w:rPr>
          <w:sz w:val="28"/>
          <w:szCs w:val="28"/>
        </w:rPr>
        <w:t>˖10</w:t>
      </w:r>
      <w:r w:rsidR="00D7085B" w:rsidRPr="00EA768C">
        <w:rPr>
          <w:sz w:val="28"/>
          <w:szCs w:val="28"/>
          <w:vertAlign w:val="superscript"/>
        </w:rPr>
        <w:t>8</w:t>
      </w:r>
      <w:r w:rsidR="00D7085B" w:rsidRPr="00EA768C">
        <w:rPr>
          <w:sz w:val="28"/>
          <w:szCs w:val="28"/>
        </w:rPr>
        <w:t xml:space="preserve"> </w:t>
      </w:r>
      <w:r w:rsidR="00C34A4D" w:rsidRPr="00EA768C">
        <w:rPr>
          <w:sz w:val="28"/>
          <w:szCs w:val="28"/>
        </w:rPr>
        <w:t>= -3</w:t>
      </w:r>
      <w:proofErr w:type="gramStart"/>
      <w:r w:rsidR="00844084" w:rsidRPr="00EA768C">
        <w:rPr>
          <w:sz w:val="28"/>
          <w:szCs w:val="28"/>
        </w:rPr>
        <w:t>,</w:t>
      </w:r>
      <w:r w:rsidR="00C34A4D" w:rsidRPr="00EA768C">
        <w:rPr>
          <w:sz w:val="28"/>
          <w:szCs w:val="28"/>
        </w:rPr>
        <w:t>73306</w:t>
      </w:r>
      <w:proofErr w:type="gramEnd"/>
      <w:r w:rsidR="00C34A4D" w:rsidRPr="00EA768C">
        <w:rPr>
          <w:sz w:val="28"/>
          <w:szCs w:val="28"/>
        </w:rPr>
        <w:t xml:space="preserve"> + 0</w:t>
      </w:r>
      <w:r w:rsidR="00844084" w:rsidRPr="00EA768C">
        <w:rPr>
          <w:sz w:val="28"/>
          <w:szCs w:val="28"/>
        </w:rPr>
        <w:t>,</w:t>
      </w:r>
      <w:r w:rsidR="00C34A4D" w:rsidRPr="00EA768C">
        <w:rPr>
          <w:sz w:val="28"/>
          <w:szCs w:val="28"/>
        </w:rPr>
        <w:t>063</w:t>
      </w:r>
      <w:r w:rsidR="00C63D68" w:rsidRPr="00EA768C">
        <w:rPr>
          <w:sz w:val="28"/>
          <w:szCs w:val="28"/>
        </w:rPr>
        <w:t>·</w:t>
      </w:r>
      <w:r w:rsidRPr="00EA768C">
        <w:rPr>
          <w:sz w:val="28"/>
          <w:szCs w:val="28"/>
          <w:lang w:val="en-US"/>
        </w:rPr>
        <w:t>T</w:t>
      </w:r>
      <w:r w:rsidR="00C34A4D" w:rsidRPr="00EA768C">
        <w:rPr>
          <w:sz w:val="28"/>
          <w:szCs w:val="28"/>
        </w:rPr>
        <w:t xml:space="preserve"> </w:t>
      </w:r>
      <w:r w:rsidR="00844084" w:rsidRPr="00EA768C">
        <w:rPr>
          <w:sz w:val="28"/>
          <w:szCs w:val="28"/>
        </w:rPr>
        <w:t>–</w:t>
      </w:r>
      <w:r w:rsidRPr="00EA768C">
        <w:rPr>
          <w:sz w:val="28"/>
          <w:szCs w:val="28"/>
        </w:rPr>
        <w:t xml:space="preserve"> </w:t>
      </w:r>
      <w:r w:rsidR="00C34A4D" w:rsidRPr="00EA768C">
        <w:rPr>
          <w:sz w:val="28"/>
          <w:szCs w:val="28"/>
        </w:rPr>
        <w:t>1</w:t>
      </w:r>
      <w:r w:rsidR="00844084" w:rsidRPr="00EA768C">
        <w:rPr>
          <w:sz w:val="28"/>
          <w:szCs w:val="28"/>
        </w:rPr>
        <w:t>,</w:t>
      </w:r>
      <w:r w:rsidR="00C34A4D" w:rsidRPr="00EA768C">
        <w:rPr>
          <w:sz w:val="28"/>
          <w:szCs w:val="28"/>
        </w:rPr>
        <w:t>75002</w:t>
      </w:r>
      <w:r w:rsidR="00B51B61">
        <w:rPr>
          <w:sz w:val="28"/>
          <w:szCs w:val="28"/>
        </w:rPr>
        <w:t>·10</w:t>
      </w:r>
      <w:r w:rsidR="00C34A4D" w:rsidRPr="00B51B61">
        <w:rPr>
          <w:sz w:val="28"/>
          <w:szCs w:val="28"/>
          <w:vertAlign w:val="superscript"/>
        </w:rPr>
        <w:t>-5</w:t>
      </w:r>
      <w:r w:rsidR="00C63D68" w:rsidRPr="00EA768C">
        <w:rPr>
          <w:sz w:val="28"/>
          <w:szCs w:val="28"/>
        </w:rPr>
        <w:t>·</w:t>
      </w:r>
      <w:r w:rsidRPr="00EA768C">
        <w:rPr>
          <w:sz w:val="28"/>
          <w:szCs w:val="28"/>
          <w:lang w:val="en-US"/>
        </w:rPr>
        <w:t>T</w:t>
      </w:r>
      <w:r w:rsidR="00C34A4D" w:rsidRPr="00EA768C">
        <w:rPr>
          <w:sz w:val="28"/>
          <w:szCs w:val="28"/>
          <w:vertAlign w:val="superscript"/>
        </w:rPr>
        <w:t>2</w:t>
      </w:r>
      <w:r w:rsidR="00C34A4D" w:rsidRPr="00EA768C">
        <w:rPr>
          <w:sz w:val="28"/>
          <w:szCs w:val="28"/>
        </w:rPr>
        <w:t xml:space="preserve"> + 8</w:t>
      </w:r>
      <w:r w:rsidR="00844084" w:rsidRPr="00EA768C">
        <w:rPr>
          <w:sz w:val="28"/>
          <w:szCs w:val="28"/>
        </w:rPr>
        <w:t>,</w:t>
      </w:r>
      <w:r w:rsidR="00C34A4D" w:rsidRPr="00EA768C">
        <w:rPr>
          <w:sz w:val="28"/>
          <w:szCs w:val="28"/>
        </w:rPr>
        <w:t>3522</w:t>
      </w:r>
      <w:r w:rsidR="00B51B61">
        <w:rPr>
          <w:sz w:val="28"/>
          <w:szCs w:val="28"/>
        </w:rPr>
        <w:t>·10</w:t>
      </w:r>
      <w:r w:rsidR="00C34A4D" w:rsidRPr="00B51B61">
        <w:rPr>
          <w:sz w:val="28"/>
          <w:szCs w:val="28"/>
          <w:vertAlign w:val="superscript"/>
        </w:rPr>
        <w:t>-14</w:t>
      </w:r>
      <w:r w:rsidR="00C63D68" w:rsidRPr="00EA768C">
        <w:rPr>
          <w:sz w:val="28"/>
          <w:szCs w:val="28"/>
        </w:rPr>
        <w:t>·</w:t>
      </w:r>
      <w:r w:rsidRPr="00EA768C">
        <w:rPr>
          <w:sz w:val="28"/>
          <w:szCs w:val="28"/>
          <w:lang w:val="en-US"/>
        </w:rPr>
        <w:t>T</w:t>
      </w:r>
      <w:r w:rsidR="00C34A4D" w:rsidRPr="00EA768C">
        <w:rPr>
          <w:sz w:val="28"/>
          <w:szCs w:val="28"/>
          <w:vertAlign w:val="superscript"/>
        </w:rPr>
        <w:t>3</w:t>
      </w:r>
      <w:r w:rsidR="00C34A4D" w:rsidRPr="00EA768C">
        <w:rPr>
          <w:sz w:val="28"/>
          <w:szCs w:val="28"/>
        </w:rPr>
        <w:t xml:space="preserve"> </w:t>
      </w:r>
      <w:r w:rsidR="00EA768C" w:rsidRPr="00EA768C">
        <w:rPr>
          <w:sz w:val="28"/>
          <w:szCs w:val="28"/>
        </w:rPr>
        <w:t xml:space="preserve"> </w:t>
      </w:r>
      <w:r w:rsidR="00EA768C" w:rsidRPr="00E76D6A">
        <w:rPr>
          <w:sz w:val="28"/>
          <w:szCs w:val="28"/>
        </w:rPr>
        <w:t xml:space="preserve">  </w:t>
      </w:r>
      <w:r w:rsidR="003719D1" w:rsidRPr="00E76D6A">
        <w:rPr>
          <w:sz w:val="28"/>
          <w:szCs w:val="28"/>
        </w:rPr>
        <w:t xml:space="preserve"> </w:t>
      </w:r>
      <w:r w:rsidRPr="00EA768C">
        <w:rPr>
          <w:sz w:val="28"/>
          <w:szCs w:val="28"/>
        </w:rPr>
        <w:tab/>
      </w:r>
      <w:r w:rsidR="003719D1" w:rsidRPr="00E76D6A">
        <w:rPr>
          <w:sz w:val="28"/>
          <w:szCs w:val="28"/>
        </w:rPr>
        <w:t xml:space="preserve">  </w:t>
      </w:r>
      <w:r w:rsidR="00C34A4D" w:rsidRPr="00EA768C">
        <w:rPr>
          <w:sz w:val="28"/>
          <w:szCs w:val="28"/>
        </w:rPr>
        <w:t>(630-1100</w:t>
      </w:r>
      <w:r w:rsidR="003719D1" w:rsidRPr="00E76D6A">
        <w:rPr>
          <w:sz w:val="28"/>
          <w:szCs w:val="28"/>
        </w:rPr>
        <w:t xml:space="preserve">) </w:t>
      </w:r>
      <w:r w:rsidR="00C34A4D" w:rsidRPr="00EA768C">
        <w:rPr>
          <w:sz w:val="28"/>
          <w:szCs w:val="28"/>
          <w:lang w:val="en-US"/>
        </w:rPr>
        <w:t>K</w:t>
      </w:r>
    </w:p>
    <w:p w:rsidR="00873EDD" w:rsidRPr="00D27103" w:rsidRDefault="00873EDD">
      <w:pPr>
        <w:rPr>
          <w:sz w:val="28"/>
          <w:szCs w:val="28"/>
        </w:rPr>
      </w:pPr>
      <w:r w:rsidRPr="00D27103">
        <w:rPr>
          <w:sz w:val="28"/>
          <w:szCs w:val="28"/>
        </w:rPr>
        <w:br w:type="page"/>
      </w:r>
    </w:p>
    <w:p w:rsidR="00E8175C" w:rsidRPr="008D5EDE" w:rsidRDefault="004307FF" w:rsidP="008D5EDE">
      <w:pPr>
        <w:spacing w:line="360" w:lineRule="auto"/>
        <w:ind w:left="708" w:firstLine="708"/>
        <w:jc w:val="both"/>
        <w:rPr>
          <w:b/>
          <w:sz w:val="24"/>
          <w:szCs w:val="24"/>
        </w:rPr>
      </w:pPr>
      <w:r w:rsidRPr="008D5EDE">
        <w:rPr>
          <w:noProof/>
          <w:sz w:val="24"/>
          <w:szCs w:val="24"/>
        </w:rPr>
        <w:object w:dxaOrig="6150" w:dyaOrig="4657">
          <v:shape id="_x0000_i1034" type="#_x0000_t75" alt="" style="width:370.5pt;height:279.75pt" o:ole="">
            <v:imagedata r:id="rId37" o:title=""/>
          </v:shape>
          <o:OLEObject Type="Embed" ProgID="Origin50.Graph" ShapeID="_x0000_i1034" DrawAspect="Content" ObjectID="_1685947990" r:id="rId38"/>
        </w:object>
      </w:r>
    </w:p>
    <w:p w:rsidR="00844084" w:rsidRPr="00054755" w:rsidRDefault="004B6E3E" w:rsidP="00873EDD">
      <w:pPr>
        <w:pStyle w:val="af2"/>
        <w:spacing w:line="360" w:lineRule="auto"/>
        <w:ind w:left="993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054755">
        <w:rPr>
          <w:rFonts w:ascii="Times New Roman" w:hAnsi="Times New Roman" w:cs="Times New Roman"/>
          <w:sz w:val="28"/>
          <w:szCs w:val="28"/>
        </w:rPr>
        <w:t>Р</w:t>
      </w:r>
      <w:r w:rsidR="00E8175C" w:rsidRPr="00054755">
        <w:rPr>
          <w:rFonts w:ascii="Times New Roman" w:hAnsi="Times New Roman" w:cs="Times New Roman"/>
          <w:sz w:val="28"/>
          <w:szCs w:val="28"/>
        </w:rPr>
        <w:t>ис</w:t>
      </w:r>
      <w:r w:rsidR="00873EDD">
        <w:rPr>
          <w:rFonts w:ascii="Times New Roman" w:hAnsi="Times New Roman" w:cs="Times New Roman"/>
          <w:sz w:val="28"/>
          <w:szCs w:val="28"/>
        </w:rPr>
        <w:t>унок</w:t>
      </w:r>
      <w:r w:rsidR="00E8175C" w:rsidRPr="00054755">
        <w:rPr>
          <w:rFonts w:ascii="Times New Roman" w:hAnsi="Times New Roman" w:cs="Times New Roman"/>
          <w:sz w:val="28"/>
          <w:szCs w:val="28"/>
        </w:rPr>
        <w:t xml:space="preserve"> </w:t>
      </w:r>
      <w:r w:rsidR="009428D8" w:rsidRPr="00054755">
        <w:rPr>
          <w:rFonts w:ascii="Times New Roman" w:hAnsi="Times New Roman" w:cs="Times New Roman"/>
          <w:sz w:val="28"/>
          <w:szCs w:val="28"/>
        </w:rPr>
        <w:t>5</w:t>
      </w:r>
      <w:r w:rsidR="00873EDD">
        <w:rPr>
          <w:rFonts w:ascii="Times New Roman" w:hAnsi="Times New Roman" w:cs="Times New Roman"/>
          <w:sz w:val="28"/>
          <w:szCs w:val="28"/>
        </w:rPr>
        <w:t xml:space="preserve"> –</w:t>
      </w:r>
      <w:r w:rsidR="00E8175C" w:rsidRPr="000547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175C" w:rsidRPr="00054755">
        <w:rPr>
          <w:rFonts w:ascii="Times New Roman" w:hAnsi="Times New Roman" w:cs="Times New Roman"/>
          <w:sz w:val="28"/>
          <w:szCs w:val="28"/>
        </w:rPr>
        <w:t xml:space="preserve">Экспериментальные данные </w:t>
      </w:r>
      <w:r w:rsidR="00DB20B2" w:rsidRPr="00054755">
        <w:rPr>
          <w:rFonts w:ascii="Times New Roman" w:hAnsi="Times New Roman" w:cs="Times New Roman"/>
          <w:sz w:val="28"/>
          <w:szCs w:val="28"/>
        </w:rPr>
        <w:t xml:space="preserve">о </w:t>
      </w:r>
      <w:r w:rsidR="00E8175C" w:rsidRPr="00054755">
        <w:rPr>
          <w:rFonts w:ascii="Times New Roman" w:hAnsi="Times New Roman" w:cs="Times New Roman"/>
          <w:sz w:val="28"/>
          <w:szCs w:val="28"/>
        </w:rPr>
        <w:t xml:space="preserve">температурной зависимости </w:t>
      </w:r>
      <w:r w:rsidR="00E20B25" w:rsidRPr="00054755">
        <w:rPr>
          <w:rFonts w:ascii="Times New Roman" w:hAnsi="Times New Roman" w:cs="Times New Roman"/>
          <w:sz w:val="28"/>
          <w:szCs w:val="28"/>
        </w:rPr>
        <w:t xml:space="preserve">дифференциального </w:t>
      </w:r>
      <w:r w:rsidR="00E8175C" w:rsidRPr="00054755">
        <w:rPr>
          <w:rFonts w:ascii="Times New Roman" w:hAnsi="Times New Roman" w:cs="Times New Roman"/>
          <w:sz w:val="28"/>
          <w:szCs w:val="28"/>
        </w:rPr>
        <w:t xml:space="preserve">ТКЛР </w:t>
      </w:r>
      <w:proofErr w:type="spellStart"/>
      <w:r w:rsidR="00CD0A6F" w:rsidRPr="00054755">
        <w:rPr>
          <w:rFonts w:ascii="Times New Roman" w:hAnsi="Times New Roman" w:cs="Times New Roman"/>
          <w:sz w:val="28"/>
          <w:szCs w:val="28"/>
        </w:rPr>
        <w:t>Армко</w:t>
      </w:r>
      <w:proofErr w:type="spellEnd"/>
      <w:r w:rsidR="00CD0A6F" w:rsidRPr="00054755">
        <w:rPr>
          <w:rFonts w:ascii="Times New Roman" w:hAnsi="Times New Roman" w:cs="Times New Roman"/>
          <w:sz w:val="28"/>
          <w:szCs w:val="28"/>
        </w:rPr>
        <w:t xml:space="preserve"> </w:t>
      </w:r>
      <w:r w:rsidR="00557B6E" w:rsidRPr="00054755">
        <w:rPr>
          <w:rFonts w:ascii="Times New Roman" w:hAnsi="Times New Roman" w:cs="Times New Roman"/>
          <w:sz w:val="28"/>
          <w:szCs w:val="28"/>
        </w:rPr>
        <w:t>ж</w:t>
      </w:r>
      <w:r w:rsidR="00E8175C" w:rsidRPr="00054755">
        <w:rPr>
          <w:rFonts w:ascii="Times New Roman" w:hAnsi="Times New Roman" w:cs="Times New Roman"/>
          <w:sz w:val="28"/>
          <w:szCs w:val="28"/>
        </w:rPr>
        <w:t>елеза и аппроксимирующи</w:t>
      </w:r>
      <w:r w:rsidR="00E20B25" w:rsidRPr="00054755">
        <w:rPr>
          <w:rFonts w:ascii="Times New Roman" w:hAnsi="Times New Roman" w:cs="Times New Roman"/>
          <w:sz w:val="28"/>
          <w:szCs w:val="28"/>
        </w:rPr>
        <w:t>й</w:t>
      </w:r>
      <w:r w:rsidR="00E8175C" w:rsidRPr="00054755">
        <w:rPr>
          <w:rFonts w:ascii="Times New Roman" w:hAnsi="Times New Roman" w:cs="Times New Roman"/>
          <w:sz w:val="28"/>
          <w:szCs w:val="28"/>
        </w:rPr>
        <w:t xml:space="preserve"> полином</w:t>
      </w:r>
    </w:p>
    <w:p w:rsidR="00CE3C0B" w:rsidRPr="003719D1" w:rsidRDefault="00CE3C0B" w:rsidP="00C3575B">
      <w:pPr>
        <w:spacing w:after="160" w:line="360" w:lineRule="auto"/>
        <w:ind w:firstLine="708"/>
        <w:jc w:val="both"/>
        <w:rPr>
          <w:sz w:val="28"/>
          <w:szCs w:val="28"/>
        </w:rPr>
      </w:pPr>
      <w:r w:rsidRPr="003719D1">
        <w:rPr>
          <w:sz w:val="28"/>
          <w:szCs w:val="28"/>
        </w:rPr>
        <w:t xml:space="preserve">Уравнение, описывающее температурную зависимость дифференциального ТКЛР (α) </w:t>
      </w:r>
      <w:proofErr w:type="spellStart"/>
      <w:r w:rsidR="00E93F4A" w:rsidRPr="003719D1">
        <w:rPr>
          <w:sz w:val="28"/>
          <w:szCs w:val="28"/>
        </w:rPr>
        <w:t>Армко</w:t>
      </w:r>
      <w:proofErr w:type="spellEnd"/>
      <w:r w:rsidR="00E93F4A" w:rsidRPr="003719D1">
        <w:rPr>
          <w:sz w:val="28"/>
          <w:szCs w:val="28"/>
        </w:rPr>
        <w:t xml:space="preserve"> железа </w:t>
      </w:r>
      <w:r w:rsidR="00C3575B" w:rsidRPr="003719D1">
        <w:rPr>
          <w:sz w:val="28"/>
          <w:szCs w:val="28"/>
        </w:rPr>
        <w:t>во всем интервале температур</w:t>
      </w:r>
      <w:r w:rsidR="00CD0A6F" w:rsidRPr="003719D1">
        <w:rPr>
          <w:sz w:val="28"/>
          <w:szCs w:val="28"/>
        </w:rPr>
        <w:t>.</w:t>
      </w:r>
    </w:p>
    <w:p w:rsidR="00844084" w:rsidRDefault="00844084" w:rsidP="008D5EDE">
      <w:pPr>
        <w:spacing w:line="360" w:lineRule="auto"/>
        <w:ind w:left="1416"/>
        <w:rPr>
          <w:sz w:val="28"/>
          <w:szCs w:val="28"/>
          <w:vertAlign w:val="superscript"/>
        </w:rPr>
      </w:pPr>
      <w:r w:rsidRPr="003719D1">
        <w:rPr>
          <w:i/>
          <w:sz w:val="28"/>
          <w:szCs w:val="28"/>
          <w:lang w:val="en-US"/>
        </w:rPr>
        <w:t>α</w:t>
      </w:r>
      <w:r w:rsidR="00C3575B" w:rsidRPr="003719D1">
        <w:rPr>
          <w:b/>
          <w:sz w:val="28"/>
          <w:szCs w:val="28"/>
        </w:rPr>
        <w:t>˖</w:t>
      </w:r>
      <w:r w:rsidR="00C3575B" w:rsidRPr="003719D1">
        <w:rPr>
          <w:sz w:val="28"/>
          <w:szCs w:val="28"/>
        </w:rPr>
        <w:t>10</w:t>
      </w:r>
      <w:r w:rsidR="00C3575B" w:rsidRPr="003719D1">
        <w:rPr>
          <w:sz w:val="28"/>
          <w:szCs w:val="28"/>
          <w:vertAlign w:val="superscript"/>
        </w:rPr>
        <w:t>6</w:t>
      </w:r>
      <w:r w:rsidRPr="003719D1">
        <w:rPr>
          <w:sz w:val="28"/>
          <w:szCs w:val="28"/>
        </w:rPr>
        <w:t>= - 0</w:t>
      </w:r>
      <w:proofErr w:type="gramStart"/>
      <w:r w:rsidRPr="003719D1">
        <w:rPr>
          <w:sz w:val="28"/>
          <w:szCs w:val="28"/>
        </w:rPr>
        <w:t>,08234</w:t>
      </w:r>
      <w:proofErr w:type="gramEnd"/>
      <w:r w:rsidRPr="003719D1">
        <w:rPr>
          <w:sz w:val="28"/>
          <w:szCs w:val="28"/>
        </w:rPr>
        <w:t xml:space="preserve"> + 0,03876·</w:t>
      </w:r>
      <w:r w:rsidRPr="003719D1">
        <w:rPr>
          <w:sz w:val="28"/>
          <w:szCs w:val="28"/>
          <w:lang w:val="en-US"/>
        </w:rPr>
        <w:t>T</w:t>
      </w:r>
      <w:r w:rsidRPr="003719D1">
        <w:rPr>
          <w:sz w:val="28"/>
          <w:szCs w:val="28"/>
        </w:rPr>
        <w:t xml:space="preserve"> - 2,36552</w:t>
      </w:r>
      <w:r w:rsidR="009804EB">
        <w:rPr>
          <w:sz w:val="28"/>
          <w:szCs w:val="28"/>
        </w:rPr>
        <w:t>·</w:t>
      </w:r>
      <w:r w:rsidR="00B51B61">
        <w:rPr>
          <w:sz w:val="28"/>
          <w:szCs w:val="28"/>
        </w:rPr>
        <w:t>10</w:t>
      </w:r>
      <w:r w:rsidRPr="009804EB">
        <w:rPr>
          <w:sz w:val="28"/>
          <w:szCs w:val="28"/>
          <w:vertAlign w:val="superscript"/>
        </w:rPr>
        <w:t>-5</w:t>
      </w:r>
      <w:r w:rsidRPr="003719D1">
        <w:rPr>
          <w:sz w:val="28"/>
          <w:szCs w:val="28"/>
        </w:rPr>
        <w:t>·</w:t>
      </w:r>
      <w:r w:rsidRPr="003719D1">
        <w:rPr>
          <w:sz w:val="28"/>
          <w:szCs w:val="28"/>
          <w:lang w:val="en-US"/>
        </w:rPr>
        <w:t>T</w:t>
      </w:r>
      <w:r w:rsidR="00F0118E" w:rsidRPr="003719D1">
        <w:rPr>
          <w:sz w:val="28"/>
          <w:szCs w:val="28"/>
          <w:vertAlign w:val="superscript"/>
        </w:rPr>
        <w:t xml:space="preserve">2 </w:t>
      </w:r>
    </w:p>
    <w:p w:rsidR="00873EDD" w:rsidRDefault="00873EDD">
      <w:pPr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br w:type="page"/>
      </w:r>
    </w:p>
    <w:p w:rsidR="00A66650" w:rsidRPr="008D5EDE" w:rsidRDefault="004307FF" w:rsidP="007D7898">
      <w:pPr>
        <w:spacing w:line="360" w:lineRule="auto"/>
        <w:ind w:left="709" w:firstLine="707"/>
        <w:jc w:val="both"/>
        <w:rPr>
          <w:sz w:val="24"/>
          <w:szCs w:val="24"/>
          <w:lang w:val="en-US"/>
        </w:rPr>
      </w:pPr>
      <w:r w:rsidRPr="008D5EDE">
        <w:rPr>
          <w:noProof/>
          <w:sz w:val="24"/>
          <w:szCs w:val="24"/>
        </w:rPr>
        <w:object w:dxaOrig="4633" w:dyaOrig="3544">
          <v:shape id="_x0000_i1035" type="#_x0000_t75" alt="" style="width:378pt;height:288.75pt" o:ole="">
            <v:imagedata r:id="rId39" o:title=""/>
          </v:shape>
          <o:OLEObject Type="Embed" ProgID="Origin50.Graph" ShapeID="_x0000_i1035" DrawAspect="Content" ObjectID="_1685947991" r:id="rId40"/>
        </w:object>
      </w:r>
    </w:p>
    <w:p w:rsidR="00A66650" w:rsidRPr="003719D1" w:rsidRDefault="007D7898" w:rsidP="00873EDD">
      <w:pPr>
        <w:pStyle w:val="21"/>
        <w:tabs>
          <w:tab w:val="clear" w:pos="9071"/>
          <w:tab w:val="left" w:pos="709"/>
        </w:tabs>
        <w:spacing w:before="240"/>
        <w:ind w:firstLine="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="00437F39" w:rsidRPr="00054755">
        <w:rPr>
          <w:b w:val="0"/>
          <w:sz w:val="28"/>
          <w:szCs w:val="28"/>
        </w:rPr>
        <w:t>ис</w:t>
      </w:r>
      <w:r w:rsidR="00873EDD">
        <w:rPr>
          <w:b w:val="0"/>
          <w:sz w:val="28"/>
          <w:szCs w:val="28"/>
        </w:rPr>
        <w:t>унок</w:t>
      </w:r>
      <w:r w:rsidR="00437F39" w:rsidRPr="00054755">
        <w:rPr>
          <w:b w:val="0"/>
          <w:sz w:val="28"/>
          <w:szCs w:val="28"/>
        </w:rPr>
        <w:t xml:space="preserve"> </w:t>
      </w:r>
      <w:r w:rsidR="00844084" w:rsidRPr="00054755">
        <w:rPr>
          <w:b w:val="0"/>
          <w:sz w:val="28"/>
          <w:szCs w:val="28"/>
        </w:rPr>
        <w:t>6</w:t>
      </w:r>
      <w:r w:rsidR="00873EDD">
        <w:rPr>
          <w:b w:val="0"/>
          <w:sz w:val="28"/>
          <w:szCs w:val="28"/>
        </w:rPr>
        <w:t xml:space="preserve"> –</w:t>
      </w:r>
      <w:r w:rsidR="00A66650" w:rsidRPr="003719D1">
        <w:rPr>
          <w:b w:val="0"/>
          <w:sz w:val="28"/>
          <w:szCs w:val="28"/>
        </w:rPr>
        <w:t xml:space="preserve"> Экспериментальные данные температурной зависимости среднего</w:t>
      </w:r>
      <w:r>
        <w:rPr>
          <w:b w:val="0"/>
          <w:sz w:val="28"/>
          <w:szCs w:val="28"/>
        </w:rPr>
        <w:t xml:space="preserve"> </w:t>
      </w:r>
      <w:r w:rsidR="00A66650" w:rsidRPr="003719D1">
        <w:rPr>
          <w:b w:val="0"/>
          <w:sz w:val="28"/>
          <w:szCs w:val="28"/>
        </w:rPr>
        <w:t xml:space="preserve">ТКЛР </w:t>
      </w:r>
      <w:proofErr w:type="spellStart"/>
      <w:r w:rsidR="00A66650" w:rsidRPr="003719D1">
        <w:rPr>
          <w:b w:val="0"/>
          <w:sz w:val="28"/>
          <w:szCs w:val="28"/>
        </w:rPr>
        <w:t>Армко</w:t>
      </w:r>
      <w:proofErr w:type="spellEnd"/>
      <w:r w:rsidR="00A66650" w:rsidRPr="003719D1">
        <w:rPr>
          <w:b w:val="0"/>
          <w:sz w:val="28"/>
          <w:szCs w:val="28"/>
        </w:rPr>
        <w:t xml:space="preserve"> жел</w:t>
      </w:r>
      <w:r w:rsidR="00873EDD">
        <w:rPr>
          <w:b w:val="0"/>
          <w:sz w:val="28"/>
          <w:szCs w:val="28"/>
        </w:rPr>
        <w:t>еза и аппроксимирующие полиномы</w:t>
      </w:r>
    </w:p>
    <w:p w:rsidR="00CE3C0B" w:rsidRPr="003719D1" w:rsidRDefault="00CE3C0B" w:rsidP="00873EDD">
      <w:pPr>
        <w:pStyle w:val="21"/>
        <w:tabs>
          <w:tab w:val="clear" w:pos="9071"/>
        </w:tabs>
        <w:spacing w:before="240"/>
        <w:ind w:firstLine="567"/>
        <w:rPr>
          <w:b w:val="0"/>
          <w:sz w:val="28"/>
          <w:szCs w:val="28"/>
        </w:rPr>
      </w:pPr>
      <w:r w:rsidRPr="003719D1">
        <w:rPr>
          <w:b w:val="0"/>
          <w:sz w:val="28"/>
          <w:szCs w:val="28"/>
        </w:rPr>
        <w:t xml:space="preserve">Уравнения, описывающие температурные </w:t>
      </w:r>
      <w:r w:rsidR="00F0118E" w:rsidRPr="003719D1">
        <w:rPr>
          <w:b w:val="0"/>
          <w:sz w:val="28"/>
          <w:szCs w:val="28"/>
        </w:rPr>
        <w:t>зависимости среднего</w:t>
      </w:r>
      <w:r w:rsidRPr="003719D1">
        <w:rPr>
          <w:b w:val="0"/>
          <w:sz w:val="28"/>
          <w:szCs w:val="28"/>
        </w:rPr>
        <w:t xml:space="preserve"> ТКЛР (</w:t>
      </w:r>
      <w:r w:rsidR="00844084" w:rsidRPr="003719D1">
        <w:rPr>
          <w:b w:val="0"/>
          <w:i/>
          <w:noProof/>
          <w:sz w:val="28"/>
          <w:szCs w:val="28"/>
        </w:rPr>
        <w:t>α</w:t>
      </w:r>
      <w:r w:rsidR="00844084" w:rsidRPr="003719D1">
        <w:rPr>
          <w:b w:val="0"/>
          <w:i/>
          <w:noProof/>
          <w:sz w:val="28"/>
          <w:szCs w:val="28"/>
          <w:vertAlign w:val="subscript"/>
        </w:rPr>
        <w:t>ср</w:t>
      </w:r>
      <w:r w:rsidRPr="003719D1">
        <w:rPr>
          <w:b w:val="0"/>
          <w:sz w:val="28"/>
          <w:szCs w:val="28"/>
        </w:rPr>
        <w:t>) в соответствующих интервалах температур</w:t>
      </w:r>
      <w:r w:rsidR="00CD0A6F" w:rsidRPr="003719D1">
        <w:rPr>
          <w:b w:val="0"/>
          <w:sz w:val="28"/>
          <w:szCs w:val="28"/>
        </w:rPr>
        <w:t>.</w:t>
      </w:r>
    </w:p>
    <w:p w:rsidR="00A66650" w:rsidRPr="003719D1" w:rsidRDefault="00844084" w:rsidP="00873EDD">
      <w:pPr>
        <w:pStyle w:val="21"/>
        <w:tabs>
          <w:tab w:val="clear" w:pos="9071"/>
          <w:tab w:val="left" w:pos="8080"/>
        </w:tabs>
        <w:spacing w:before="240"/>
        <w:ind w:firstLine="0"/>
        <w:rPr>
          <w:b w:val="0"/>
          <w:sz w:val="28"/>
          <w:szCs w:val="28"/>
        </w:rPr>
      </w:pPr>
      <w:r w:rsidRPr="003719D1">
        <w:rPr>
          <w:b w:val="0"/>
          <w:i/>
          <w:noProof/>
          <w:sz w:val="28"/>
          <w:szCs w:val="28"/>
        </w:rPr>
        <w:t>α</w:t>
      </w:r>
      <w:r w:rsidRPr="003719D1">
        <w:rPr>
          <w:b w:val="0"/>
          <w:i/>
          <w:noProof/>
          <w:sz w:val="28"/>
          <w:szCs w:val="28"/>
          <w:vertAlign w:val="subscript"/>
        </w:rPr>
        <w:t>ср</w:t>
      </w:r>
      <w:r w:rsidR="00F52E6C" w:rsidRPr="003719D1">
        <w:rPr>
          <w:b w:val="0"/>
          <w:sz w:val="28"/>
          <w:szCs w:val="28"/>
        </w:rPr>
        <w:t>˖10</w:t>
      </w:r>
      <w:r w:rsidR="00C3575B" w:rsidRPr="003719D1">
        <w:rPr>
          <w:b w:val="0"/>
          <w:sz w:val="28"/>
          <w:szCs w:val="28"/>
          <w:vertAlign w:val="superscript"/>
        </w:rPr>
        <w:t>6</w:t>
      </w:r>
      <w:r w:rsidR="00F52E6C" w:rsidRPr="003719D1">
        <w:rPr>
          <w:b w:val="0"/>
          <w:sz w:val="28"/>
          <w:szCs w:val="28"/>
          <w:vertAlign w:val="superscript"/>
        </w:rPr>
        <w:t xml:space="preserve"> </w:t>
      </w:r>
      <w:r w:rsidR="00F64256" w:rsidRPr="003719D1">
        <w:rPr>
          <w:b w:val="0"/>
          <w:sz w:val="28"/>
          <w:szCs w:val="28"/>
        </w:rPr>
        <w:t>= 2</w:t>
      </w:r>
      <w:r w:rsidRPr="003719D1">
        <w:rPr>
          <w:b w:val="0"/>
          <w:sz w:val="28"/>
          <w:szCs w:val="28"/>
        </w:rPr>
        <w:t>,</w:t>
      </w:r>
      <w:r w:rsidR="00F64256" w:rsidRPr="003719D1">
        <w:rPr>
          <w:b w:val="0"/>
          <w:sz w:val="28"/>
          <w:szCs w:val="28"/>
        </w:rPr>
        <w:t>65553 + 0</w:t>
      </w:r>
      <w:r w:rsidRPr="003719D1">
        <w:rPr>
          <w:b w:val="0"/>
          <w:sz w:val="28"/>
          <w:szCs w:val="28"/>
        </w:rPr>
        <w:t>,</w:t>
      </w:r>
      <w:r w:rsidR="00F64256" w:rsidRPr="003719D1">
        <w:rPr>
          <w:b w:val="0"/>
          <w:sz w:val="28"/>
          <w:szCs w:val="28"/>
        </w:rPr>
        <w:t>03575·</w:t>
      </w:r>
      <w:r w:rsidR="00F64256" w:rsidRPr="003719D1">
        <w:rPr>
          <w:b w:val="0"/>
          <w:sz w:val="28"/>
          <w:szCs w:val="28"/>
          <w:lang w:val="en-US"/>
        </w:rPr>
        <w:t>T</w:t>
      </w:r>
      <w:r w:rsidR="00F64256" w:rsidRPr="003719D1">
        <w:rPr>
          <w:b w:val="0"/>
          <w:sz w:val="28"/>
          <w:szCs w:val="28"/>
        </w:rPr>
        <w:t xml:space="preserve"> </w:t>
      </w:r>
      <w:r w:rsidRPr="003719D1">
        <w:rPr>
          <w:b w:val="0"/>
          <w:sz w:val="28"/>
          <w:szCs w:val="28"/>
        </w:rPr>
        <w:t>–</w:t>
      </w:r>
      <w:r w:rsidR="00F64256" w:rsidRPr="003719D1">
        <w:rPr>
          <w:b w:val="0"/>
          <w:sz w:val="28"/>
          <w:szCs w:val="28"/>
        </w:rPr>
        <w:t xml:space="preserve"> 4</w:t>
      </w:r>
      <w:r w:rsidRPr="003719D1">
        <w:rPr>
          <w:b w:val="0"/>
          <w:sz w:val="28"/>
          <w:szCs w:val="28"/>
        </w:rPr>
        <w:t>,</w:t>
      </w:r>
      <w:r w:rsidR="00F64256" w:rsidRPr="003719D1">
        <w:rPr>
          <w:b w:val="0"/>
          <w:sz w:val="28"/>
          <w:szCs w:val="28"/>
        </w:rPr>
        <w:t>32205</w:t>
      </w:r>
      <w:r w:rsidR="009804EB">
        <w:rPr>
          <w:b w:val="0"/>
          <w:sz w:val="28"/>
          <w:szCs w:val="28"/>
        </w:rPr>
        <w:t>·10</w:t>
      </w:r>
      <w:r w:rsidR="00F64256" w:rsidRPr="009804EB">
        <w:rPr>
          <w:b w:val="0"/>
          <w:sz w:val="28"/>
          <w:szCs w:val="28"/>
          <w:vertAlign w:val="superscript"/>
        </w:rPr>
        <w:t>-5</w:t>
      </w:r>
      <w:r w:rsidR="00F64256" w:rsidRPr="003719D1">
        <w:rPr>
          <w:b w:val="0"/>
          <w:sz w:val="28"/>
          <w:szCs w:val="28"/>
        </w:rPr>
        <w:t>·</w:t>
      </w:r>
      <w:r w:rsidR="00F64256" w:rsidRPr="003719D1">
        <w:rPr>
          <w:b w:val="0"/>
          <w:sz w:val="28"/>
          <w:szCs w:val="28"/>
          <w:lang w:val="en-US"/>
        </w:rPr>
        <w:t>T</w:t>
      </w:r>
      <w:r w:rsidR="00F64256" w:rsidRPr="003719D1">
        <w:rPr>
          <w:b w:val="0"/>
          <w:sz w:val="28"/>
          <w:szCs w:val="28"/>
          <w:vertAlign w:val="superscript"/>
        </w:rPr>
        <w:t xml:space="preserve">2 </w:t>
      </w:r>
      <w:r w:rsidR="00F64256" w:rsidRPr="003719D1">
        <w:rPr>
          <w:b w:val="0"/>
          <w:sz w:val="28"/>
          <w:szCs w:val="28"/>
        </w:rPr>
        <w:t>+ 1</w:t>
      </w:r>
      <w:r w:rsidR="00F0118E" w:rsidRPr="003719D1">
        <w:rPr>
          <w:b w:val="0"/>
          <w:sz w:val="28"/>
          <w:szCs w:val="28"/>
        </w:rPr>
        <w:t>,</w:t>
      </w:r>
      <w:r w:rsidR="00F64256" w:rsidRPr="003719D1">
        <w:rPr>
          <w:b w:val="0"/>
          <w:sz w:val="28"/>
          <w:szCs w:val="28"/>
        </w:rPr>
        <w:t>96467</w:t>
      </w:r>
      <w:r w:rsidR="009804EB">
        <w:rPr>
          <w:b w:val="0"/>
          <w:sz w:val="28"/>
          <w:szCs w:val="28"/>
        </w:rPr>
        <w:t>·10</w:t>
      </w:r>
      <w:r w:rsidR="00F64256" w:rsidRPr="009804EB">
        <w:rPr>
          <w:b w:val="0"/>
          <w:sz w:val="28"/>
          <w:szCs w:val="28"/>
          <w:vertAlign w:val="superscript"/>
        </w:rPr>
        <w:t>-8</w:t>
      </w:r>
      <w:r w:rsidR="00F64256" w:rsidRPr="003719D1">
        <w:rPr>
          <w:b w:val="0"/>
          <w:sz w:val="28"/>
          <w:szCs w:val="28"/>
        </w:rPr>
        <w:t>·</w:t>
      </w:r>
      <w:r w:rsidR="00F64256" w:rsidRPr="003719D1">
        <w:rPr>
          <w:b w:val="0"/>
          <w:sz w:val="28"/>
          <w:szCs w:val="28"/>
          <w:lang w:val="en-US"/>
        </w:rPr>
        <w:t>T</w:t>
      </w:r>
      <w:r w:rsidR="00F64256" w:rsidRPr="003719D1">
        <w:rPr>
          <w:b w:val="0"/>
          <w:sz w:val="28"/>
          <w:szCs w:val="28"/>
          <w:vertAlign w:val="superscript"/>
        </w:rPr>
        <w:t xml:space="preserve">3 </w:t>
      </w:r>
      <w:r w:rsidR="00A66650" w:rsidRPr="003719D1">
        <w:rPr>
          <w:b w:val="0"/>
          <w:sz w:val="28"/>
          <w:szCs w:val="28"/>
        </w:rPr>
        <w:tab/>
        <w:t>(300-</w:t>
      </w:r>
      <w:r w:rsidR="00EF6AB0" w:rsidRPr="003719D1">
        <w:rPr>
          <w:b w:val="0"/>
          <w:sz w:val="28"/>
          <w:szCs w:val="28"/>
        </w:rPr>
        <w:t>500</w:t>
      </w:r>
      <w:r w:rsidR="003719D1" w:rsidRPr="003719D1">
        <w:rPr>
          <w:b w:val="0"/>
          <w:sz w:val="28"/>
          <w:szCs w:val="28"/>
        </w:rPr>
        <w:t xml:space="preserve">) </w:t>
      </w:r>
      <w:r w:rsidR="00A66650" w:rsidRPr="003719D1">
        <w:rPr>
          <w:b w:val="0"/>
          <w:sz w:val="28"/>
          <w:szCs w:val="28"/>
          <w:lang w:val="en-US"/>
        </w:rPr>
        <w:t>K</w:t>
      </w:r>
    </w:p>
    <w:p w:rsidR="00A66650" w:rsidRPr="00E76D6A" w:rsidRDefault="00844084" w:rsidP="00873EDD">
      <w:pPr>
        <w:pStyle w:val="21"/>
        <w:tabs>
          <w:tab w:val="clear" w:pos="9071"/>
          <w:tab w:val="left" w:pos="8080"/>
        </w:tabs>
        <w:spacing w:before="240"/>
        <w:ind w:firstLine="0"/>
        <w:rPr>
          <w:b w:val="0"/>
          <w:sz w:val="28"/>
          <w:szCs w:val="28"/>
        </w:rPr>
      </w:pPr>
      <w:r w:rsidRPr="003719D1">
        <w:rPr>
          <w:b w:val="0"/>
          <w:i/>
          <w:noProof/>
          <w:sz w:val="28"/>
          <w:szCs w:val="28"/>
        </w:rPr>
        <w:t>α</w:t>
      </w:r>
      <w:r w:rsidRPr="003719D1">
        <w:rPr>
          <w:b w:val="0"/>
          <w:i/>
          <w:noProof/>
          <w:sz w:val="28"/>
          <w:szCs w:val="28"/>
          <w:vertAlign w:val="subscript"/>
        </w:rPr>
        <w:t>ср</w:t>
      </w:r>
      <w:r w:rsidR="00F52E6C" w:rsidRPr="003719D1">
        <w:rPr>
          <w:b w:val="0"/>
          <w:sz w:val="28"/>
          <w:szCs w:val="28"/>
        </w:rPr>
        <w:t>˖10</w:t>
      </w:r>
      <w:r w:rsidR="00C3575B" w:rsidRPr="003719D1">
        <w:rPr>
          <w:b w:val="0"/>
          <w:sz w:val="28"/>
          <w:szCs w:val="28"/>
          <w:vertAlign w:val="superscript"/>
        </w:rPr>
        <w:t>6</w:t>
      </w:r>
      <w:r w:rsidR="00F52E6C" w:rsidRPr="003719D1">
        <w:rPr>
          <w:b w:val="0"/>
          <w:sz w:val="28"/>
          <w:szCs w:val="28"/>
          <w:vertAlign w:val="superscript"/>
        </w:rPr>
        <w:t xml:space="preserve"> </w:t>
      </w:r>
      <w:r w:rsidR="00F64256" w:rsidRPr="003719D1">
        <w:rPr>
          <w:b w:val="0"/>
          <w:sz w:val="28"/>
          <w:szCs w:val="28"/>
        </w:rPr>
        <w:t>= 12</w:t>
      </w:r>
      <w:r w:rsidR="00E3504D" w:rsidRPr="003719D1">
        <w:rPr>
          <w:b w:val="0"/>
          <w:sz w:val="28"/>
          <w:szCs w:val="28"/>
        </w:rPr>
        <w:t>,</w:t>
      </w:r>
      <w:r w:rsidR="00F64256" w:rsidRPr="003719D1">
        <w:rPr>
          <w:b w:val="0"/>
          <w:sz w:val="28"/>
          <w:szCs w:val="28"/>
        </w:rPr>
        <w:t>96673 - 0.010</w:t>
      </w:r>
      <w:r w:rsidR="00E3504D" w:rsidRPr="003719D1">
        <w:rPr>
          <w:b w:val="0"/>
          <w:sz w:val="28"/>
          <w:szCs w:val="28"/>
        </w:rPr>
        <w:t>,</w:t>
      </w:r>
      <w:r w:rsidR="00F64256" w:rsidRPr="003719D1">
        <w:rPr>
          <w:b w:val="0"/>
          <w:sz w:val="28"/>
          <w:szCs w:val="28"/>
        </w:rPr>
        <w:t>67</w:t>
      </w:r>
      <w:r w:rsidR="00F64256" w:rsidRPr="003719D1">
        <w:rPr>
          <w:sz w:val="28"/>
          <w:szCs w:val="28"/>
        </w:rPr>
        <w:t>·</w:t>
      </w:r>
      <w:r w:rsidR="00F64256" w:rsidRPr="003719D1">
        <w:rPr>
          <w:b w:val="0"/>
          <w:sz w:val="28"/>
          <w:szCs w:val="28"/>
          <w:lang w:val="en-US"/>
        </w:rPr>
        <w:t>T</w:t>
      </w:r>
      <w:r w:rsidR="00F64256" w:rsidRPr="003719D1">
        <w:rPr>
          <w:b w:val="0"/>
          <w:sz w:val="28"/>
          <w:szCs w:val="28"/>
        </w:rPr>
        <w:t xml:space="preserve"> + 2</w:t>
      </w:r>
      <w:r w:rsidR="00E3504D" w:rsidRPr="003719D1">
        <w:rPr>
          <w:b w:val="0"/>
          <w:sz w:val="28"/>
          <w:szCs w:val="28"/>
        </w:rPr>
        <w:t>,</w:t>
      </w:r>
      <w:r w:rsidR="00F64256" w:rsidRPr="003719D1">
        <w:rPr>
          <w:b w:val="0"/>
          <w:sz w:val="28"/>
          <w:szCs w:val="28"/>
        </w:rPr>
        <w:t>43377</w:t>
      </w:r>
      <w:r w:rsidR="009804EB">
        <w:rPr>
          <w:b w:val="0"/>
          <w:sz w:val="28"/>
          <w:szCs w:val="28"/>
        </w:rPr>
        <w:t>·10</w:t>
      </w:r>
      <w:r w:rsidR="00F64256" w:rsidRPr="009804EB">
        <w:rPr>
          <w:b w:val="0"/>
          <w:sz w:val="28"/>
          <w:szCs w:val="28"/>
          <w:vertAlign w:val="superscript"/>
        </w:rPr>
        <w:t>-5</w:t>
      </w:r>
      <w:r w:rsidR="00F64256" w:rsidRPr="003719D1">
        <w:rPr>
          <w:sz w:val="28"/>
          <w:szCs w:val="28"/>
        </w:rPr>
        <w:t>·</w:t>
      </w:r>
      <w:r w:rsidR="00F64256" w:rsidRPr="003719D1">
        <w:rPr>
          <w:b w:val="0"/>
          <w:sz w:val="28"/>
          <w:szCs w:val="28"/>
          <w:lang w:val="en-US"/>
        </w:rPr>
        <w:t>T</w:t>
      </w:r>
      <w:r w:rsidR="00F64256" w:rsidRPr="003719D1">
        <w:rPr>
          <w:b w:val="0"/>
          <w:sz w:val="28"/>
          <w:szCs w:val="28"/>
          <w:vertAlign w:val="superscript"/>
        </w:rPr>
        <w:t>2</w:t>
      </w:r>
      <w:r w:rsidR="00F64256" w:rsidRPr="003719D1">
        <w:rPr>
          <w:b w:val="0"/>
          <w:sz w:val="28"/>
          <w:szCs w:val="28"/>
        </w:rPr>
        <w:t xml:space="preserve"> </w:t>
      </w:r>
      <w:r w:rsidR="00E3504D" w:rsidRPr="003719D1">
        <w:rPr>
          <w:b w:val="0"/>
          <w:sz w:val="28"/>
          <w:szCs w:val="28"/>
        </w:rPr>
        <w:t>–</w:t>
      </w:r>
      <w:r w:rsidR="00F64256" w:rsidRPr="003719D1">
        <w:rPr>
          <w:b w:val="0"/>
          <w:sz w:val="28"/>
          <w:szCs w:val="28"/>
        </w:rPr>
        <w:t xml:space="preserve"> 1</w:t>
      </w:r>
      <w:r w:rsidR="00E3504D" w:rsidRPr="003719D1">
        <w:rPr>
          <w:b w:val="0"/>
          <w:sz w:val="28"/>
          <w:szCs w:val="28"/>
        </w:rPr>
        <w:t>,</w:t>
      </w:r>
      <w:r w:rsidR="00F64256" w:rsidRPr="003719D1">
        <w:rPr>
          <w:b w:val="0"/>
          <w:sz w:val="28"/>
          <w:szCs w:val="28"/>
        </w:rPr>
        <w:t>22576</w:t>
      </w:r>
      <w:r w:rsidR="009804EB">
        <w:rPr>
          <w:b w:val="0"/>
          <w:sz w:val="28"/>
          <w:szCs w:val="28"/>
        </w:rPr>
        <w:t>·10</w:t>
      </w:r>
      <w:r w:rsidR="00F64256" w:rsidRPr="009804EB">
        <w:rPr>
          <w:b w:val="0"/>
          <w:sz w:val="28"/>
          <w:szCs w:val="28"/>
          <w:vertAlign w:val="superscript"/>
        </w:rPr>
        <w:t>-8</w:t>
      </w:r>
      <w:r w:rsidR="00F64256" w:rsidRPr="003719D1">
        <w:rPr>
          <w:sz w:val="28"/>
          <w:szCs w:val="28"/>
        </w:rPr>
        <w:t>·</w:t>
      </w:r>
      <w:r w:rsidR="00F64256" w:rsidRPr="003719D1">
        <w:rPr>
          <w:b w:val="0"/>
          <w:sz w:val="28"/>
          <w:szCs w:val="28"/>
          <w:lang w:val="en-US"/>
        </w:rPr>
        <w:t>T</w:t>
      </w:r>
      <w:r w:rsidR="00E3504D" w:rsidRPr="003719D1">
        <w:rPr>
          <w:b w:val="0"/>
          <w:sz w:val="28"/>
          <w:szCs w:val="28"/>
          <w:vertAlign w:val="superscript"/>
        </w:rPr>
        <w:t xml:space="preserve">3 </w:t>
      </w:r>
      <w:r w:rsidR="00E3504D" w:rsidRPr="003719D1">
        <w:rPr>
          <w:b w:val="0"/>
          <w:sz w:val="28"/>
          <w:szCs w:val="28"/>
        </w:rPr>
        <w:tab/>
      </w:r>
      <w:r w:rsidR="00A66650" w:rsidRPr="003719D1">
        <w:rPr>
          <w:b w:val="0"/>
          <w:sz w:val="28"/>
          <w:szCs w:val="28"/>
        </w:rPr>
        <w:t>(</w:t>
      </w:r>
      <w:r w:rsidR="00EF6AB0" w:rsidRPr="003719D1">
        <w:rPr>
          <w:b w:val="0"/>
          <w:sz w:val="28"/>
          <w:szCs w:val="28"/>
        </w:rPr>
        <w:t>510</w:t>
      </w:r>
      <w:r w:rsidR="00A66650" w:rsidRPr="003719D1">
        <w:rPr>
          <w:b w:val="0"/>
          <w:sz w:val="28"/>
          <w:szCs w:val="28"/>
        </w:rPr>
        <w:t>-1</w:t>
      </w:r>
      <w:r w:rsidR="00EF6AB0" w:rsidRPr="003719D1">
        <w:rPr>
          <w:b w:val="0"/>
          <w:sz w:val="28"/>
          <w:szCs w:val="28"/>
        </w:rPr>
        <w:t>05</w:t>
      </w:r>
      <w:r w:rsidR="00A66650" w:rsidRPr="003719D1">
        <w:rPr>
          <w:b w:val="0"/>
          <w:sz w:val="28"/>
          <w:szCs w:val="28"/>
        </w:rPr>
        <w:t>0</w:t>
      </w:r>
      <w:r w:rsidR="003719D1" w:rsidRPr="003719D1">
        <w:rPr>
          <w:b w:val="0"/>
          <w:sz w:val="28"/>
          <w:szCs w:val="28"/>
        </w:rPr>
        <w:t xml:space="preserve">) </w:t>
      </w:r>
      <w:r w:rsidR="00A66650" w:rsidRPr="003719D1">
        <w:rPr>
          <w:b w:val="0"/>
          <w:sz w:val="28"/>
          <w:szCs w:val="28"/>
          <w:lang w:val="en-US"/>
        </w:rPr>
        <w:t>K</w:t>
      </w:r>
    </w:p>
    <w:p w:rsidR="00873EDD" w:rsidRDefault="00873EDD">
      <w:pPr>
        <w:rPr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F5E6C" w:rsidRPr="008D5EDE" w:rsidRDefault="004307FF" w:rsidP="008D5EDE">
      <w:pPr>
        <w:spacing w:line="360" w:lineRule="auto"/>
        <w:ind w:left="708" w:firstLine="708"/>
        <w:jc w:val="both"/>
        <w:rPr>
          <w:b/>
          <w:sz w:val="24"/>
          <w:szCs w:val="24"/>
        </w:rPr>
      </w:pPr>
      <w:r w:rsidRPr="008D5EDE">
        <w:rPr>
          <w:noProof/>
          <w:sz w:val="24"/>
          <w:szCs w:val="24"/>
        </w:rPr>
        <w:object w:dxaOrig="6150" w:dyaOrig="4657">
          <v:shape id="_x0000_i1036" type="#_x0000_t75" alt="" style="width:377.25pt;height:286.5pt" o:ole="">
            <v:imagedata r:id="rId41" o:title=""/>
          </v:shape>
          <o:OLEObject Type="Embed" ProgID="Origin50.Graph" ShapeID="_x0000_i1036" DrawAspect="Content" ObjectID="_1685947992" r:id="rId42"/>
        </w:object>
      </w:r>
    </w:p>
    <w:p w:rsidR="00E8175C" w:rsidRPr="003719D1" w:rsidRDefault="004B6E3E" w:rsidP="00873EDD">
      <w:pPr>
        <w:spacing w:after="240" w:line="360" w:lineRule="auto"/>
        <w:jc w:val="center"/>
        <w:rPr>
          <w:sz w:val="28"/>
          <w:szCs w:val="28"/>
        </w:rPr>
      </w:pPr>
      <w:r w:rsidRPr="00054755">
        <w:rPr>
          <w:sz w:val="28"/>
          <w:szCs w:val="28"/>
        </w:rPr>
        <w:t>Р</w:t>
      </w:r>
      <w:r w:rsidR="00E8175C" w:rsidRPr="00054755">
        <w:rPr>
          <w:sz w:val="28"/>
          <w:szCs w:val="28"/>
        </w:rPr>
        <w:t>ис</w:t>
      </w:r>
      <w:r w:rsidR="00873EDD">
        <w:rPr>
          <w:sz w:val="28"/>
          <w:szCs w:val="28"/>
        </w:rPr>
        <w:t xml:space="preserve">унок </w:t>
      </w:r>
      <w:r w:rsidR="009428D8" w:rsidRPr="00054755">
        <w:rPr>
          <w:sz w:val="28"/>
          <w:szCs w:val="28"/>
        </w:rPr>
        <w:t>7</w:t>
      </w:r>
      <w:r w:rsidR="00873EDD">
        <w:rPr>
          <w:sz w:val="28"/>
          <w:szCs w:val="28"/>
        </w:rPr>
        <w:t xml:space="preserve"> –</w:t>
      </w:r>
      <w:r w:rsidR="007D7898">
        <w:rPr>
          <w:sz w:val="28"/>
          <w:szCs w:val="28"/>
        </w:rPr>
        <w:t xml:space="preserve"> </w:t>
      </w:r>
      <w:r w:rsidR="00E8175C" w:rsidRPr="003719D1">
        <w:rPr>
          <w:sz w:val="28"/>
          <w:szCs w:val="28"/>
        </w:rPr>
        <w:t>Экспериментальные</w:t>
      </w:r>
      <w:r w:rsidR="007D7898">
        <w:rPr>
          <w:sz w:val="28"/>
          <w:szCs w:val="28"/>
        </w:rPr>
        <w:t xml:space="preserve"> </w:t>
      </w:r>
      <w:r w:rsidR="00E8175C" w:rsidRPr="003719D1">
        <w:rPr>
          <w:sz w:val="28"/>
          <w:szCs w:val="28"/>
        </w:rPr>
        <w:t>данные</w:t>
      </w:r>
      <w:r w:rsidR="007D7898">
        <w:rPr>
          <w:sz w:val="28"/>
          <w:szCs w:val="28"/>
        </w:rPr>
        <w:t xml:space="preserve"> </w:t>
      </w:r>
      <w:r w:rsidR="00E8175C" w:rsidRPr="003719D1">
        <w:rPr>
          <w:sz w:val="28"/>
          <w:szCs w:val="28"/>
        </w:rPr>
        <w:t>температурной</w:t>
      </w:r>
      <w:r w:rsidR="007D7898">
        <w:rPr>
          <w:sz w:val="28"/>
          <w:szCs w:val="28"/>
        </w:rPr>
        <w:t xml:space="preserve"> </w:t>
      </w:r>
      <w:r w:rsidR="00E8175C" w:rsidRPr="003719D1">
        <w:rPr>
          <w:sz w:val="28"/>
          <w:szCs w:val="28"/>
        </w:rPr>
        <w:t>зависимости</w:t>
      </w:r>
      <w:r w:rsidR="007D7898">
        <w:rPr>
          <w:sz w:val="28"/>
          <w:szCs w:val="28"/>
        </w:rPr>
        <w:t xml:space="preserve"> </w:t>
      </w:r>
      <w:r w:rsidR="00E8175C" w:rsidRPr="003719D1">
        <w:rPr>
          <w:sz w:val="28"/>
          <w:szCs w:val="28"/>
        </w:rPr>
        <w:t xml:space="preserve">электросопротивления </w:t>
      </w:r>
      <w:proofErr w:type="spellStart"/>
      <w:r w:rsidR="00DE5B47" w:rsidRPr="003719D1">
        <w:rPr>
          <w:sz w:val="28"/>
          <w:szCs w:val="28"/>
        </w:rPr>
        <w:t>А</w:t>
      </w:r>
      <w:r w:rsidR="00B16C89" w:rsidRPr="003719D1">
        <w:rPr>
          <w:sz w:val="28"/>
          <w:szCs w:val="28"/>
        </w:rPr>
        <w:t>рмко</w:t>
      </w:r>
      <w:proofErr w:type="spellEnd"/>
      <w:r w:rsidR="00B16C89" w:rsidRPr="003719D1">
        <w:rPr>
          <w:sz w:val="28"/>
          <w:szCs w:val="28"/>
        </w:rPr>
        <w:t xml:space="preserve"> ж</w:t>
      </w:r>
      <w:r w:rsidR="00E8175C" w:rsidRPr="003719D1">
        <w:rPr>
          <w:sz w:val="28"/>
          <w:szCs w:val="28"/>
        </w:rPr>
        <w:t>елеза и аппроксимирующи</w:t>
      </w:r>
      <w:r w:rsidR="00E20B25" w:rsidRPr="003719D1">
        <w:rPr>
          <w:sz w:val="28"/>
          <w:szCs w:val="28"/>
        </w:rPr>
        <w:t>й</w:t>
      </w:r>
      <w:r w:rsidR="00873EDD">
        <w:rPr>
          <w:sz w:val="28"/>
          <w:szCs w:val="28"/>
        </w:rPr>
        <w:t xml:space="preserve"> полином</w:t>
      </w:r>
    </w:p>
    <w:p w:rsidR="00CE3C0B" w:rsidRPr="003719D1" w:rsidRDefault="00CE3C0B" w:rsidP="00873EDD">
      <w:pPr>
        <w:spacing w:line="360" w:lineRule="auto"/>
        <w:ind w:firstLine="567"/>
        <w:jc w:val="both"/>
        <w:rPr>
          <w:sz w:val="28"/>
          <w:szCs w:val="28"/>
        </w:rPr>
      </w:pPr>
      <w:r w:rsidRPr="003719D1">
        <w:rPr>
          <w:sz w:val="28"/>
          <w:szCs w:val="28"/>
        </w:rPr>
        <w:t>Уравнение,</w:t>
      </w:r>
      <w:r w:rsidR="00054755">
        <w:rPr>
          <w:sz w:val="28"/>
          <w:szCs w:val="28"/>
        </w:rPr>
        <w:t xml:space="preserve"> </w:t>
      </w:r>
      <w:r w:rsidRPr="003719D1">
        <w:rPr>
          <w:sz w:val="28"/>
          <w:szCs w:val="28"/>
        </w:rPr>
        <w:t>описывающее</w:t>
      </w:r>
      <w:r w:rsidR="00054755">
        <w:rPr>
          <w:sz w:val="28"/>
          <w:szCs w:val="28"/>
        </w:rPr>
        <w:t xml:space="preserve"> </w:t>
      </w:r>
      <w:r w:rsidRPr="003719D1">
        <w:rPr>
          <w:sz w:val="28"/>
          <w:szCs w:val="28"/>
        </w:rPr>
        <w:t>температурную</w:t>
      </w:r>
      <w:r w:rsidR="00054755">
        <w:rPr>
          <w:sz w:val="28"/>
          <w:szCs w:val="28"/>
        </w:rPr>
        <w:t xml:space="preserve"> </w:t>
      </w:r>
      <w:r w:rsidR="00873EDD">
        <w:rPr>
          <w:sz w:val="28"/>
          <w:szCs w:val="28"/>
        </w:rPr>
        <w:t>з</w:t>
      </w:r>
      <w:r w:rsidRPr="003719D1">
        <w:rPr>
          <w:sz w:val="28"/>
          <w:szCs w:val="28"/>
        </w:rPr>
        <w:t>ависимость</w:t>
      </w:r>
      <w:r w:rsidR="00054755">
        <w:rPr>
          <w:sz w:val="28"/>
          <w:szCs w:val="28"/>
        </w:rPr>
        <w:t xml:space="preserve"> электросопротивления</w:t>
      </w:r>
      <w:r w:rsidRPr="003719D1">
        <w:rPr>
          <w:sz w:val="28"/>
          <w:szCs w:val="28"/>
        </w:rPr>
        <w:t xml:space="preserve"> (</w:t>
      </w:r>
      <w:r w:rsidRPr="003719D1">
        <w:rPr>
          <w:sz w:val="28"/>
          <w:szCs w:val="28"/>
        </w:rPr>
        <w:sym w:font="Symbol" w:char="F072"/>
      </w:r>
      <w:r w:rsidRPr="003719D1">
        <w:rPr>
          <w:sz w:val="28"/>
          <w:szCs w:val="28"/>
        </w:rPr>
        <w:t>)</w:t>
      </w:r>
      <w:r w:rsidR="00CD0A6F" w:rsidRPr="003719D1">
        <w:rPr>
          <w:sz w:val="28"/>
          <w:szCs w:val="28"/>
        </w:rPr>
        <w:t xml:space="preserve"> </w:t>
      </w:r>
      <w:proofErr w:type="spellStart"/>
      <w:r w:rsidR="00CD0A6F" w:rsidRPr="003719D1">
        <w:rPr>
          <w:sz w:val="28"/>
          <w:szCs w:val="28"/>
        </w:rPr>
        <w:t>Армко</w:t>
      </w:r>
      <w:proofErr w:type="spellEnd"/>
      <w:r w:rsidR="00CD0A6F" w:rsidRPr="003719D1">
        <w:rPr>
          <w:sz w:val="28"/>
          <w:szCs w:val="28"/>
        </w:rPr>
        <w:t xml:space="preserve"> железа </w:t>
      </w:r>
      <w:r w:rsidRPr="003719D1">
        <w:rPr>
          <w:sz w:val="28"/>
          <w:szCs w:val="28"/>
        </w:rPr>
        <w:t>в соответствующем интервале температур</w:t>
      </w:r>
      <w:r w:rsidR="00CD0A6F" w:rsidRPr="003719D1">
        <w:rPr>
          <w:sz w:val="28"/>
          <w:szCs w:val="28"/>
        </w:rPr>
        <w:t>.</w:t>
      </w:r>
    </w:p>
    <w:p w:rsidR="00305F29" w:rsidRPr="003719D1" w:rsidRDefault="006075B0" w:rsidP="00873EDD">
      <w:pPr>
        <w:spacing w:line="360" w:lineRule="auto"/>
        <w:jc w:val="center"/>
        <w:rPr>
          <w:sz w:val="28"/>
          <w:szCs w:val="28"/>
        </w:rPr>
      </w:pPr>
      <w:r w:rsidRPr="003719D1">
        <w:rPr>
          <w:sz w:val="28"/>
          <w:szCs w:val="28"/>
          <w:lang w:val="en-US"/>
        </w:rPr>
        <w:t>ρ</w:t>
      </w:r>
      <w:r w:rsidRPr="003719D1">
        <w:rPr>
          <w:sz w:val="28"/>
          <w:szCs w:val="28"/>
        </w:rPr>
        <w:t>˖10</w:t>
      </w:r>
      <w:r w:rsidRPr="003719D1">
        <w:rPr>
          <w:sz w:val="28"/>
          <w:szCs w:val="28"/>
          <w:vertAlign w:val="superscript"/>
        </w:rPr>
        <w:t>8</w:t>
      </w:r>
      <w:r w:rsidR="00305F29" w:rsidRPr="003719D1">
        <w:rPr>
          <w:sz w:val="28"/>
          <w:szCs w:val="28"/>
        </w:rPr>
        <w:t>=15</w:t>
      </w:r>
      <w:proofErr w:type="gramStart"/>
      <w:r w:rsidR="004307FF" w:rsidRPr="003719D1">
        <w:rPr>
          <w:sz w:val="28"/>
          <w:szCs w:val="28"/>
        </w:rPr>
        <w:t>,</w:t>
      </w:r>
      <w:r w:rsidR="00305F29" w:rsidRPr="003719D1">
        <w:rPr>
          <w:sz w:val="28"/>
          <w:szCs w:val="28"/>
        </w:rPr>
        <w:t>98008</w:t>
      </w:r>
      <w:proofErr w:type="gramEnd"/>
      <w:r w:rsidR="004307FF" w:rsidRPr="003719D1">
        <w:rPr>
          <w:sz w:val="28"/>
          <w:szCs w:val="28"/>
        </w:rPr>
        <w:t>–</w:t>
      </w:r>
      <w:r w:rsidR="00E20B25" w:rsidRPr="003719D1">
        <w:rPr>
          <w:sz w:val="28"/>
          <w:szCs w:val="28"/>
        </w:rPr>
        <w:t xml:space="preserve"> </w:t>
      </w:r>
      <w:r w:rsidR="00305F29" w:rsidRPr="003719D1">
        <w:rPr>
          <w:sz w:val="28"/>
          <w:szCs w:val="28"/>
        </w:rPr>
        <w:t>0</w:t>
      </w:r>
      <w:r w:rsidR="004307FF" w:rsidRPr="003719D1">
        <w:rPr>
          <w:sz w:val="28"/>
          <w:szCs w:val="28"/>
        </w:rPr>
        <w:t>,</w:t>
      </w:r>
      <w:r w:rsidR="00305F29" w:rsidRPr="003719D1">
        <w:rPr>
          <w:sz w:val="28"/>
          <w:szCs w:val="28"/>
        </w:rPr>
        <w:t>09012</w:t>
      </w:r>
      <w:r w:rsidR="00E20B25" w:rsidRPr="003719D1">
        <w:rPr>
          <w:sz w:val="28"/>
          <w:szCs w:val="28"/>
        </w:rPr>
        <w:t>·</w:t>
      </w:r>
      <w:r w:rsidR="00E20B25" w:rsidRPr="003719D1">
        <w:rPr>
          <w:sz w:val="28"/>
          <w:szCs w:val="28"/>
          <w:lang w:val="en-US"/>
        </w:rPr>
        <w:t>T</w:t>
      </w:r>
      <w:r w:rsidR="00305F29" w:rsidRPr="003719D1">
        <w:rPr>
          <w:sz w:val="28"/>
          <w:szCs w:val="28"/>
        </w:rPr>
        <w:t xml:space="preserve"> + 3</w:t>
      </w:r>
      <w:r w:rsidR="004307FF" w:rsidRPr="003719D1">
        <w:rPr>
          <w:sz w:val="28"/>
          <w:szCs w:val="28"/>
        </w:rPr>
        <w:t>,</w:t>
      </w:r>
      <w:r w:rsidR="00305F29" w:rsidRPr="003719D1">
        <w:rPr>
          <w:sz w:val="28"/>
          <w:szCs w:val="28"/>
        </w:rPr>
        <w:t>17782</w:t>
      </w:r>
      <w:r w:rsidR="009804EB">
        <w:rPr>
          <w:sz w:val="28"/>
          <w:szCs w:val="28"/>
        </w:rPr>
        <w:t>·10</w:t>
      </w:r>
      <w:r w:rsidR="00305F29" w:rsidRPr="009804EB">
        <w:rPr>
          <w:sz w:val="28"/>
          <w:szCs w:val="28"/>
          <w:vertAlign w:val="superscript"/>
        </w:rPr>
        <w:t>-4</w:t>
      </w:r>
      <w:r w:rsidR="00E20B25" w:rsidRPr="003719D1">
        <w:rPr>
          <w:sz w:val="28"/>
          <w:szCs w:val="28"/>
        </w:rPr>
        <w:t>·</w:t>
      </w:r>
      <w:r w:rsidR="00E20B25" w:rsidRPr="003719D1">
        <w:rPr>
          <w:sz w:val="28"/>
          <w:szCs w:val="28"/>
          <w:lang w:val="en-US"/>
        </w:rPr>
        <w:t>T</w:t>
      </w:r>
      <w:r w:rsidR="00305F29" w:rsidRPr="003719D1">
        <w:rPr>
          <w:sz w:val="28"/>
          <w:szCs w:val="28"/>
          <w:vertAlign w:val="superscript"/>
        </w:rPr>
        <w:t>2</w:t>
      </w:r>
      <w:r w:rsidR="00305F29" w:rsidRPr="003719D1">
        <w:rPr>
          <w:sz w:val="28"/>
          <w:szCs w:val="28"/>
        </w:rPr>
        <w:t xml:space="preserve"> </w:t>
      </w:r>
      <w:r w:rsidR="004307FF" w:rsidRPr="003719D1">
        <w:rPr>
          <w:sz w:val="28"/>
          <w:szCs w:val="28"/>
        </w:rPr>
        <w:t>–</w:t>
      </w:r>
      <w:r w:rsidR="00E20B25" w:rsidRPr="003719D1">
        <w:rPr>
          <w:sz w:val="28"/>
          <w:szCs w:val="28"/>
        </w:rPr>
        <w:t xml:space="preserve"> </w:t>
      </w:r>
      <w:r w:rsidR="00305F29" w:rsidRPr="003719D1">
        <w:rPr>
          <w:sz w:val="28"/>
          <w:szCs w:val="28"/>
        </w:rPr>
        <w:t>2</w:t>
      </w:r>
      <w:r w:rsidR="004307FF" w:rsidRPr="003719D1">
        <w:rPr>
          <w:sz w:val="28"/>
          <w:szCs w:val="28"/>
        </w:rPr>
        <w:t>,</w:t>
      </w:r>
      <w:r w:rsidR="00305F29" w:rsidRPr="003719D1">
        <w:rPr>
          <w:sz w:val="28"/>
          <w:szCs w:val="28"/>
        </w:rPr>
        <w:t>85874</w:t>
      </w:r>
      <w:r w:rsidR="009804EB">
        <w:rPr>
          <w:sz w:val="28"/>
          <w:szCs w:val="28"/>
        </w:rPr>
        <w:t>·10</w:t>
      </w:r>
      <w:r w:rsidR="00305F29" w:rsidRPr="009804EB">
        <w:rPr>
          <w:sz w:val="28"/>
          <w:szCs w:val="28"/>
          <w:vertAlign w:val="superscript"/>
        </w:rPr>
        <w:t>-7</w:t>
      </w:r>
      <w:r w:rsidR="00E20B25" w:rsidRPr="003719D1">
        <w:rPr>
          <w:sz w:val="28"/>
          <w:szCs w:val="28"/>
        </w:rPr>
        <w:t>·</w:t>
      </w:r>
      <w:r w:rsidR="00E20B25" w:rsidRPr="003719D1">
        <w:rPr>
          <w:sz w:val="28"/>
          <w:szCs w:val="28"/>
          <w:lang w:val="en-US"/>
        </w:rPr>
        <w:t>T</w:t>
      </w:r>
      <w:r w:rsidR="00305F29" w:rsidRPr="003719D1">
        <w:rPr>
          <w:sz w:val="28"/>
          <w:szCs w:val="28"/>
          <w:vertAlign w:val="superscript"/>
        </w:rPr>
        <w:t>3</w:t>
      </w:r>
      <w:r w:rsidR="00305F29" w:rsidRPr="003719D1">
        <w:rPr>
          <w:sz w:val="28"/>
          <w:szCs w:val="28"/>
        </w:rPr>
        <w:t xml:space="preserve"> + 1</w:t>
      </w:r>
      <w:r w:rsidR="004307FF" w:rsidRPr="003719D1">
        <w:rPr>
          <w:sz w:val="28"/>
          <w:szCs w:val="28"/>
        </w:rPr>
        <w:t>,</w:t>
      </w:r>
      <w:r w:rsidR="00305F29" w:rsidRPr="003719D1">
        <w:rPr>
          <w:sz w:val="28"/>
          <w:szCs w:val="28"/>
        </w:rPr>
        <w:t>26538</w:t>
      </w:r>
      <w:r w:rsidR="003D1F3B">
        <w:rPr>
          <w:sz w:val="28"/>
          <w:szCs w:val="28"/>
        </w:rPr>
        <w:t>·10</w:t>
      </w:r>
      <w:r w:rsidR="00305F29" w:rsidRPr="003D1F3B">
        <w:rPr>
          <w:sz w:val="28"/>
          <w:szCs w:val="28"/>
          <w:vertAlign w:val="superscript"/>
        </w:rPr>
        <w:t>-10</w:t>
      </w:r>
      <w:r w:rsidR="00E20B25" w:rsidRPr="003719D1">
        <w:rPr>
          <w:sz w:val="28"/>
          <w:szCs w:val="28"/>
        </w:rPr>
        <w:t>·</w:t>
      </w:r>
      <w:r w:rsidR="00E20B25" w:rsidRPr="003719D1">
        <w:rPr>
          <w:sz w:val="28"/>
          <w:szCs w:val="28"/>
          <w:lang w:val="en-US"/>
        </w:rPr>
        <w:t>T</w:t>
      </w:r>
      <w:r w:rsidR="00305F29" w:rsidRPr="003719D1">
        <w:rPr>
          <w:sz w:val="28"/>
          <w:szCs w:val="28"/>
          <w:vertAlign w:val="superscript"/>
        </w:rPr>
        <w:t>4</w:t>
      </w:r>
    </w:p>
    <w:p w:rsidR="00893F0B" w:rsidRPr="00873EDD" w:rsidRDefault="00146609" w:rsidP="00873EDD">
      <w:pPr>
        <w:pStyle w:val="af2"/>
        <w:spacing w:before="240" w:after="240" w:line="360" w:lineRule="auto"/>
        <w:ind w:left="993" w:hanging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="00873E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873EDD" w:rsidRPr="00873E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НЕОПРЕДЕЛЕННОСТИ ИЗМЕРЯЕМЫХ ВЕЛИЧИН</w:t>
      </w:r>
    </w:p>
    <w:p w:rsidR="00893F0B" w:rsidRPr="00C863B6" w:rsidRDefault="00893F0B" w:rsidP="00C863B6">
      <w:pPr>
        <w:pStyle w:val="af2"/>
        <w:spacing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Неопределенности определения результатов измерения </w:t>
      </w:r>
      <w:r w:rsidRPr="00C863B6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61"/>
      </w:r>
      <w:r w:rsidRPr="00C863B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ср</w:t>
      </w:r>
      <w:proofErr w:type="gramStart"/>
      <w:r w:rsidRPr="00C86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863B6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61"/>
      </w:r>
      <w:r w:rsidRPr="00C863B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C86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63B6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72"/>
      </w:r>
      <w:r w:rsidRPr="00C86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рассчитываемых по формулам (2), (3) и (4) в каждой серии измерений соответствующих параметров вычислялись стандартные неопределенности измерений по типу А и типу В (</w:t>
      </w:r>
      <w:r w:rsidR="004307FF" w:rsidRPr="00C86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 w:rsidRPr="00C863B6">
        <w:rPr>
          <w:rFonts w:ascii="Times New Roman" w:eastAsia="Times New Roman" w:hAnsi="Times New Roman" w:cs="Times New Roman"/>
          <w:sz w:val="28"/>
          <w:szCs w:val="28"/>
          <w:lang w:eastAsia="ru-RU"/>
        </w:rPr>
        <w:t>РМГ29-2013</w:t>
      </w:r>
      <w:r w:rsidR="00496890" w:rsidRPr="00C86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[5]</w:t>
      </w:r>
      <w:r w:rsidRPr="00C863B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93F0B" w:rsidRPr="00873EDD" w:rsidRDefault="00893F0B" w:rsidP="00873EDD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873EDD">
        <w:rPr>
          <w:b/>
          <w:sz w:val="28"/>
          <w:szCs w:val="28"/>
        </w:rPr>
        <w:t>Расчет неопределенности по типу А</w:t>
      </w:r>
    </w:p>
    <w:p w:rsidR="00873EDD" w:rsidRDefault="00893F0B" w:rsidP="00873EDD">
      <w:pPr>
        <w:spacing w:line="360" w:lineRule="auto"/>
        <w:ind w:firstLine="567"/>
        <w:jc w:val="both"/>
        <w:rPr>
          <w:sz w:val="28"/>
          <w:szCs w:val="28"/>
        </w:rPr>
      </w:pPr>
      <w:r w:rsidRPr="00C863B6">
        <w:rPr>
          <w:sz w:val="28"/>
          <w:szCs w:val="28"/>
        </w:rPr>
        <w:t>Стандартная неопределенность измерения длины образца L=L</w:t>
      </w:r>
      <w:r w:rsidRPr="00C863B6">
        <w:rPr>
          <w:sz w:val="28"/>
          <w:szCs w:val="28"/>
          <w:vertAlign w:val="subscript"/>
        </w:rPr>
        <w:t>0</w:t>
      </w:r>
      <w:r w:rsidRPr="00C863B6">
        <w:rPr>
          <w:sz w:val="28"/>
          <w:szCs w:val="28"/>
        </w:rPr>
        <w:t>≈80мм, определяемая микрометром: 0,01мм при температуре T</w:t>
      </w:r>
      <w:r w:rsidRPr="00C863B6">
        <w:rPr>
          <w:sz w:val="28"/>
          <w:szCs w:val="28"/>
          <w:vertAlign w:val="subscript"/>
        </w:rPr>
        <w:t>0</w:t>
      </w:r>
      <w:r w:rsidRPr="00C863B6">
        <w:rPr>
          <w:sz w:val="28"/>
          <w:szCs w:val="28"/>
        </w:rPr>
        <w:t xml:space="preserve"> (начальная температура ≈ 20 °С) рассчитывал</w:t>
      </w:r>
      <w:r w:rsidR="000671FA" w:rsidRPr="00C863B6">
        <w:rPr>
          <w:sz w:val="28"/>
          <w:szCs w:val="28"/>
        </w:rPr>
        <w:t>а</w:t>
      </w:r>
      <w:r w:rsidRPr="00C863B6">
        <w:rPr>
          <w:sz w:val="28"/>
          <w:szCs w:val="28"/>
        </w:rPr>
        <w:t>с</w:t>
      </w:r>
      <w:r w:rsidR="000671FA" w:rsidRPr="00C863B6">
        <w:rPr>
          <w:sz w:val="28"/>
          <w:szCs w:val="28"/>
        </w:rPr>
        <w:t>ь</w:t>
      </w:r>
      <w:r w:rsidRPr="00C863B6">
        <w:rPr>
          <w:sz w:val="28"/>
          <w:szCs w:val="28"/>
        </w:rPr>
        <w:t xml:space="preserve"> по формуле</w:t>
      </w:r>
    </w:p>
    <w:p w:rsidR="00873EDD" w:rsidRDefault="00873ED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af4"/>
        <w:tblW w:w="0" w:type="auto"/>
        <w:tblInd w:w="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10"/>
        <w:gridCol w:w="987"/>
      </w:tblGrid>
      <w:tr w:rsidR="00873EDD" w:rsidTr="00873EDD">
        <w:tc>
          <w:tcPr>
            <w:tcW w:w="8310" w:type="dxa"/>
          </w:tcPr>
          <w:p w:rsidR="00873EDD" w:rsidRDefault="00865D6D" w:rsidP="00146609">
            <w:pPr>
              <w:spacing w:line="360" w:lineRule="auto"/>
              <w:ind w:right="176" w:firstLine="1577"/>
              <w:jc w:val="center"/>
              <w:rPr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σ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L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sub>
                  </m:sSub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fPr>
                    <m:num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i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=1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10</m:t>
                          </m:r>
                        </m:sup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L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i</m:t>
                                      </m:r>
                                    </m:sub>
                                  </m:s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 xml:space="preserve">- 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L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ср</m:t>
                                      </m:r>
                                    </m:sub>
                                  </m:sSub>
                                </m:e>
                              </m:d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</m:e>
                      </m:nary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(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-1)</m:t>
                      </m:r>
                    </m:den>
                  </m:f>
                </m:e>
              </m:rad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</m:oMath>
            <w:r w:rsidR="00146609" w:rsidRPr="0005246F">
              <w:rPr>
                <w:sz w:val="28"/>
                <w:szCs w:val="28"/>
              </w:rPr>
              <w:t xml:space="preserve"> где </w:t>
            </w:r>
            <w:proofErr w:type="gramStart"/>
            <w:r w:rsidR="00146609" w:rsidRPr="0005246F">
              <w:rPr>
                <w:sz w:val="28"/>
                <w:szCs w:val="28"/>
                <w:lang w:val="en-US"/>
              </w:rPr>
              <w:t>x</w:t>
            </w:r>
            <w:r w:rsidR="00146609" w:rsidRPr="00C863B6">
              <w:rPr>
                <w:sz w:val="28"/>
                <w:szCs w:val="28"/>
              </w:rPr>
              <w:t xml:space="preserve"> </w:t>
            </w:r>
            <w:r w:rsidR="00146609" w:rsidRPr="0005246F">
              <w:rPr>
                <w:sz w:val="28"/>
                <w:szCs w:val="28"/>
              </w:rPr>
              <w:t>&gt;</w:t>
            </w:r>
            <w:proofErr w:type="gramEnd"/>
            <w:r w:rsidR="00146609" w:rsidRPr="0005246F">
              <w:rPr>
                <w:sz w:val="28"/>
                <w:szCs w:val="28"/>
              </w:rPr>
              <w:t xml:space="preserve"> 10</w:t>
            </w:r>
          </w:p>
        </w:tc>
        <w:tc>
          <w:tcPr>
            <w:tcW w:w="987" w:type="dxa"/>
          </w:tcPr>
          <w:p w:rsidR="00873EDD" w:rsidRPr="00873EDD" w:rsidRDefault="00873EDD" w:rsidP="00873EDD">
            <w:pPr>
              <w:spacing w:line="360" w:lineRule="auto"/>
              <w:ind w:right="176"/>
              <w:jc w:val="right"/>
              <w:rPr>
                <w:sz w:val="12"/>
                <w:szCs w:val="12"/>
              </w:rPr>
            </w:pPr>
          </w:p>
          <w:p w:rsidR="00873EDD" w:rsidRDefault="00873EDD" w:rsidP="00873EDD">
            <w:pPr>
              <w:spacing w:line="360" w:lineRule="auto"/>
              <w:ind w:right="176"/>
              <w:jc w:val="right"/>
              <w:rPr>
                <w:sz w:val="28"/>
                <w:szCs w:val="28"/>
              </w:rPr>
            </w:pPr>
          </w:p>
        </w:tc>
      </w:tr>
    </w:tbl>
    <w:p w:rsidR="00893F0B" w:rsidRPr="00C863B6" w:rsidRDefault="00893F0B" w:rsidP="00146609">
      <w:pPr>
        <w:spacing w:before="240" w:line="360" w:lineRule="auto"/>
        <w:jc w:val="both"/>
        <w:rPr>
          <w:sz w:val="28"/>
          <w:szCs w:val="28"/>
        </w:rPr>
      </w:pPr>
      <w:r w:rsidRPr="0005246F">
        <w:rPr>
          <w:sz w:val="28"/>
          <w:szCs w:val="28"/>
        </w:rPr>
        <w:t xml:space="preserve">и в 6 сериях измерений не превышала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L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sub>
        </m:sSub>
      </m:oMath>
      <w:r w:rsidRPr="0005246F">
        <w:rPr>
          <w:sz w:val="28"/>
          <w:szCs w:val="28"/>
        </w:rPr>
        <w:t>=</w:t>
      </w:r>
      <w:r w:rsidR="00C863B6" w:rsidRPr="00C863B6">
        <w:rPr>
          <w:sz w:val="28"/>
          <w:szCs w:val="28"/>
        </w:rPr>
        <w:t xml:space="preserve"> </w:t>
      </w:r>
      <w:r w:rsidRPr="0005246F">
        <w:rPr>
          <w:sz w:val="28"/>
          <w:szCs w:val="28"/>
        </w:rPr>
        <w:t>0,007</w:t>
      </w:r>
      <w:r w:rsidR="00C863B6" w:rsidRPr="00C863B6">
        <w:rPr>
          <w:sz w:val="28"/>
          <w:szCs w:val="28"/>
        </w:rPr>
        <w:t xml:space="preserve"> </w:t>
      </w:r>
      <w:r w:rsidRPr="0005246F">
        <w:rPr>
          <w:sz w:val="28"/>
          <w:szCs w:val="28"/>
        </w:rPr>
        <w:t>мм</w:t>
      </w:r>
      <w:r w:rsidR="00C863B6">
        <w:rPr>
          <w:sz w:val="28"/>
          <w:szCs w:val="28"/>
        </w:rPr>
        <w:t>.</w:t>
      </w:r>
    </w:p>
    <w:p w:rsidR="00893F0B" w:rsidRPr="0005246F" w:rsidRDefault="00893F0B" w:rsidP="0005246F">
      <w:pPr>
        <w:spacing w:line="360" w:lineRule="auto"/>
        <w:jc w:val="both"/>
        <w:rPr>
          <w:sz w:val="28"/>
          <w:szCs w:val="28"/>
        </w:rPr>
      </w:pPr>
      <w:r w:rsidRPr="0005246F">
        <w:rPr>
          <w:sz w:val="28"/>
          <w:szCs w:val="28"/>
        </w:rPr>
        <w:t>При этом относительная стандартная неопределенность</w:t>
      </w:r>
      <w:r w:rsidR="00146609">
        <w:rPr>
          <w:sz w:val="28"/>
          <w:szCs w:val="28"/>
        </w:rPr>
        <w:tab/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σ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b>
                </m:sSub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L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0ср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</m:oMath>
      <w:r w:rsidRPr="0005246F">
        <w:rPr>
          <w:sz w:val="28"/>
          <w:szCs w:val="28"/>
        </w:rPr>
        <w:t>=</w:t>
      </w:r>
      <w:r w:rsidR="00166D60">
        <w:rPr>
          <w:sz w:val="28"/>
          <w:szCs w:val="28"/>
        </w:rPr>
        <w:t xml:space="preserve"> </w:t>
      </w:r>
      <w:r w:rsidRPr="0005246F">
        <w:rPr>
          <w:sz w:val="28"/>
          <w:szCs w:val="28"/>
        </w:rPr>
        <w:t>1</w:t>
      </w:r>
      <w:r w:rsidR="00340971" w:rsidRPr="0005246F">
        <w:rPr>
          <w:sz w:val="28"/>
          <w:szCs w:val="28"/>
        </w:rPr>
        <w:t>·</w:t>
      </w:r>
      <w:r w:rsidRPr="0005246F">
        <w:rPr>
          <w:sz w:val="28"/>
          <w:szCs w:val="28"/>
        </w:rPr>
        <w:t>10</w:t>
      </w:r>
      <w:r w:rsidRPr="0005246F">
        <w:rPr>
          <w:sz w:val="28"/>
          <w:szCs w:val="28"/>
          <w:vertAlign w:val="superscript"/>
        </w:rPr>
        <w:t>-4</w:t>
      </w:r>
      <w:r w:rsidRPr="0005246F">
        <w:rPr>
          <w:sz w:val="28"/>
          <w:szCs w:val="28"/>
        </w:rPr>
        <w:t xml:space="preserve">. </w:t>
      </w:r>
    </w:p>
    <w:p w:rsidR="00893F0B" w:rsidRPr="0005246F" w:rsidRDefault="00893F0B" w:rsidP="00146609">
      <w:pPr>
        <w:spacing w:line="360" w:lineRule="auto"/>
        <w:ind w:firstLine="567"/>
        <w:jc w:val="both"/>
        <w:rPr>
          <w:sz w:val="28"/>
          <w:szCs w:val="28"/>
        </w:rPr>
      </w:pPr>
      <w:r w:rsidRPr="0005246F">
        <w:rPr>
          <w:sz w:val="28"/>
          <w:szCs w:val="28"/>
        </w:rPr>
        <w:t>Стандартная неопределенность измерения длины образца L=</w:t>
      </w:r>
      <w:r w:rsidR="00166D60">
        <w:rPr>
          <w:sz w:val="28"/>
          <w:szCs w:val="28"/>
        </w:rPr>
        <w:t xml:space="preserve"> </w:t>
      </w:r>
      <w:proofErr w:type="spellStart"/>
      <w:r w:rsidRPr="0005246F">
        <w:rPr>
          <w:sz w:val="28"/>
          <w:szCs w:val="28"/>
        </w:rPr>
        <w:t>Li</w:t>
      </w:r>
      <w:proofErr w:type="spellEnd"/>
      <w:r w:rsidR="00166D60">
        <w:rPr>
          <w:sz w:val="28"/>
          <w:szCs w:val="28"/>
        </w:rPr>
        <w:t xml:space="preserve"> </w:t>
      </w:r>
      <w:r w:rsidRPr="0005246F">
        <w:rPr>
          <w:sz w:val="28"/>
          <w:szCs w:val="28"/>
        </w:rPr>
        <w:t>≈</w:t>
      </w:r>
      <w:r w:rsidR="00166D60">
        <w:rPr>
          <w:sz w:val="28"/>
          <w:szCs w:val="28"/>
        </w:rPr>
        <w:t xml:space="preserve"> </w:t>
      </w:r>
      <w:r w:rsidRPr="0005246F">
        <w:rPr>
          <w:sz w:val="28"/>
          <w:szCs w:val="28"/>
        </w:rPr>
        <w:t>80</w:t>
      </w:r>
      <w:r w:rsidR="00166D60">
        <w:rPr>
          <w:sz w:val="28"/>
          <w:szCs w:val="28"/>
        </w:rPr>
        <w:t xml:space="preserve"> </w:t>
      </w:r>
      <w:r w:rsidRPr="0005246F">
        <w:rPr>
          <w:sz w:val="28"/>
          <w:szCs w:val="28"/>
        </w:rPr>
        <w:t xml:space="preserve">мм, </w:t>
      </w:r>
      <w:r w:rsidR="008C0F40" w:rsidRPr="0005246F">
        <w:rPr>
          <w:sz w:val="28"/>
          <w:szCs w:val="28"/>
        </w:rPr>
        <w:t xml:space="preserve">пренебрежимо мало отличающейся от </w:t>
      </w:r>
      <w:r w:rsidR="008C0F40" w:rsidRPr="0005246F">
        <w:rPr>
          <w:sz w:val="28"/>
          <w:szCs w:val="28"/>
          <w:lang w:val="en-US"/>
        </w:rPr>
        <w:t>L</w:t>
      </w:r>
      <w:r w:rsidR="008C0F40" w:rsidRPr="0005246F">
        <w:rPr>
          <w:sz w:val="28"/>
          <w:szCs w:val="28"/>
          <w:vertAlign w:val="subscript"/>
        </w:rPr>
        <w:t>0</w:t>
      </w:r>
      <w:r w:rsidR="008C0F40" w:rsidRPr="0005246F">
        <w:rPr>
          <w:sz w:val="28"/>
          <w:szCs w:val="28"/>
        </w:rPr>
        <w:t xml:space="preserve">, в тех же </w:t>
      </w:r>
      <w:r w:rsidR="008C0F40" w:rsidRPr="0005246F">
        <w:rPr>
          <w:rFonts w:eastAsiaTheme="minorEastAsia"/>
          <w:sz w:val="28"/>
          <w:szCs w:val="28"/>
        </w:rPr>
        <w:t xml:space="preserve">6 сериях измерений не превышает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</m:sSub>
          </m:sub>
        </m:sSub>
      </m:oMath>
      <w:r w:rsidR="008C0F40" w:rsidRPr="0005246F">
        <w:rPr>
          <w:rFonts w:eastAsiaTheme="minorEastAsia"/>
          <w:sz w:val="28"/>
          <w:szCs w:val="28"/>
        </w:rPr>
        <w:t>=</w:t>
      </w:r>
      <w:r w:rsidR="00166D60">
        <w:rPr>
          <w:rFonts w:eastAsiaTheme="minorEastAsia"/>
          <w:sz w:val="28"/>
          <w:szCs w:val="28"/>
        </w:rPr>
        <w:t xml:space="preserve"> </w:t>
      </w:r>
      <w:r w:rsidR="008C0F40" w:rsidRPr="0005246F">
        <w:rPr>
          <w:rFonts w:eastAsiaTheme="minorEastAsia"/>
          <w:sz w:val="28"/>
          <w:szCs w:val="28"/>
        </w:rPr>
        <w:t xml:space="preserve">0,007мм. </w:t>
      </w:r>
      <w:r w:rsidRPr="0005246F">
        <w:rPr>
          <w:sz w:val="28"/>
          <w:szCs w:val="28"/>
        </w:rPr>
        <w:t xml:space="preserve">При этом максимальная относительная стандартная неопределенность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σ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</m:sub>
                </m:sSub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ср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</m:oMath>
      <w:r w:rsidRPr="0005246F">
        <w:rPr>
          <w:sz w:val="28"/>
          <w:szCs w:val="28"/>
        </w:rPr>
        <w:t>=</w:t>
      </w:r>
      <w:r w:rsidR="00166D60">
        <w:rPr>
          <w:sz w:val="28"/>
          <w:szCs w:val="28"/>
        </w:rPr>
        <w:t xml:space="preserve"> </w:t>
      </w:r>
      <w:r w:rsidRPr="0005246F">
        <w:rPr>
          <w:sz w:val="28"/>
          <w:szCs w:val="28"/>
        </w:rPr>
        <w:t>1</w:t>
      </w:r>
      <w:r w:rsidR="00340971" w:rsidRPr="0005246F">
        <w:rPr>
          <w:sz w:val="28"/>
          <w:szCs w:val="28"/>
        </w:rPr>
        <w:t>·</w:t>
      </w:r>
      <w:r w:rsidRPr="0005246F">
        <w:rPr>
          <w:sz w:val="28"/>
          <w:szCs w:val="28"/>
        </w:rPr>
        <w:t>10</w:t>
      </w:r>
      <w:r w:rsidRPr="0005246F">
        <w:rPr>
          <w:sz w:val="28"/>
          <w:szCs w:val="28"/>
          <w:vertAlign w:val="superscript"/>
        </w:rPr>
        <w:t>-4</w:t>
      </w:r>
      <w:r w:rsidRPr="0005246F">
        <w:rPr>
          <w:sz w:val="28"/>
          <w:szCs w:val="28"/>
        </w:rPr>
        <w:t xml:space="preserve">. </w:t>
      </w:r>
    </w:p>
    <w:p w:rsidR="00166D60" w:rsidRDefault="00893F0B" w:rsidP="00146609">
      <w:pPr>
        <w:spacing w:line="360" w:lineRule="auto"/>
        <w:ind w:firstLine="567"/>
        <w:jc w:val="both"/>
        <w:rPr>
          <w:sz w:val="28"/>
          <w:szCs w:val="28"/>
        </w:rPr>
      </w:pPr>
      <w:r w:rsidRPr="0005246F">
        <w:rPr>
          <w:sz w:val="28"/>
          <w:szCs w:val="28"/>
        </w:rPr>
        <w:t>Стандартная неопределенность измерения</w:t>
      </w:r>
      <w:r w:rsidR="008C0F40" w:rsidRPr="0005246F">
        <w:rPr>
          <w:sz w:val="28"/>
          <w:szCs w:val="28"/>
        </w:rPr>
        <w:t xml:space="preserve"> (микрометром с ценой деления 0,01мм)</w:t>
      </w:r>
      <w:r w:rsidRPr="0005246F">
        <w:rPr>
          <w:sz w:val="28"/>
          <w:szCs w:val="28"/>
        </w:rPr>
        <w:t xml:space="preserve"> длины рабочего участка </w:t>
      </w:r>
      <w:r w:rsidR="00A356F3" w:rsidRPr="0005246F">
        <w:rPr>
          <w:sz w:val="28"/>
          <w:szCs w:val="28"/>
        </w:rPr>
        <w:t>(</w:t>
      </w:r>
      <w:r w:rsidR="00A356F3" w:rsidRPr="0005246F">
        <w:rPr>
          <w:sz w:val="28"/>
          <w:szCs w:val="28"/>
          <w:lang w:val="en-US"/>
        </w:rPr>
        <w:t>L</w:t>
      </w:r>
      <w:r w:rsidR="00166D60">
        <w:rPr>
          <w:sz w:val="28"/>
          <w:szCs w:val="28"/>
        </w:rPr>
        <w:t xml:space="preserve"> </w:t>
      </w:r>
      <w:r w:rsidR="00A356F3" w:rsidRPr="0005246F">
        <w:rPr>
          <w:sz w:val="28"/>
          <w:szCs w:val="28"/>
        </w:rPr>
        <w:t>=</w:t>
      </w:r>
      <w:r w:rsidR="00166D60">
        <w:rPr>
          <w:sz w:val="28"/>
          <w:szCs w:val="28"/>
        </w:rPr>
        <w:t xml:space="preserve"> </w:t>
      </w:r>
      <w:r w:rsidR="00A356F3" w:rsidRPr="0005246F">
        <w:rPr>
          <w:sz w:val="28"/>
          <w:szCs w:val="28"/>
          <w:lang w:val="en-US"/>
        </w:rPr>
        <w:t>L</w:t>
      </w:r>
      <w:r w:rsidR="00A356F3" w:rsidRPr="0005246F">
        <w:rPr>
          <w:sz w:val="28"/>
          <w:szCs w:val="28"/>
          <w:vertAlign w:val="subscript"/>
        </w:rPr>
        <w:t>р</w:t>
      </w:r>
      <w:r w:rsidR="00166D60">
        <w:rPr>
          <w:sz w:val="28"/>
          <w:szCs w:val="28"/>
          <w:vertAlign w:val="subscript"/>
        </w:rPr>
        <w:t xml:space="preserve"> </w:t>
      </w:r>
      <w:r w:rsidR="00A356F3" w:rsidRPr="0005246F">
        <w:rPr>
          <w:sz w:val="28"/>
          <w:szCs w:val="28"/>
        </w:rPr>
        <w:t>≈</w:t>
      </w:r>
      <w:r w:rsidR="00166D60">
        <w:rPr>
          <w:sz w:val="28"/>
          <w:szCs w:val="28"/>
        </w:rPr>
        <w:t xml:space="preserve"> </w:t>
      </w:r>
      <w:r w:rsidR="00A356F3" w:rsidRPr="0005246F">
        <w:rPr>
          <w:sz w:val="28"/>
          <w:szCs w:val="28"/>
        </w:rPr>
        <w:t xml:space="preserve">70мм, начальная температура </w:t>
      </w:r>
      <w:r w:rsidR="00A356F3" w:rsidRPr="0005246F">
        <w:rPr>
          <w:sz w:val="28"/>
          <w:szCs w:val="28"/>
          <w:lang w:val="en-US"/>
        </w:rPr>
        <w:t>T</w:t>
      </w:r>
      <w:r w:rsidR="00A356F3" w:rsidRPr="0005246F">
        <w:rPr>
          <w:sz w:val="28"/>
          <w:szCs w:val="28"/>
          <w:vertAlign w:val="subscript"/>
        </w:rPr>
        <w:t xml:space="preserve">0 </w:t>
      </w:r>
      <w:r w:rsidR="00A356F3" w:rsidRPr="0005246F">
        <w:rPr>
          <w:sz w:val="28"/>
          <w:szCs w:val="28"/>
        </w:rPr>
        <w:t>≈ 20</w:t>
      </w:r>
      <w:r w:rsidR="00166D60">
        <w:rPr>
          <w:sz w:val="28"/>
          <w:szCs w:val="28"/>
        </w:rPr>
        <w:t xml:space="preserve"> </w:t>
      </w:r>
      <w:r w:rsidR="00A356F3" w:rsidRPr="0005246F">
        <w:rPr>
          <w:sz w:val="28"/>
          <w:szCs w:val="28"/>
        </w:rPr>
        <w:t>°С) между головками термопар на образце, где измеряется разность потенциалов,</w:t>
      </w:r>
      <w:r w:rsidRPr="0005246F">
        <w:rPr>
          <w:sz w:val="28"/>
          <w:szCs w:val="28"/>
        </w:rPr>
        <w:t xml:space="preserve"> рассчитывался по формуле</w:t>
      </w:r>
    </w:p>
    <w:tbl>
      <w:tblPr>
        <w:tblStyle w:val="af4"/>
        <w:tblW w:w="0" w:type="auto"/>
        <w:tblInd w:w="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10"/>
        <w:gridCol w:w="987"/>
      </w:tblGrid>
      <w:tr w:rsidR="00146609" w:rsidTr="00886AB0">
        <w:tc>
          <w:tcPr>
            <w:tcW w:w="8310" w:type="dxa"/>
          </w:tcPr>
          <w:p w:rsidR="00146609" w:rsidRDefault="00865D6D" w:rsidP="00886AB0">
            <w:pPr>
              <w:spacing w:line="360" w:lineRule="auto"/>
              <w:ind w:right="176" w:firstLine="1577"/>
              <w:jc w:val="center"/>
              <w:rPr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σ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L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р</m:t>
                      </m:r>
                    </m:sub>
                  </m:sSub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fPr>
                    <m:num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i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=1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10</m:t>
                          </m:r>
                        </m:sup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L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i</m:t>
                                      </m:r>
                                    </m:sub>
                                  </m:s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 xml:space="preserve">- 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L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ср</m:t>
                                      </m:r>
                                    </m:sub>
                                  </m:sSub>
                                </m:e>
                              </m:d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</m:e>
                      </m:nary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(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-1)</m:t>
                      </m:r>
                    </m:den>
                  </m:f>
                </m:e>
              </m:rad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</m:oMath>
            <w:r w:rsidR="00146609" w:rsidRPr="0005246F">
              <w:rPr>
                <w:sz w:val="28"/>
                <w:szCs w:val="28"/>
              </w:rPr>
              <w:t xml:space="preserve"> где </w:t>
            </w:r>
            <w:proofErr w:type="gramStart"/>
            <w:r w:rsidR="00146609" w:rsidRPr="0005246F">
              <w:rPr>
                <w:sz w:val="28"/>
                <w:szCs w:val="28"/>
                <w:lang w:val="en-US"/>
              </w:rPr>
              <w:t>x</w:t>
            </w:r>
            <w:r w:rsidR="00146609" w:rsidRPr="00C863B6">
              <w:rPr>
                <w:sz w:val="28"/>
                <w:szCs w:val="28"/>
              </w:rPr>
              <w:t xml:space="preserve"> </w:t>
            </w:r>
            <w:r w:rsidR="00146609" w:rsidRPr="0005246F">
              <w:rPr>
                <w:sz w:val="28"/>
                <w:szCs w:val="28"/>
              </w:rPr>
              <w:t>&gt;</w:t>
            </w:r>
            <w:proofErr w:type="gramEnd"/>
            <w:r w:rsidR="00146609" w:rsidRPr="0005246F">
              <w:rPr>
                <w:sz w:val="28"/>
                <w:szCs w:val="28"/>
              </w:rPr>
              <w:t xml:space="preserve"> 10</w:t>
            </w:r>
          </w:p>
        </w:tc>
        <w:tc>
          <w:tcPr>
            <w:tcW w:w="987" w:type="dxa"/>
          </w:tcPr>
          <w:p w:rsidR="00146609" w:rsidRPr="00873EDD" w:rsidRDefault="00146609" w:rsidP="00886AB0">
            <w:pPr>
              <w:spacing w:line="360" w:lineRule="auto"/>
              <w:ind w:right="176"/>
              <w:jc w:val="right"/>
              <w:rPr>
                <w:sz w:val="12"/>
                <w:szCs w:val="12"/>
              </w:rPr>
            </w:pPr>
          </w:p>
          <w:p w:rsidR="00146609" w:rsidRDefault="00146609" w:rsidP="00886AB0">
            <w:pPr>
              <w:spacing w:line="360" w:lineRule="auto"/>
              <w:ind w:right="176"/>
              <w:jc w:val="right"/>
              <w:rPr>
                <w:sz w:val="28"/>
                <w:szCs w:val="28"/>
              </w:rPr>
            </w:pPr>
          </w:p>
        </w:tc>
      </w:tr>
    </w:tbl>
    <w:p w:rsidR="00893F0B" w:rsidRPr="0005246F" w:rsidRDefault="00A356F3" w:rsidP="00146609">
      <w:pPr>
        <w:spacing w:before="240" w:line="360" w:lineRule="auto"/>
        <w:ind w:firstLine="567"/>
        <w:jc w:val="both"/>
        <w:rPr>
          <w:sz w:val="28"/>
          <w:szCs w:val="28"/>
        </w:rPr>
      </w:pPr>
      <w:r w:rsidRPr="0005246F">
        <w:rPr>
          <w:rFonts w:eastAsiaTheme="minorEastAsia"/>
          <w:sz w:val="28"/>
          <w:szCs w:val="28"/>
        </w:rPr>
        <w:t xml:space="preserve">Эта </w:t>
      </w:r>
      <w:r w:rsidRPr="0005246F">
        <w:rPr>
          <w:sz w:val="28"/>
          <w:szCs w:val="28"/>
        </w:rPr>
        <w:t>неопределенность</w:t>
      </w:r>
      <w:r w:rsidRPr="0005246F">
        <w:rPr>
          <w:rFonts w:eastAsiaTheme="minorEastAsia"/>
          <w:sz w:val="28"/>
          <w:szCs w:val="28"/>
        </w:rPr>
        <w:t xml:space="preserve"> в 6 сериях измерений не превышала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р</m:t>
                </m:r>
              </m:sub>
            </m:sSub>
          </m:sub>
        </m:sSub>
      </m:oMath>
      <w:r w:rsidRPr="0005246F">
        <w:rPr>
          <w:rFonts w:eastAsiaTheme="minorEastAsia"/>
          <w:sz w:val="28"/>
          <w:szCs w:val="28"/>
        </w:rPr>
        <w:t>=</w:t>
      </w:r>
      <w:r w:rsidR="00166D60">
        <w:rPr>
          <w:rFonts w:eastAsiaTheme="minorEastAsia"/>
          <w:sz w:val="28"/>
          <w:szCs w:val="28"/>
        </w:rPr>
        <w:t xml:space="preserve"> </w:t>
      </w:r>
      <w:r w:rsidRPr="0005246F">
        <w:rPr>
          <w:rFonts w:eastAsiaTheme="minorEastAsia"/>
          <w:sz w:val="28"/>
          <w:szCs w:val="28"/>
        </w:rPr>
        <w:t>0,007</w:t>
      </w:r>
      <w:r w:rsidR="00166D60">
        <w:rPr>
          <w:rFonts w:eastAsiaTheme="minorEastAsia"/>
          <w:sz w:val="28"/>
          <w:szCs w:val="28"/>
        </w:rPr>
        <w:t xml:space="preserve"> </w:t>
      </w:r>
      <w:r w:rsidRPr="0005246F">
        <w:rPr>
          <w:rFonts w:eastAsiaTheme="minorEastAsia"/>
          <w:sz w:val="28"/>
          <w:szCs w:val="28"/>
        </w:rPr>
        <w:t>мм. Однако головки термопар имеют конечные размеры 0,2</w:t>
      </w:r>
      <w:r w:rsidR="00166D60">
        <w:rPr>
          <w:rFonts w:eastAsiaTheme="minorEastAsia"/>
          <w:sz w:val="28"/>
          <w:szCs w:val="28"/>
        </w:rPr>
        <w:t xml:space="preserve"> </w:t>
      </w:r>
      <w:r w:rsidRPr="0005246F">
        <w:rPr>
          <w:rFonts w:eastAsiaTheme="minorEastAsia"/>
          <w:sz w:val="28"/>
          <w:szCs w:val="28"/>
        </w:rPr>
        <w:t>мм. При этом однозначность расстояни</w:t>
      </w:r>
      <w:r w:rsidR="00166D60">
        <w:rPr>
          <w:rFonts w:eastAsiaTheme="minorEastAsia"/>
          <w:sz w:val="28"/>
          <w:szCs w:val="28"/>
        </w:rPr>
        <w:t>я</w:t>
      </w:r>
      <w:r w:rsidRPr="0005246F">
        <w:rPr>
          <w:rFonts w:eastAsiaTheme="minorEastAsia"/>
          <w:sz w:val="28"/>
          <w:szCs w:val="28"/>
        </w:rPr>
        <w:t xml:space="preserve"> между электрическими контактами будет определяться размером головки термопары, значение которой на </w:t>
      </w:r>
      <w:proofErr w:type="gramStart"/>
      <w:r w:rsidRPr="0005246F">
        <w:rPr>
          <w:rFonts w:eastAsiaTheme="minorEastAsia"/>
          <w:sz w:val="28"/>
          <w:szCs w:val="28"/>
        </w:rPr>
        <w:t xml:space="preserve">превышает: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р</m:t>
                </m:r>
              </m:sub>
            </m:sSub>
          </m:sub>
        </m:sSub>
      </m:oMath>
      <w:r w:rsidRPr="0005246F">
        <w:rPr>
          <w:rFonts w:eastAsiaTheme="minorEastAsia"/>
          <w:sz w:val="28"/>
          <w:szCs w:val="28"/>
        </w:rPr>
        <w:t>=</w:t>
      </w:r>
      <w:proofErr w:type="gramEnd"/>
      <w:r w:rsidR="00166D60">
        <w:rPr>
          <w:rFonts w:eastAsiaTheme="minorEastAsia"/>
          <w:sz w:val="28"/>
          <w:szCs w:val="28"/>
        </w:rPr>
        <w:t xml:space="preserve"> </w:t>
      </w:r>
      <w:r w:rsidRPr="0005246F">
        <w:rPr>
          <w:rFonts w:eastAsiaTheme="minorEastAsia"/>
          <w:sz w:val="28"/>
          <w:szCs w:val="28"/>
        </w:rPr>
        <w:t>0,</w:t>
      </w:r>
      <w:r w:rsidR="00166D60">
        <w:rPr>
          <w:rFonts w:eastAsiaTheme="minorEastAsia"/>
          <w:sz w:val="28"/>
          <w:szCs w:val="28"/>
        </w:rPr>
        <w:t xml:space="preserve"> </w:t>
      </w:r>
      <w:r w:rsidRPr="0005246F">
        <w:rPr>
          <w:rFonts w:eastAsiaTheme="minorEastAsia"/>
          <w:sz w:val="28"/>
          <w:szCs w:val="28"/>
        </w:rPr>
        <w:t>2мм.</w:t>
      </w:r>
      <w:r w:rsidR="00146609">
        <w:rPr>
          <w:rFonts w:eastAsiaTheme="minorEastAsia"/>
          <w:sz w:val="28"/>
          <w:szCs w:val="28"/>
        </w:rPr>
        <w:t xml:space="preserve"> </w:t>
      </w:r>
    </w:p>
    <w:p w:rsidR="00893F0B" w:rsidRPr="0005246F" w:rsidRDefault="00893F0B" w:rsidP="0005246F">
      <w:pPr>
        <w:spacing w:line="360" w:lineRule="auto"/>
        <w:jc w:val="both"/>
        <w:rPr>
          <w:sz w:val="28"/>
          <w:szCs w:val="28"/>
        </w:rPr>
      </w:pPr>
      <w:r w:rsidRPr="0005246F">
        <w:rPr>
          <w:sz w:val="28"/>
          <w:szCs w:val="28"/>
        </w:rPr>
        <w:t xml:space="preserve">При этом относительная стандартная </w:t>
      </w:r>
      <w:proofErr w:type="gramStart"/>
      <w:r w:rsidRPr="0005246F">
        <w:rPr>
          <w:sz w:val="28"/>
          <w:szCs w:val="28"/>
        </w:rPr>
        <w:t xml:space="preserve">неопределенность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σ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р</m:t>
                    </m:r>
                  </m:sub>
                </m:sSub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L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р ср</m:t>
                </m:r>
              </m:sub>
            </m:sSub>
          </m:den>
        </m:f>
      </m:oMath>
      <w:r w:rsidR="0005246F" w:rsidRPr="0005246F">
        <w:rPr>
          <w:sz w:val="28"/>
          <w:szCs w:val="28"/>
        </w:rPr>
        <w:t xml:space="preserve"> </w:t>
      </w:r>
      <w:r w:rsidRPr="0005246F">
        <w:rPr>
          <w:sz w:val="28"/>
          <w:szCs w:val="28"/>
        </w:rPr>
        <w:t>=</w:t>
      </w:r>
      <w:proofErr w:type="gramEnd"/>
      <w:r w:rsidR="0005246F" w:rsidRPr="0005246F">
        <w:rPr>
          <w:sz w:val="28"/>
          <w:szCs w:val="28"/>
        </w:rPr>
        <w:t xml:space="preserve"> </w:t>
      </w:r>
      <w:r w:rsidRPr="0005246F">
        <w:rPr>
          <w:sz w:val="28"/>
          <w:szCs w:val="28"/>
        </w:rPr>
        <w:t>3</w:t>
      </w:r>
      <w:r w:rsidR="00340971" w:rsidRPr="0005246F">
        <w:rPr>
          <w:sz w:val="28"/>
          <w:szCs w:val="28"/>
        </w:rPr>
        <w:t>·</w:t>
      </w:r>
      <w:r w:rsidRPr="0005246F">
        <w:rPr>
          <w:sz w:val="28"/>
          <w:szCs w:val="28"/>
        </w:rPr>
        <w:t>10</w:t>
      </w:r>
      <w:r w:rsidRPr="0005246F">
        <w:rPr>
          <w:sz w:val="28"/>
          <w:szCs w:val="28"/>
          <w:vertAlign w:val="superscript"/>
        </w:rPr>
        <w:t>-3</w:t>
      </w:r>
      <w:r w:rsidRPr="0005246F">
        <w:rPr>
          <w:sz w:val="28"/>
          <w:szCs w:val="28"/>
        </w:rPr>
        <w:t xml:space="preserve">. </w:t>
      </w:r>
    </w:p>
    <w:p w:rsidR="007C672C" w:rsidRDefault="00893F0B" w:rsidP="00146609">
      <w:pPr>
        <w:spacing w:line="360" w:lineRule="auto"/>
        <w:ind w:firstLine="567"/>
        <w:jc w:val="both"/>
        <w:rPr>
          <w:sz w:val="28"/>
          <w:szCs w:val="28"/>
        </w:rPr>
      </w:pPr>
      <w:r w:rsidRPr="0005246F">
        <w:rPr>
          <w:sz w:val="28"/>
          <w:szCs w:val="28"/>
        </w:rPr>
        <w:t xml:space="preserve">Стандартная неопределенность измерения </w:t>
      </w:r>
      <w:r w:rsidR="007C672C" w:rsidRPr="0005246F">
        <w:rPr>
          <w:sz w:val="28"/>
          <w:szCs w:val="28"/>
        </w:rPr>
        <w:t xml:space="preserve">(микрометром 0,01мм) диаметра рабочего участка образца </w:t>
      </w:r>
      <w:r w:rsidR="007C672C" w:rsidRPr="0005246F">
        <w:rPr>
          <w:sz w:val="28"/>
          <w:szCs w:val="28"/>
          <w:lang w:val="en-US"/>
        </w:rPr>
        <w:t>D</w:t>
      </w:r>
      <w:r w:rsidR="00166D60">
        <w:rPr>
          <w:sz w:val="28"/>
          <w:szCs w:val="28"/>
        </w:rPr>
        <w:t xml:space="preserve"> </w:t>
      </w:r>
      <w:r w:rsidR="007C672C" w:rsidRPr="0005246F">
        <w:rPr>
          <w:sz w:val="28"/>
          <w:szCs w:val="28"/>
        </w:rPr>
        <w:t>≈</w:t>
      </w:r>
      <w:r w:rsidR="00166D60">
        <w:rPr>
          <w:sz w:val="28"/>
          <w:szCs w:val="28"/>
        </w:rPr>
        <w:t xml:space="preserve"> </w:t>
      </w:r>
      <w:r w:rsidR="007C672C" w:rsidRPr="0005246F">
        <w:rPr>
          <w:sz w:val="28"/>
          <w:szCs w:val="28"/>
        </w:rPr>
        <w:t xml:space="preserve">4мм (при начальной температуре </w:t>
      </w:r>
      <w:r w:rsidR="007C672C" w:rsidRPr="0005246F">
        <w:rPr>
          <w:sz w:val="28"/>
          <w:szCs w:val="28"/>
          <w:lang w:val="en-US"/>
        </w:rPr>
        <w:t>T</w:t>
      </w:r>
      <w:proofErr w:type="gramStart"/>
      <w:r w:rsidR="007C672C" w:rsidRPr="0005246F">
        <w:rPr>
          <w:sz w:val="28"/>
          <w:szCs w:val="28"/>
          <w:vertAlign w:val="subscript"/>
        </w:rPr>
        <w:t xml:space="preserve">0 </w:t>
      </w:r>
      <w:r w:rsidR="007C672C" w:rsidRPr="0005246F">
        <w:rPr>
          <w:sz w:val="28"/>
          <w:szCs w:val="28"/>
        </w:rPr>
        <w:t xml:space="preserve"> ≈</w:t>
      </w:r>
      <w:proofErr w:type="gramEnd"/>
      <w:r w:rsidR="007C672C" w:rsidRPr="0005246F">
        <w:rPr>
          <w:sz w:val="28"/>
          <w:szCs w:val="28"/>
        </w:rPr>
        <w:t xml:space="preserve"> 20</w:t>
      </w:r>
      <w:r w:rsidR="00166D60">
        <w:rPr>
          <w:sz w:val="28"/>
          <w:szCs w:val="28"/>
        </w:rPr>
        <w:t xml:space="preserve"> </w:t>
      </w:r>
      <w:r w:rsidR="007C672C" w:rsidRPr="0005246F">
        <w:rPr>
          <w:sz w:val="28"/>
          <w:szCs w:val="28"/>
        </w:rPr>
        <w:t>°С), на котором определялась разность потенциалов,</w:t>
      </w:r>
      <w:r w:rsidR="00340971" w:rsidRPr="0005246F">
        <w:rPr>
          <w:sz w:val="28"/>
          <w:szCs w:val="28"/>
        </w:rPr>
        <w:t xml:space="preserve"> рассчитывался по формуле</w:t>
      </w:r>
      <w:r w:rsidR="007C672C" w:rsidRPr="0005246F">
        <w:rPr>
          <w:sz w:val="28"/>
          <w:szCs w:val="28"/>
        </w:rPr>
        <w:t>:</w:t>
      </w:r>
      <w:r w:rsidR="00340971" w:rsidRPr="0005246F">
        <w:rPr>
          <w:sz w:val="28"/>
          <w:szCs w:val="28"/>
        </w:rPr>
        <w:t xml:space="preserve"> </w:t>
      </w:r>
    </w:p>
    <w:tbl>
      <w:tblPr>
        <w:tblStyle w:val="af4"/>
        <w:tblW w:w="0" w:type="auto"/>
        <w:tblInd w:w="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10"/>
        <w:gridCol w:w="987"/>
      </w:tblGrid>
      <w:tr w:rsidR="00146609" w:rsidTr="00886AB0">
        <w:tc>
          <w:tcPr>
            <w:tcW w:w="8310" w:type="dxa"/>
          </w:tcPr>
          <w:p w:rsidR="00146609" w:rsidRDefault="00865D6D" w:rsidP="00886AB0">
            <w:pPr>
              <w:spacing w:line="360" w:lineRule="auto"/>
              <w:ind w:right="176" w:firstLine="1577"/>
              <w:jc w:val="center"/>
              <w:rPr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fPr>
                    <m:num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i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=1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10</m:t>
                          </m:r>
                        </m:sup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D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i</m:t>
                                      </m:r>
                                    </m:sub>
                                  </m:s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 xml:space="preserve">- 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D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ср</m:t>
                                      </m:r>
                                    </m:sub>
                                  </m:sSub>
                                </m:e>
                              </m:d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</m:e>
                      </m:nary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(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-1)</m:t>
                      </m:r>
                    </m:den>
                  </m:f>
                </m:e>
              </m:rad>
            </m:oMath>
            <w:r w:rsidR="00146609" w:rsidRPr="0005246F">
              <w:rPr>
                <w:sz w:val="28"/>
                <w:szCs w:val="28"/>
              </w:rPr>
              <w:t xml:space="preserve"> где </w:t>
            </w:r>
            <w:proofErr w:type="gramStart"/>
            <w:r w:rsidR="00146609" w:rsidRPr="0005246F">
              <w:rPr>
                <w:sz w:val="28"/>
                <w:szCs w:val="28"/>
                <w:lang w:val="en-US"/>
              </w:rPr>
              <w:t>x</w:t>
            </w:r>
            <w:r w:rsidR="00146609" w:rsidRPr="00C863B6">
              <w:rPr>
                <w:sz w:val="28"/>
                <w:szCs w:val="28"/>
              </w:rPr>
              <w:t xml:space="preserve"> </w:t>
            </w:r>
            <w:r w:rsidR="00146609" w:rsidRPr="0005246F">
              <w:rPr>
                <w:sz w:val="28"/>
                <w:szCs w:val="28"/>
              </w:rPr>
              <w:t>&gt;</w:t>
            </w:r>
            <w:proofErr w:type="gramEnd"/>
            <w:r w:rsidR="00146609" w:rsidRPr="0005246F">
              <w:rPr>
                <w:sz w:val="28"/>
                <w:szCs w:val="28"/>
              </w:rPr>
              <w:t xml:space="preserve"> 10</w:t>
            </w:r>
          </w:p>
        </w:tc>
        <w:tc>
          <w:tcPr>
            <w:tcW w:w="987" w:type="dxa"/>
          </w:tcPr>
          <w:p w:rsidR="00146609" w:rsidRPr="00873EDD" w:rsidRDefault="00146609" w:rsidP="00886AB0">
            <w:pPr>
              <w:spacing w:line="360" w:lineRule="auto"/>
              <w:ind w:right="176"/>
              <w:jc w:val="right"/>
              <w:rPr>
                <w:sz w:val="12"/>
                <w:szCs w:val="12"/>
              </w:rPr>
            </w:pPr>
          </w:p>
          <w:p w:rsidR="00146609" w:rsidRDefault="00146609" w:rsidP="00886AB0">
            <w:pPr>
              <w:spacing w:line="360" w:lineRule="auto"/>
              <w:ind w:right="176"/>
              <w:jc w:val="right"/>
              <w:rPr>
                <w:sz w:val="28"/>
                <w:szCs w:val="28"/>
              </w:rPr>
            </w:pPr>
          </w:p>
        </w:tc>
      </w:tr>
    </w:tbl>
    <w:p w:rsidR="00146609" w:rsidRDefault="0014660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93F0B" w:rsidRPr="0005246F" w:rsidRDefault="007C672C" w:rsidP="0005246F">
      <w:pPr>
        <w:spacing w:line="360" w:lineRule="auto"/>
        <w:jc w:val="both"/>
        <w:rPr>
          <w:sz w:val="28"/>
          <w:szCs w:val="28"/>
        </w:rPr>
      </w:pPr>
      <w:r w:rsidRPr="0005246F">
        <w:rPr>
          <w:rFonts w:eastAsiaTheme="minorEastAsia"/>
          <w:sz w:val="28"/>
          <w:szCs w:val="28"/>
        </w:rPr>
        <w:lastRenderedPageBreak/>
        <w:t xml:space="preserve">Эта </w:t>
      </w:r>
      <w:r w:rsidRPr="0005246F">
        <w:rPr>
          <w:sz w:val="28"/>
          <w:szCs w:val="28"/>
        </w:rPr>
        <w:t>неопределенность</w:t>
      </w:r>
      <w:r w:rsidR="00893F0B" w:rsidRPr="0005246F">
        <w:rPr>
          <w:sz w:val="28"/>
          <w:szCs w:val="28"/>
        </w:rPr>
        <w:t xml:space="preserve"> в 6 сериях измерений не превышала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D</m:t>
            </m:r>
          </m:sub>
        </m:sSub>
      </m:oMath>
      <w:r w:rsidR="00893F0B" w:rsidRPr="0005246F">
        <w:rPr>
          <w:sz w:val="28"/>
          <w:szCs w:val="28"/>
        </w:rPr>
        <w:t>=</w:t>
      </w:r>
      <w:r w:rsidR="00166D60">
        <w:rPr>
          <w:sz w:val="28"/>
          <w:szCs w:val="28"/>
        </w:rPr>
        <w:t xml:space="preserve"> </w:t>
      </w:r>
      <w:r w:rsidR="00893F0B" w:rsidRPr="0005246F">
        <w:rPr>
          <w:sz w:val="28"/>
          <w:szCs w:val="28"/>
        </w:rPr>
        <w:t>0,01мм</w:t>
      </w:r>
    </w:p>
    <w:p w:rsidR="00893F0B" w:rsidRPr="0005246F" w:rsidRDefault="007C672C" w:rsidP="0005246F">
      <w:pPr>
        <w:spacing w:line="360" w:lineRule="auto"/>
        <w:jc w:val="both"/>
        <w:rPr>
          <w:sz w:val="28"/>
          <w:szCs w:val="28"/>
        </w:rPr>
      </w:pPr>
      <w:r w:rsidRPr="0005246F">
        <w:rPr>
          <w:rFonts w:eastAsiaTheme="minorEastAsia"/>
          <w:sz w:val="28"/>
          <w:szCs w:val="28"/>
        </w:rPr>
        <w:t xml:space="preserve">При этом относительная стандартная неопределенность оценки </w:t>
      </w:r>
      <w:r w:rsidRPr="0005246F">
        <w:rPr>
          <w:sz w:val="28"/>
          <w:szCs w:val="28"/>
          <w:lang w:val="en-US"/>
        </w:rPr>
        <w:t>D</w:t>
      </w:r>
      <w:r w:rsidRPr="0005246F">
        <w:rPr>
          <w:sz w:val="28"/>
          <w:szCs w:val="28"/>
        </w:rPr>
        <w:t xml:space="preserve"> составляет: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ср</m:t>
                </m:r>
              </m:sub>
            </m:sSub>
          </m:den>
        </m:f>
      </m:oMath>
      <w:r w:rsidR="00893F0B" w:rsidRPr="0005246F">
        <w:rPr>
          <w:sz w:val="28"/>
          <w:szCs w:val="28"/>
        </w:rPr>
        <w:t>=</w:t>
      </w:r>
      <w:r w:rsidR="00166D60">
        <w:rPr>
          <w:sz w:val="28"/>
          <w:szCs w:val="28"/>
        </w:rPr>
        <w:t xml:space="preserve"> </w:t>
      </w:r>
      <w:r w:rsidR="00893F0B" w:rsidRPr="0005246F">
        <w:rPr>
          <w:sz w:val="28"/>
          <w:szCs w:val="28"/>
        </w:rPr>
        <w:t>2,</w:t>
      </w:r>
      <w:r w:rsidRPr="0005246F">
        <w:rPr>
          <w:sz w:val="28"/>
          <w:szCs w:val="28"/>
        </w:rPr>
        <w:t>5</w:t>
      </w:r>
      <w:r w:rsidR="00340971" w:rsidRPr="0005246F">
        <w:rPr>
          <w:sz w:val="28"/>
          <w:szCs w:val="28"/>
        </w:rPr>
        <w:t>·</w:t>
      </w:r>
      <w:r w:rsidR="00893F0B" w:rsidRPr="0005246F">
        <w:rPr>
          <w:sz w:val="28"/>
          <w:szCs w:val="28"/>
        </w:rPr>
        <w:t>10</w:t>
      </w:r>
      <w:r w:rsidR="00893F0B" w:rsidRPr="0005246F">
        <w:rPr>
          <w:sz w:val="28"/>
          <w:szCs w:val="28"/>
          <w:vertAlign w:val="superscript"/>
        </w:rPr>
        <w:t>-3</w:t>
      </w:r>
    </w:p>
    <w:p w:rsidR="00893F0B" w:rsidRPr="00146609" w:rsidRDefault="00893F0B" w:rsidP="00146609">
      <w:pPr>
        <w:spacing w:before="240" w:after="240" w:line="360" w:lineRule="auto"/>
        <w:ind w:firstLine="567"/>
        <w:jc w:val="both"/>
        <w:rPr>
          <w:b/>
          <w:sz w:val="28"/>
          <w:szCs w:val="28"/>
        </w:rPr>
      </w:pPr>
      <w:r w:rsidRPr="00146609">
        <w:rPr>
          <w:b/>
          <w:sz w:val="28"/>
          <w:szCs w:val="28"/>
        </w:rPr>
        <w:t>Расчет неопределенности по типу B</w:t>
      </w:r>
    </w:p>
    <w:p w:rsidR="002C1CA4" w:rsidRPr="0005246F" w:rsidRDefault="00893F0B" w:rsidP="00146609">
      <w:pPr>
        <w:spacing w:line="360" w:lineRule="auto"/>
        <w:ind w:firstLine="567"/>
        <w:jc w:val="both"/>
        <w:rPr>
          <w:sz w:val="28"/>
          <w:szCs w:val="28"/>
        </w:rPr>
      </w:pPr>
      <w:r w:rsidRPr="0005246F">
        <w:rPr>
          <w:sz w:val="28"/>
          <w:szCs w:val="28"/>
        </w:rPr>
        <w:t xml:space="preserve">Неопределенность измерения удлинения образца при определении </w:t>
      </w:r>
      <w:r w:rsidRPr="0005246F">
        <w:rPr>
          <w:sz w:val="28"/>
          <w:szCs w:val="28"/>
        </w:rPr>
        <w:sym w:font="Symbol" w:char="F061"/>
      </w:r>
      <w:proofErr w:type="gramStart"/>
      <w:r w:rsidRPr="0005246F">
        <w:rPr>
          <w:sz w:val="28"/>
          <w:szCs w:val="28"/>
          <w:vertAlign w:val="subscript"/>
        </w:rPr>
        <w:t>ср</w:t>
      </w:r>
      <w:r w:rsidRPr="0005246F">
        <w:rPr>
          <w:sz w:val="28"/>
          <w:szCs w:val="28"/>
        </w:rPr>
        <w:t xml:space="preserve">  на</w:t>
      </w:r>
      <w:proofErr w:type="gramEnd"/>
      <w:r w:rsidRPr="0005246F">
        <w:rPr>
          <w:sz w:val="28"/>
          <w:szCs w:val="28"/>
        </w:rPr>
        <w:t xml:space="preserve"> установке составляла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∆</m:t>
            </m:r>
            <m:r>
              <w:rPr>
                <w:rFonts w:ascii="Cambria Math" w:hAnsi="Cambria Math"/>
                <w:sz w:val="28"/>
                <w:szCs w:val="28"/>
              </w:rPr>
              <m:t>L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</m:oMath>
      <w:r w:rsidRPr="0005246F">
        <w:rPr>
          <w:sz w:val="28"/>
          <w:szCs w:val="28"/>
        </w:rPr>
        <w:t>=</w:t>
      </w:r>
      <w:r w:rsidR="00166D60">
        <w:rPr>
          <w:sz w:val="28"/>
          <w:szCs w:val="28"/>
        </w:rPr>
        <w:t xml:space="preserve"> </w:t>
      </w:r>
      <w:r w:rsidRPr="0005246F">
        <w:rPr>
          <w:sz w:val="28"/>
          <w:szCs w:val="28"/>
        </w:rPr>
        <w:t>2</w:t>
      </w:r>
      <w:r w:rsidR="00340971" w:rsidRPr="0005246F">
        <w:rPr>
          <w:sz w:val="28"/>
          <w:szCs w:val="28"/>
        </w:rPr>
        <w:t>·</w:t>
      </w:r>
      <w:r w:rsidRPr="0005246F">
        <w:rPr>
          <w:sz w:val="28"/>
          <w:szCs w:val="28"/>
        </w:rPr>
        <w:t>10</w:t>
      </w:r>
      <w:r w:rsidRPr="0005246F">
        <w:rPr>
          <w:sz w:val="28"/>
          <w:szCs w:val="28"/>
          <w:vertAlign w:val="superscript"/>
        </w:rPr>
        <w:t>-4</w:t>
      </w:r>
      <w:r w:rsidRPr="0005246F">
        <w:rPr>
          <w:sz w:val="28"/>
          <w:szCs w:val="28"/>
        </w:rPr>
        <w:t xml:space="preserve"> мм. Относительная стандартная неопределенность измерения удлинения </w:t>
      </w:r>
      <w:proofErr w:type="gramStart"/>
      <w:r w:rsidRPr="0005246F">
        <w:rPr>
          <w:sz w:val="28"/>
          <w:szCs w:val="28"/>
        </w:rPr>
        <w:t xml:space="preserve">образца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σ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∆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L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∆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L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≤</m:t>
        </m:r>
      </m:oMath>
      <w:r w:rsidRPr="0005246F">
        <w:rPr>
          <w:sz w:val="28"/>
          <w:szCs w:val="28"/>
        </w:rPr>
        <w:t xml:space="preserve"> 4</w:t>
      </w:r>
      <w:proofErr w:type="gramEnd"/>
      <w:r w:rsidR="00340971" w:rsidRPr="0005246F">
        <w:rPr>
          <w:sz w:val="28"/>
          <w:szCs w:val="28"/>
        </w:rPr>
        <w:t>·</w:t>
      </w:r>
      <w:r w:rsidRPr="0005246F">
        <w:rPr>
          <w:sz w:val="28"/>
          <w:szCs w:val="28"/>
        </w:rPr>
        <w:t>10</w:t>
      </w:r>
      <w:r w:rsidRPr="0005246F">
        <w:rPr>
          <w:sz w:val="28"/>
          <w:szCs w:val="28"/>
          <w:vertAlign w:val="superscript"/>
        </w:rPr>
        <w:t>-2</w:t>
      </w:r>
      <w:r w:rsidRPr="0005246F">
        <w:rPr>
          <w:sz w:val="28"/>
          <w:szCs w:val="28"/>
        </w:rPr>
        <w:t xml:space="preserve">  (при увеличении значений измерения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∆</m:t>
        </m:r>
        <m:r>
          <w:rPr>
            <w:rFonts w:ascii="Cambria Math" w:hAnsi="Cambria Math"/>
            <w:sz w:val="28"/>
            <w:szCs w:val="28"/>
          </w:rPr>
          <m:t>L</m:t>
        </m:r>
      </m:oMath>
      <w:r w:rsidRPr="0005246F">
        <w:rPr>
          <w:sz w:val="28"/>
          <w:szCs w:val="28"/>
        </w:rPr>
        <w:t>, при определении α</w:t>
      </w:r>
      <w:r w:rsidRPr="00E87D23">
        <w:rPr>
          <w:sz w:val="28"/>
          <w:szCs w:val="28"/>
          <w:vertAlign w:val="subscript"/>
        </w:rPr>
        <w:t>ср</w:t>
      </w:r>
      <w:r w:rsidRPr="0005246F">
        <w:rPr>
          <w:sz w:val="28"/>
          <w:szCs w:val="28"/>
        </w:rPr>
        <w:t xml:space="preserve"> неопределенность уменьшается). </w:t>
      </w:r>
      <w:r w:rsidR="002C1CA4" w:rsidRPr="0005246F">
        <w:rPr>
          <w:sz w:val="28"/>
          <w:szCs w:val="28"/>
        </w:rPr>
        <w:t xml:space="preserve">Неопределенность оценки абсолютной температуры отнесения (при измерениях </w:t>
      </w:r>
      <w:r w:rsidR="002C1CA4" w:rsidRPr="0005246F">
        <w:rPr>
          <w:sz w:val="28"/>
          <w:szCs w:val="28"/>
        </w:rPr>
        <w:sym w:font="Symbol" w:char="F061"/>
      </w:r>
      <w:r w:rsidR="002C1CA4" w:rsidRPr="0005246F">
        <w:rPr>
          <w:sz w:val="28"/>
          <w:szCs w:val="28"/>
          <w:vertAlign w:val="subscript"/>
        </w:rPr>
        <w:t>ср</w:t>
      </w:r>
      <w:proofErr w:type="gramStart"/>
      <w:r w:rsidR="002C1CA4" w:rsidRPr="0005246F">
        <w:rPr>
          <w:sz w:val="28"/>
          <w:szCs w:val="28"/>
        </w:rPr>
        <w:t xml:space="preserve">, </w:t>
      </w:r>
      <w:r w:rsidR="002C1CA4" w:rsidRPr="0005246F">
        <w:rPr>
          <w:sz w:val="28"/>
          <w:szCs w:val="28"/>
        </w:rPr>
        <w:sym w:font="Symbol" w:char="F061"/>
      </w:r>
      <w:r w:rsidR="002C1CA4" w:rsidRPr="0005246F">
        <w:rPr>
          <w:sz w:val="28"/>
          <w:szCs w:val="28"/>
        </w:rPr>
        <w:t>,</w:t>
      </w:r>
      <w:proofErr w:type="gramEnd"/>
      <w:r w:rsidR="002C1CA4" w:rsidRPr="0005246F">
        <w:rPr>
          <w:sz w:val="28"/>
          <w:szCs w:val="28"/>
        </w:rPr>
        <w:t xml:space="preserve"> </w:t>
      </w:r>
      <w:r w:rsidR="002C1CA4" w:rsidRPr="0005246F">
        <w:rPr>
          <w:sz w:val="28"/>
          <w:szCs w:val="28"/>
        </w:rPr>
        <w:sym w:font="Symbol" w:char="F072"/>
      </w:r>
      <w:r w:rsidR="002C1CA4" w:rsidRPr="0005246F">
        <w:rPr>
          <w:sz w:val="28"/>
          <w:szCs w:val="28"/>
        </w:rPr>
        <w:t xml:space="preserve">), так же  интервала температур при оценке </w:t>
      </w:r>
      <w:r w:rsidR="002C1CA4" w:rsidRPr="0005246F">
        <w:rPr>
          <w:sz w:val="28"/>
          <w:szCs w:val="28"/>
        </w:rPr>
        <w:sym w:font="Symbol" w:char="F061"/>
      </w:r>
      <w:r w:rsidR="002C1CA4" w:rsidRPr="00E87D23">
        <w:rPr>
          <w:sz w:val="28"/>
          <w:szCs w:val="28"/>
          <w:vertAlign w:val="subscript"/>
        </w:rPr>
        <w:t>ср</w:t>
      </w:r>
      <w:r w:rsidR="002C1CA4" w:rsidRPr="0005246F">
        <w:rPr>
          <w:sz w:val="28"/>
          <w:szCs w:val="28"/>
        </w:rPr>
        <w:t xml:space="preserve"> и </w:t>
      </w:r>
      <w:r w:rsidR="002C1CA4" w:rsidRPr="0005246F">
        <w:rPr>
          <w:sz w:val="28"/>
          <w:szCs w:val="28"/>
        </w:rPr>
        <w:sym w:font="Symbol" w:char="F061"/>
      </w:r>
      <w:r w:rsidR="002C1CA4" w:rsidRPr="0005246F">
        <w:rPr>
          <w:sz w:val="28"/>
          <w:szCs w:val="28"/>
        </w:rPr>
        <w:t xml:space="preserve"> хромель –алюмелевыми градуированными термопарами, составляла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T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</m:oMath>
      <w:r w:rsidR="002C1CA4" w:rsidRPr="0005246F">
        <w:rPr>
          <w:sz w:val="28"/>
          <w:szCs w:val="28"/>
        </w:rPr>
        <w:t xml:space="preserve"> 0,04</w:t>
      </w:r>
      <w:r w:rsidR="00E87D23">
        <w:rPr>
          <w:sz w:val="28"/>
          <w:szCs w:val="28"/>
        </w:rPr>
        <w:t xml:space="preserve"> </w:t>
      </w:r>
      <w:r w:rsidR="002C1CA4" w:rsidRPr="0005246F">
        <w:rPr>
          <w:sz w:val="28"/>
          <w:szCs w:val="28"/>
        </w:rPr>
        <w:t>К.</w:t>
      </w:r>
    </w:p>
    <w:p w:rsidR="00531E5C" w:rsidRPr="0005246F" w:rsidRDefault="002C1CA4" w:rsidP="00146609">
      <w:pPr>
        <w:spacing w:line="360" w:lineRule="auto"/>
        <w:ind w:firstLine="567"/>
        <w:jc w:val="both"/>
        <w:rPr>
          <w:rFonts w:eastAsiaTheme="minorEastAsia"/>
          <w:sz w:val="28"/>
          <w:szCs w:val="28"/>
        </w:rPr>
      </w:pPr>
      <w:r w:rsidRPr="0005246F">
        <w:rPr>
          <w:rFonts w:eastAsiaTheme="minorEastAsia"/>
          <w:sz w:val="28"/>
          <w:szCs w:val="28"/>
        </w:rPr>
        <w:t>При этом максимальная относительная стандартная неопределенность определения температуры при оценке</w:t>
      </w:r>
      <w:r w:rsidRPr="0005246F">
        <w:rPr>
          <w:sz w:val="28"/>
          <w:szCs w:val="28"/>
        </w:rPr>
        <w:t xml:space="preserve"> </w:t>
      </w:r>
      <w:r w:rsidR="00893F0B" w:rsidRPr="0005246F">
        <w:rPr>
          <w:sz w:val="28"/>
          <w:szCs w:val="28"/>
        </w:rPr>
        <w:sym w:font="Symbol" w:char="F061"/>
      </w:r>
      <w:r w:rsidR="00893F0B" w:rsidRPr="0005246F">
        <w:rPr>
          <w:sz w:val="28"/>
          <w:szCs w:val="28"/>
          <w:vertAlign w:val="subscript"/>
        </w:rPr>
        <w:t>ср</w:t>
      </w:r>
      <w:r w:rsidR="00893F0B" w:rsidRPr="0005246F">
        <w:rPr>
          <w:sz w:val="28"/>
          <w:szCs w:val="28"/>
        </w:rPr>
        <w:t xml:space="preserve"> и </w:t>
      </w:r>
      <w:r w:rsidR="00893F0B" w:rsidRPr="0005246F">
        <w:rPr>
          <w:sz w:val="28"/>
          <w:szCs w:val="28"/>
        </w:rPr>
        <w:sym w:font="Symbol" w:char="F061"/>
      </w:r>
      <w:r w:rsidR="00893F0B" w:rsidRPr="0005246F">
        <w:rPr>
          <w:sz w:val="28"/>
          <w:szCs w:val="28"/>
        </w:rPr>
        <w:t xml:space="preserve">  составляла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sub>
            </m:sSub>
          </m:num>
          <m:den>
            <m:r>
              <w:rPr>
                <w:rFonts w:ascii="Cambria Math" w:hAnsi="Cambria Math"/>
                <w:sz w:val="28"/>
                <w:szCs w:val="28"/>
              </w:rPr>
              <m:t>T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</m:oMath>
      <w:r w:rsidR="00893F0B" w:rsidRPr="0005246F">
        <w:rPr>
          <w:sz w:val="28"/>
          <w:szCs w:val="28"/>
        </w:rPr>
        <w:t>1</w:t>
      </w:r>
      <w:r w:rsidR="00566A09" w:rsidRPr="0005246F">
        <w:rPr>
          <w:sz w:val="28"/>
          <w:szCs w:val="28"/>
        </w:rPr>
        <w:t>,</w:t>
      </w:r>
      <w:r w:rsidR="00893F0B" w:rsidRPr="0005246F">
        <w:rPr>
          <w:sz w:val="28"/>
          <w:szCs w:val="28"/>
        </w:rPr>
        <w:t>5</w:t>
      </w:r>
      <w:r w:rsidR="00340971" w:rsidRPr="0005246F">
        <w:rPr>
          <w:sz w:val="28"/>
          <w:szCs w:val="28"/>
        </w:rPr>
        <w:t>·</w:t>
      </w:r>
      <w:r w:rsidR="00893F0B" w:rsidRPr="0005246F">
        <w:rPr>
          <w:sz w:val="28"/>
          <w:szCs w:val="28"/>
        </w:rPr>
        <w:t>10</w:t>
      </w:r>
      <w:r w:rsidR="00893F0B" w:rsidRPr="0005246F">
        <w:rPr>
          <w:sz w:val="28"/>
          <w:szCs w:val="28"/>
          <w:vertAlign w:val="superscript"/>
        </w:rPr>
        <w:t>-4</w:t>
      </w:r>
      <w:r w:rsidR="00893F0B" w:rsidRPr="0005246F">
        <w:rPr>
          <w:sz w:val="28"/>
          <w:szCs w:val="28"/>
        </w:rPr>
        <w:t xml:space="preserve"> </w:t>
      </w:r>
      <w:r w:rsidRPr="0005246F">
        <w:rPr>
          <w:rFonts w:eastAsiaTheme="minorEastAsia"/>
          <w:sz w:val="28"/>
          <w:szCs w:val="28"/>
        </w:rPr>
        <w:t>(при увеличении интервала температур и температуры отнесения эта неопределённость уменьшается).</w:t>
      </w:r>
    </w:p>
    <w:p w:rsidR="00893F0B" w:rsidRPr="0005246F" w:rsidRDefault="002C1CA4" w:rsidP="00146609">
      <w:pPr>
        <w:tabs>
          <w:tab w:val="left" w:pos="8080"/>
        </w:tabs>
        <w:spacing w:line="360" w:lineRule="auto"/>
        <w:ind w:firstLine="567"/>
        <w:jc w:val="both"/>
        <w:rPr>
          <w:sz w:val="28"/>
          <w:szCs w:val="28"/>
        </w:rPr>
      </w:pPr>
      <w:r w:rsidRPr="0005246F">
        <w:rPr>
          <w:sz w:val="28"/>
          <w:szCs w:val="28"/>
        </w:rPr>
        <w:t xml:space="preserve">Неопределенность измерения удлинения образца при </w:t>
      </w:r>
      <w:proofErr w:type="gramStart"/>
      <w:r w:rsidRPr="0005246F">
        <w:rPr>
          <w:sz w:val="28"/>
          <w:szCs w:val="28"/>
        </w:rPr>
        <w:t>оценке</w:t>
      </w:r>
      <w:r w:rsidR="00893F0B" w:rsidRPr="0005246F">
        <w:rPr>
          <w:sz w:val="28"/>
          <w:szCs w:val="28"/>
        </w:rPr>
        <w:t xml:space="preserve"> </w:t>
      </w:r>
      <w:r w:rsidR="00893F0B" w:rsidRPr="0005246F">
        <w:rPr>
          <w:sz w:val="28"/>
          <w:szCs w:val="28"/>
        </w:rPr>
        <w:sym w:font="Symbol" w:char="F061"/>
      </w:r>
      <w:r w:rsidR="00893F0B" w:rsidRPr="0005246F">
        <w:rPr>
          <w:sz w:val="28"/>
          <w:szCs w:val="28"/>
        </w:rPr>
        <w:t xml:space="preserve"> на</w:t>
      </w:r>
      <w:proofErr w:type="gramEnd"/>
      <w:r w:rsidR="00893F0B" w:rsidRPr="0005246F">
        <w:rPr>
          <w:sz w:val="28"/>
          <w:szCs w:val="28"/>
        </w:rPr>
        <w:t xml:space="preserve"> установке составляла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dL</m:t>
            </m:r>
          </m:sub>
        </m:sSub>
      </m:oMath>
      <w:r w:rsidR="00893F0B" w:rsidRPr="0005246F">
        <w:rPr>
          <w:sz w:val="28"/>
          <w:szCs w:val="28"/>
        </w:rPr>
        <w:t>=</w:t>
      </w:r>
      <w:r w:rsidR="00E87D23">
        <w:rPr>
          <w:sz w:val="28"/>
          <w:szCs w:val="28"/>
        </w:rPr>
        <w:t xml:space="preserve"> </w:t>
      </w:r>
      <w:r w:rsidR="00893F0B" w:rsidRPr="0005246F">
        <w:rPr>
          <w:sz w:val="28"/>
          <w:szCs w:val="28"/>
        </w:rPr>
        <w:t>2</w:t>
      </w:r>
      <w:r w:rsidR="00340971" w:rsidRPr="0005246F">
        <w:rPr>
          <w:sz w:val="28"/>
          <w:szCs w:val="28"/>
        </w:rPr>
        <w:t>·</w:t>
      </w:r>
      <w:r w:rsidR="00893F0B" w:rsidRPr="0005246F">
        <w:rPr>
          <w:sz w:val="28"/>
          <w:szCs w:val="28"/>
        </w:rPr>
        <w:t>10</w:t>
      </w:r>
      <w:r w:rsidR="00893F0B" w:rsidRPr="0005246F">
        <w:rPr>
          <w:sz w:val="28"/>
          <w:szCs w:val="28"/>
          <w:vertAlign w:val="superscript"/>
        </w:rPr>
        <w:t>-4</w:t>
      </w:r>
      <w:r w:rsidR="00893F0B" w:rsidRPr="0005246F">
        <w:rPr>
          <w:sz w:val="28"/>
          <w:szCs w:val="28"/>
        </w:rPr>
        <w:t xml:space="preserve"> мм. </w:t>
      </w:r>
      <w:r w:rsidRPr="0005246F">
        <w:rPr>
          <w:rFonts w:eastAsiaTheme="minorEastAsia"/>
          <w:sz w:val="28"/>
          <w:szCs w:val="28"/>
        </w:rPr>
        <w:t xml:space="preserve">Относительная стандартная неопределенность измерения удлинения образца при этом </w:t>
      </w:r>
      <w:proofErr w:type="gramStart"/>
      <w:r w:rsidRPr="0005246F">
        <w:rPr>
          <w:rFonts w:eastAsiaTheme="minorEastAsia"/>
          <w:sz w:val="28"/>
          <w:szCs w:val="28"/>
        </w:rPr>
        <w:t>будет:</w:t>
      </w:r>
      <w:r w:rsidR="00146609">
        <w:rPr>
          <w:rFonts w:eastAsiaTheme="minorEastAsia"/>
          <w:sz w:val="28"/>
          <w:szCs w:val="28"/>
        </w:rPr>
        <w:tab/>
      </w:r>
      <w:proofErr w:type="gramEnd"/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dL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dL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</m:oMath>
      <w:r w:rsidR="00893F0B" w:rsidRPr="0005246F">
        <w:rPr>
          <w:sz w:val="28"/>
          <w:szCs w:val="28"/>
        </w:rPr>
        <w:t xml:space="preserve"> 4</w:t>
      </w:r>
      <w:r w:rsidR="00340971" w:rsidRPr="0005246F">
        <w:rPr>
          <w:sz w:val="28"/>
          <w:szCs w:val="28"/>
        </w:rPr>
        <w:t>·</w:t>
      </w:r>
      <w:r w:rsidR="00893F0B" w:rsidRPr="0005246F">
        <w:rPr>
          <w:sz w:val="28"/>
          <w:szCs w:val="28"/>
        </w:rPr>
        <w:t>10</w:t>
      </w:r>
      <w:r w:rsidR="00893F0B" w:rsidRPr="0005246F">
        <w:rPr>
          <w:sz w:val="28"/>
          <w:szCs w:val="28"/>
          <w:vertAlign w:val="superscript"/>
        </w:rPr>
        <w:t>-2</w:t>
      </w:r>
      <w:r w:rsidR="00893F0B" w:rsidRPr="0005246F">
        <w:rPr>
          <w:sz w:val="28"/>
          <w:szCs w:val="28"/>
        </w:rPr>
        <w:t xml:space="preserve">. </w:t>
      </w:r>
    </w:p>
    <w:p w:rsidR="00893F0B" w:rsidRPr="0005246F" w:rsidRDefault="00126001" w:rsidP="00146609">
      <w:pPr>
        <w:spacing w:line="360" w:lineRule="auto"/>
        <w:ind w:firstLine="567"/>
        <w:jc w:val="both"/>
        <w:rPr>
          <w:sz w:val="28"/>
          <w:szCs w:val="28"/>
        </w:rPr>
      </w:pPr>
      <w:r w:rsidRPr="0005246F">
        <w:rPr>
          <w:sz w:val="28"/>
          <w:szCs w:val="28"/>
        </w:rPr>
        <w:t xml:space="preserve">Неопределенность оценки </w:t>
      </w:r>
      <w:proofErr w:type="gramStart"/>
      <w:r w:rsidRPr="0005246F">
        <w:rPr>
          <w:sz w:val="28"/>
          <w:szCs w:val="28"/>
        </w:rPr>
        <w:t>напряжения  прецизионным</w:t>
      </w:r>
      <w:proofErr w:type="gramEnd"/>
      <w:r w:rsidRPr="0005246F">
        <w:rPr>
          <w:sz w:val="28"/>
          <w:szCs w:val="28"/>
        </w:rPr>
        <w:t xml:space="preserve"> </w:t>
      </w:r>
      <w:proofErr w:type="spellStart"/>
      <w:r w:rsidRPr="0005246F">
        <w:rPr>
          <w:sz w:val="28"/>
          <w:szCs w:val="28"/>
        </w:rPr>
        <w:t>мультиметром</w:t>
      </w:r>
      <w:proofErr w:type="spellEnd"/>
      <w:r w:rsidRPr="0005246F">
        <w:rPr>
          <w:sz w:val="28"/>
          <w:szCs w:val="28"/>
        </w:rPr>
        <w:t xml:space="preserve"> </w:t>
      </w:r>
      <w:proofErr w:type="spellStart"/>
      <w:r w:rsidRPr="0005246F">
        <w:rPr>
          <w:sz w:val="28"/>
          <w:szCs w:val="28"/>
        </w:rPr>
        <w:t>Keithley</w:t>
      </w:r>
      <w:proofErr w:type="spellEnd"/>
      <w:r w:rsidRPr="0005246F">
        <w:rPr>
          <w:sz w:val="28"/>
          <w:szCs w:val="28"/>
        </w:rPr>
        <w:t xml:space="preserve"> 2002 в измеряемом диапазоне до 200</w:t>
      </w:r>
      <w:r w:rsidR="00E87D23">
        <w:rPr>
          <w:sz w:val="28"/>
          <w:szCs w:val="28"/>
        </w:rPr>
        <w:t xml:space="preserve"> </w:t>
      </w:r>
      <w:r w:rsidRPr="0005246F">
        <w:rPr>
          <w:sz w:val="28"/>
          <w:szCs w:val="28"/>
        </w:rPr>
        <w:t xml:space="preserve">мВ составляет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U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Pr="0005246F">
        <w:rPr>
          <w:rFonts w:eastAsiaTheme="minorEastAsia"/>
          <w:sz w:val="28"/>
          <w:szCs w:val="28"/>
        </w:rPr>
        <w:t>=</w:t>
      </w:r>
      <w:r w:rsidR="00E87D23">
        <w:rPr>
          <w:rFonts w:eastAsiaTheme="minorEastAsia"/>
          <w:sz w:val="28"/>
          <w:szCs w:val="28"/>
        </w:rPr>
        <w:t xml:space="preserve"> </w:t>
      </w:r>
      <w:r w:rsidRPr="0005246F">
        <w:rPr>
          <w:rFonts w:eastAsiaTheme="minorEastAsia"/>
          <w:sz w:val="28"/>
          <w:szCs w:val="28"/>
        </w:rPr>
        <w:t>1</w:t>
      </w:r>
      <w:r w:rsidR="00C3137E" w:rsidRPr="0005246F">
        <w:rPr>
          <w:rFonts w:eastAsiaTheme="minorEastAsia"/>
          <w:sz w:val="28"/>
          <w:szCs w:val="28"/>
        </w:rPr>
        <w:t>·</w:t>
      </w:r>
      <w:r w:rsidRPr="0005246F">
        <w:rPr>
          <w:rFonts w:eastAsiaTheme="minorEastAsia"/>
          <w:sz w:val="28"/>
          <w:szCs w:val="28"/>
        </w:rPr>
        <w:t>10</w:t>
      </w:r>
      <w:r w:rsidRPr="0005246F">
        <w:rPr>
          <w:rFonts w:eastAsiaTheme="minorEastAsia"/>
          <w:sz w:val="28"/>
          <w:szCs w:val="28"/>
          <w:vertAlign w:val="superscript"/>
        </w:rPr>
        <w:t>-8</w:t>
      </w:r>
      <w:r w:rsidR="00E87D23">
        <w:rPr>
          <w:rFonts w:eastAsiaTheme="minorEastAsia"/>
          <w:sz w:val="28"/>
          <w:szCs w:val="28"/>
          <w:vertAlign w:val="superscript"/>
        </w:rPr>
        <w:t xml:space="preserve"> </w:t>
      </w:r>
      <w:r w:rsidRPr="0005246F">
        <w:rPr>
          <w:rFonts w:eastAsiaTheme="minorEastAsia"/>
          <w:sz w:val="28"/>
          <w:szCs w:val="28"/>
        </w:rPr>
        <w:t xml:space="preserve">В. Поскольку </w:t>
      </w:r>
      <w:r w:rsidRPr="0005246F">
        <w:rPr>
          <w:rFonts w:eastAsiaTheme="minorEastAsia"/>
          <w:sz w:val="28"/>
          <w:szCs w:val="28"/>
          <w:lang w:val="en-US"/>
        </w:rPr>
        <w:t>R</w:t>
      </w:r>
      <w:r w:rsidRPr="0005246F">
        <w:rPr>
          <w:rFonts w:eastAsiaTheme="minorEastAsia"/>
          <w:sz w:val="28"/>
          <w:szCs w:val="28"/>
          <w:vertAlign w:val="subscript"/>
          <w:lang w:val="en-US"/>
        </w:rPr>
        <w:t>x</w:t>
      </w:r>
      <w:r w:rsidRPr="0005246F">
        <w:rPr>
          <w:sz w:val="28"/>
          <w:szCs w:val="28"/>
        </w:rPr>
        <w:t>≈</w:t>
      </w:r>
      <w:r w:rsidRPr="0005246F">
        <w:rPr>
          <w:sz w:val="28"/>
          <w:szCs w:val="28"/>
          <w:lang w:val="en-US"/>
        </w:rPr>
        <w:t>R</w:t>
      </w:r>
      <w:r w:rsidRPr="0005246F">
        <w:rPr>
          <w:sz w:val="28"/>
          <w:szCs w:val="28"/>
          <w:vertAlign w:val="subscript"/>
        </w:rPr>
        <w:t>0</w:t>
      </w:r>
      <w:r w:rsidRPr="0005246F">
        <w:rPr>
          <w:sz w:val="28"/>
          <w:szCs w:val="28"/>
        </w:rPr>
        <w:t>, то неопределённость оценки напряжения на эталонном сопротивлении и образце будут одного порядка</w:t>
      </w:r>
      <w:r w:rsidR="00893F0B" w:rsidRPr="0005246F">
        <w:rPr>
          <w:sz w:val="28"/>
          <w:szCs w:val="28"/>
        </w:rPr>
        <w:t xml:space="preserve">. </w:t>
      </w:r>
    </w:p>
    <w:p w:rsidR="00893F0B" w:rsidRPr="0005246F" w:rsidRDefault="00126001" w:rsidP="00146609">
      <w:pPr>
        <w:tabs>
          <w:tab w:val="left" w:pos="1701"/>
        </w:tabs>
        <w:spacing w:line="360" w:lineRule="auto"/>
        <w:ind w:firstLine="567"/>
        <w:jc w:val="both"/>
        <w:rPr>
          <w:sz w:val="28"/>
          <w:szCs w:val="28"/>
        </w:rPr>
      </w:pPr>
      <w:r w:rsidRPr="0005246F">
        <w:rPr>
          <w:rFonts w:eastAsiaTheme="minorEastAsia"/>
          <w:sz w:val="28"/>
          <w:szCs w:val="28"/>
        </w:rPr>
        <w:t xml:space="preserve">При этом максимальная относительная стандартная неопределенность измерения напряжения порядка 1 мВ на образце и эталонном сопротивлении </w:t>
      </w:r>
      <w:proofErr w:type="gramStart"/>
      <w:r w:rsidRPr="0005246F">
        <w:rPr>
          <w:rFonts w:eastAsiaTheme="minorEastAsia"/>
          <w:sz w:val="28"/>
          <w:szCs w:val="28"/>
        </w:rPr>
        <w:t>составляет:</w:t>
      </w:r>
      <w:r w:rsidR="00146609">
        <w:rPr>
          <w:rFonts w:eastAsiaTheme="minorEastAsia"/>
          <w:sz w:val="28"/>
          <w:szCs w:val="28"/>
        </w:rPr>
        <w:tab/>
      </w:r>
      <w:proofErr w:type="gramEnd"/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</m:oMath>
      <w:r w:rsidR="00893F0B" w:rsidRPr="0005246F">
        <w:rPr>
          <w:sz w:val="28"/>
          <w:szCs w:val="28"/>
        </w:rPr>
        <w:t xml:space="preserve"> 1</w:t>
      </w:r>
      <w:r w:rsidR="00340971" w:rsidRPr="0005246F">
        <w:rPr>
          <w:sz w:val="28"/>
          <w:szCs w:val="28"/>
        </w:rPr>
        <w:t>·</w:t>
      </w:r>
      <w:r w:rsidR="00893F0B" w:rsidRPr="0005246F">
        <w:rPr>
          <w:sz w:val="28"/>
          <w:szCs w:val="28"/>
        </w:rPr>
        <w:t>10</w:t>
      </w:r>
      <w:r w:rsidR="00893F0B" w:rsidRPr="0005246F">
        <w:rPr>
          <w:sz w:val="28"/>
          <w:szCs w:val="28"/>
          <w:vertAlign w:val="superscript"/>
        </w:rPr>
        <w:t>-5</w:t>
      </w:r>
      <w:r w:rsidR="00893F0B" w:rsidRPr="0005246F">
        <w:rPr>
          <w:sz w:val="28"/>
          <w:szCs w:val="28"/>
        </w:rPr>
        <w:t xml:space="preserve"> . </w:t>
      </w:r>
    </w:p>
    <w:p w:rsidR="00893F0B" w:rsidRPr="0005246F" w:rsidRDefault="00893F0B" w:rsidP="00146609">
      <w:pPr>
        <w:spacing w:line="360" w:lineRule="auto"/>
        <w:ind w:firstLine="567"/>
        <w:jc w:val="both"/>
        <w:rPr>
          <w:sz w:val="28"/>
          <w:szCs w:val="28"/>
        </w:rPr>
      </w:pPr>
      <w:r w:rsidRPr="0005246F">
        <w:rPr>
          <w:sz w:val="28"/>
          <w:szCs w:val="28"/>
        </w:rPr>
        <w:t>Относительная неопределенность, использованного нами эталонного сопротивления (класса точности 0,01), согласно ГОСТ 23737-79 составляет</w:t>
      </w:r>
      <w:r w:rsidR="00126001" w:rsidRPr="0005246F">
        <w:rPr>
          <w:sz w:val="28"/>
          <w:szCs w:val="28"/>
        </w:rPr>
        <w:t>:</w:t>
      </w:r>
      <w:r w:rsidRPr="0005246F">
        <w:rPr>
          <w:sz w:val="28"/>
          <w:szCs w:val="28"/>
        </w:rPr>
        <w:t xml:space="preserve"> </w:t>
      </w:r>
    </w:p>
    <w:p w:rsidR="00893F0B" w:rsidRPr="0005246F" w:rsidRDefault="00865D6D" w:rsidP="0005246F">
      <w:pPr>
        <w:spacing w:line="360" w:lineRule="auto"/>
        <w:jc w:val="both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σ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b>
                </m:sSub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b>
                </m:sSub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</m:oMath>
      <w:r w:rsidR="00893F0B" w:rsidRPr="0005246F">
        <w:rPr>
          <w:sz w:val="28"/>
          <w:szCs w:val="28"/>
        </w:rPr>
        <w:t xml:space="preserve"> 1</w:t>
      </w:r>
      <w:r w:rsidR="00340971" w:rsidRPr="0005246F">
        <w:rPr>
          <w:sz w:val="28"/>
          <w:szCs w:val="28"/>
        </w:rPr>
        <w:t>·</w:t>
      </w:r>
      <w:r w:rsidR="00893F0B" w:rsidRPr="0005246F">
        <w:rPr>
          <w:sz w:val="28"/>
          <w:szCs w:val="28"/>
        </w:rPr>
        <w:t>10</w:t>
      </w:r>
      <w:r w:rsidR="00893F0B" w:rsidRPr="0005246F">
        <w:rPr>
          <w:sz w:val="28"/>
          <w:szCs w:val="28"/>
          <w:vertAlign w:val="superscript"/>
        </w:rPr>
        <w:t>-4</w:t>
      </w:r>
      <w:r w:rsidR="00893F0B" w:rsidRPr="0005246F">
        <w:rPr>
          <w:sz w:val="28"/>
          <w:szCs w:val="28"/>
        </w:rPr>
        <w:t>.</w:t>
      </w:r>
    </w:p>
    <w:p w:rsidR="00893F0B" w:rsidRPr="0005246F" w:rsidRDefault="00893F0B" w:rsidP="0005246F">
      <w:pPr>
        <w:spacing w:line="360" w:lineRule="auto"/>
        <w:ind w:firstLine="708"/>
        <w:jc w:val="both"/>
        <w:rPr>
          <w:sz w:val="28"/>
          <w:szCs w:val="28"/>
        </w:rPr>
      </w:pPr>
      <w:r w:rsidRPr="0005246F">
        <w:rPr>
          <w:sz w:val="28"/>
          <w:szCs w:val="28"/>
        </w:rPr>
        <w:t xml:space="preserve">Суммарная стандартная неопределенность измерения </w:t>
      </w:r>
      <w:r w:rsidRPr="0005246F">
        <w:rPr>
          <w:sz w:val="28"/>
          <w:szCs w:val="28"/>
        </w:rPr>
        <w:sym w:font="Symbol" w:char="F061"/>
      </w:r>
      <w:r w:rsidRPr="0005246F">
        <w:rPr>
          <w:sz w:val="28"/>
          <w:szCs w:val="28"/>
          <w:vertAlign w:val="subscript"/>
        </w:rPr>
        <w:t>ср</w:t>
      </w:r>
      <w:r w:rsidRPr="0005246F">
        <w:rPr>
          <w:sz w:val="28"/>
          <w:szCs w:val="28"/>
        </w:rPr>
        <w:t xml:space="preserve">  </w:t>
      </w:r>
    </w:p>
    <w:p w:rsidR="00893F0B" w:rsidRPr="0005246F" w:rsidRDefault="00865D6D" w:rsidP="0005246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δ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w:sym w:font="Symbol" w:char="F061"/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ср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w:sym w:font="Symbol" w:char="F061"/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ср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hAnsi="Cambria Math"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σ</m:t>
                            </m:r>
                          </m:e>
                          <m:sub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L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0</m:t>
                                </m:r>
                              </m:sub>
                            </m:sSub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L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0ср</m:t>
                            </m:r>
                          </m:sub>
                        </m:sSub>
                      </m:den>
                    </m:f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+ 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σ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∆</m:t>
                            </m:r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L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∆</m:t>
                            </m:r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L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 xml:space="preserve"> </m:t>
                            </m:r>
                          </m:sub>
                        </m:sSub>
                      </m:den>
                    </m:f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+ 3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σ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T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T</m:t>
                        </m:r>
                      </m:den>
                    </m:f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  <w:r w:rsidR="00893F0B" w:rsidRPr="0005246F">
        <w:rPr>
          <w:sz w:val="28"/>
          <w:szCs w:val="28"/>
        </w:rPr>
        <w:t xml:space="preserve">  </w:t>
      </w:r>
      <w:proofErr w:type="gramStart"/>
      <w:r w:rsidR="00893F0B" w:rsidRPr="0005246F">
        <w:rPr>
          <w:sz w:val="28"/>
          <w:szCs w:val="28"/>
        </w:rPr>
        <w:t xml:space="preserve">= </w:t>
      </w:r>
      <m:oMath>
        <m:rad>
          <m:radPr>
            <m:degHide m:val="1"/>
            <m:ctrlPr>
              <w:rPr>
                <w:rFonts w:ascii="Cambria Math" w:hAnsi="Cambria Math"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0,0001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0,04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+ 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  <m:d>
                  <m:d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0,00015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  <w:r w:rsidR="00893F0B" w:rsidRPr="0005246F">
        <w:rPr>
          <w:sz w:val="28"/>
          <w:szCs w:val="28"/>
        </w:rPr>
        <w:t xml:space="preserve"> =</w:t>
      </w:r>
      <w:proofErr w:type="gramEnd"/>
      <w:r w:rsidR="00893F0B" w:rsidRPr="0005246F">
        <w:rPr>
          <w:sz w:val="28"/>
          <w:szCs w:val="28"/>
        </w:rPr>
        <w:t xml:space="preserve"> 0,04 (или 4</w:t>
      </w:r>
      <w:r w:rsidR="00E87D23">
        <w:rPr>
          <w:sz w:val="28"/>
          <w:szCs w:val="28"/>
        </w:rPr>
        <w:t xml:space="preserve"> </w:t>
      </w:r>
      <w:r w:rsidR="00893F0B" w:rsidRPr="0005246F">
        <w:rPr>
          <w:sz w:val="28"/>
          <w:szCs w:val="28"/>
        </w:rPr>
        <w:t>% и меньше при повышении температуры)</w:t>
      </w:r>
    </w:p>
    <w:p w:rsidR="00893F0B" w:rsidRPr="0005246F" w:rsidRDefault="00893F0B" w:rsidP="0005246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05246F">
        <w:rPr>
          <w:sz w:val="28"/>
          <w:szCs w:val="28"/>
        </w:rPr>
        <w:t xml:space="preserve">Суммарная стандартная неопределенность измерения </w:t>
      </w:r>
      <w:r w:rsidRPr="0005246F">
        <w:rPr>
          <w:sz w:val="28"/>
          <w:szCs w:val="28"/>
        </w:rPr>
        <w:sym w:font="Symbol" w:char="F061"/>
      </w:r>
    </w:p>
    <w:p w:rsidR="00893F0B" w:rsidRPr="0005246F" w:rsidRDefault="00893F0B" w:rsidP="0005246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5246F">
        <w:rPr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δ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w:sym w:font="Symbol" w:char="F061"/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w:sym w:font="Symbol" w:char="F061"/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hAnsi="Cambria Math"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σ</m:t>
                            </m:r>
                          </m:e>
                          <m:sub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L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i</m:t>
                                </m:r>
                              </m:sub>
                            </m:sSub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L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i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ср</m:t>
                            </m:r>
                          </m:sub>
                        </m:sSub>
                      </m:den>
                    </m:f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+ 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σ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dL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dL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 xml:space="preserve"> </m:t>
                            </m:r>
                          </m:sub>
                        </m:sSub>
                      </m:den>
                    </m:f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+ 3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σ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T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T</m:t>
                        </m:r>
                      </m:den>
                    </m:f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  <w:r w:rsidRPr="0005246F">
        <w:rPr>
          <w:sz w:val="28"/>
          <w:szCs w:val="28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0,0001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0,04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+ 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  <m:d>
                  <m:d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0,00015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</m:t>
            </m:r>
          </m:e>
        </m:rad>
      </m:oMath>
      <w:r w:rsidRPr="0005246F">
        <w:rPr>
          <w:sz w:val="28"/>
          <w:szCs w:val="28"/>
        </w:rPr>
        <w:t>=0,04 (или 4%)</w:t>
      </w:r>
      <w:r w:rsidR="00B6171A">
        <w:rPr>
          <w:sz w:val="28"/>
          <w:szCs w:val="28"/>
        </w:rPr>
        <w:t>.</w:t>
      </w:r>
    </w:p>
    <w:p w:rsidR="00893F0B" w:rsidRPr="0005246F" w:rsidRDefault="00893F0B" w:rsidP="0005246F">
      <w:pPr>
        <w:spacing w:line="360" w:lineRule="auto"/>
        <w:ind w:firstLine="708"/>
        <w:jc w:val="both"/>
        <w:rPr>
          <w:sz w:val="28"/>
          <w:szCs w:val="28"/>
        </w:rPr>
      </w:pPr>
      <w:r w:rsidRPr="0005246F">
        <w:rPr>
          <w:sz w:val="28"/>
          <w:szCs w:val="28"/>
        </w:rPr>
        <w:t xml:space="preserve">Суммарная стандартная неопределенность измерения </w:t>
      </w:r>
      <w:r w:rsidRPr="0005246F">
        <w:rPr>
          <w:sz w:val="28"/>
          <w:szCs w:val="28"/>
        </w:rPr>
        <w:sym w:font="Symbol" w:char="F072"/>
      </w:r>
    </w:p>
    <w:p w:rsidR="00893F0B" w:rsidRPr="0005246F" w:rsidRDefault="00893F0B" w:rsidP="0005246F">
      <w:pPr>
        <w:spacing w:line="360" w:lineRule="auto"/>
        <w:jc w:val="both"/>
        <w:rPr>
          <w:sz w:val="28"/>
          <w:szCs w:val="28"/>
        </w:rPr>
      </w:pPr>
      <w:r w:rsidRPr="0005246F">
        <w:rPr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δ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w:sym w:font="Symbol" w:char="F072"/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w:sym w:font="Symbol" w:char="F072"/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hAnsi="Cambria Math"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σ</m:t>
                            </m:r>
                          </m:e>
                          <m:sub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L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р</m:t>
                                </m:r>
                              </m:sub>
                            </m:sSub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L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р ср</m:t>
                            </m:r>
                          </m:sub>
                        </m:sSub>
                      </m:den>
                    </m:f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+ 2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σ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D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D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 xml:space="preserve"> ср</m:t>
                            </m:r>
                          </m:sub>
                        </m:sSub>
                      </m:den>
                    </m:f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+2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σ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U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U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 xml:space="preserve"> </m:t>
                            </m:r>
                          </m:sub>
                        </m:sSub>
                      </m:den>
                    </m:f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σ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T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T</m:t>
                        </m:r>
                      </m:den>
                    </m:f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+ 0,015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σ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∆</m:t>
                            </m:r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ρ</m:t>
                            </m:r>
                          </m:sub>
                        </m:sSub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∆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ρ</m:t>
                        </m:r>
                      </m:den>
                    </m:f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  <w:r w:rsidRPr="0005246F">
        <w:rPr>
          <w:sz w:val="28"/>
          <w:szCs w:val="28"/>
        </w:rPr>
        <w:t xml:space="preserve">= </w:t>
      </w:r>
      <m:oMath>
        <m:rad>
          <m:radPr>
            <m:degHide m:val="1"/>
            <m:ctrlPr>
              <w:rPr>
                <w:rFonts w:ascii="Cambria Math" w:hAnsi="Cambria Math"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0,003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+2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0,0025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+2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0,00001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0,00015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+ 0,014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0,04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hAnsi="Cambria Math"/>
            <w:sz w:val="28"/>
            <w:szCs w:val="28"/>
          </w:rPr>
          <m:t>≈</m:t>
        </m:r>
      </m:oMath>
      <w:r w:rsidRPr="0005246F">
        <w:rPr>
          <w:sz w:val="28"/>
          <w:szCs w:val="28"/>
        </w:rPr>
        <w:t>0,006 (или 0,6%)</w:t>
      </w:r>
    </w:p>
    <w:p w:rsidR="00893F0B" w:rsidRPr="0005246F" w:rsidRDefault="00B6171A" w:rsidP="0005246F">
      <w:pPr>
        <w:spacing w:line="360" w:lineRule="auto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М</w:t>
      </w:r>
      <w:r w:rsidR="006A3F42" w:rsidRPr="0005246F">
        <w:rPr>
          <w:rFonts w:eastAsiaTheme="minorEastAsia"/>
          <w:sz w:val="28"/>
          <w:szCs w:val="28"/>
        </w:rPr>
        <w:t xml:space="preserve">аксимальная относительная стандартная неопределенность </w:t>
      </w:r>
      <w:r w:rsidR="006A3F42" w:rsidRPr="0005246F">
        <w:rPr>
          <w:sz w:val="28"/>
          <w:szCs w:val="28"/>
        </w:rPr>
        <w:t xml:space="preserve">оценки </w:t>
      </w:r>
      <w:r w:rsidR="006A3F42" w:rsidRPr="0005246F">
        <w:rPr>
          <w:rFonts w:eastAsiaTheme="minorEastAsia"/>
          <w:sz w:val="28"/>
          <w:szCs w:val="28"/>
        </w:rPr>
        <w:t>поправки</w:t>
      </w:r>
      <w:r w:rsidR="00893F0B" w:rsidRPr="0005246F">
        <w:rPr>
          <w:sz w:val="28"/>
          <w:szCs w:val="28"/>
        </w:rPr>
        <w:t xml:space="preserve"> </w:t>
      </w:r>
      <w:r w:rsidR="006A3F42" w:rsidRPr="0005246F">
        <w:rPr>
          <w:rFonts w:eastAsiaTheme="minorEastAsia"/>
          <w:sz w:val="28"/>
          <w:szCs w:val="28"/>
        </w:rPr>
        <w:t>1+</w:t>
      </w:r>
      <w:r w:rsidR="006A3F42" w:rsidRPr="0005246F">
        <w:rPr>
          <w:rFonts w:eastAsiaTheme="minorEastAsia"/>
          <w:sz w:val="28"/>
          <w:szCs w:val="28"/>
        </w:rPr>
        <w:sym w:font="Symbol" w:char="F061"/>
      </w:r>
      <w:r w:rsidR="006A3F42" w:rsidRPr="0005246F">
        <w:rPr>
          <w:rFonts w:eastAsiaTheme="minorEastAsia"/>
          <w:sz w:val="28"/>
          <w:szCs w:val="28"/>
          <w:vertAlign w:val="subscript"/>
        </w:rPr>
        <w:t>ср</w:t>
      </w:r>
      <w:r w:rsidR="006A3F42" w:rsidRPr="0005246F">
        <w:rPr>
          <w:rFonts w:eastAsiaTheme="minorEastAsia"/>
          <w:sz w:val="28"/>
          <w:szCs w:val="28"/>
        </w:rPr>
        <w:sym w:font="Symbol" w:char="F044"/>
      </w:r>
      <w:r w:rsidR="006A3F42" w:rsidRPr="0005246F">
        <w:rPr>
          <w:rFonts w:eastAsiaTheme="minorEastAsia"/>
          <w:sz w:val="28"/>
          <w:szCs w:val="28"/>
        </w:rPr>
        <w:t>Т</w:t>
      </w:r>
      <w:r w:rsidR="006A3F42" w:rsidRPr="0005246F">
        <w:rPr>
          <w:sz w:val="28"/>
          <w:szCs w:val="28"/>
        </w:rPr>
        <w:t xml:space="preserve"> </w:t>
      </w:r>
      <w:r w:rsidR="00893F0B" w:rsidRPr="0005246F">
        <w:rPr>
          <w:sz w:val="28"/>
          <w:szCs w:val="28"/>
        </w:rPr>
        <w:t xml:space="preserve">на изменение сопротивления составляет </w:t>
      </w:r>
    </w:p>
    <w:p w:rsidR="00893F0B" w:rsidRPr="0005246F" w:rsidRDefault="00865D6D" w:rsidP="0005246F">
      <w:pPr>
        <w:spacing w:line="360" w:lineRule="auto"/>
        <w:jc w:val="both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σ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∆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ρ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∆</m:t>
            </m:r>
            <m:r>
              <w:rPr>
                <w:rFonts w:ascii="Cambria Math" w:hAnsi="Cambria Math"/>
                <w:sz w:val="28"/>
                <w:szCs w:val="28"/>
              </w:rPr>
              <m:t>ρ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hAnsi="Cambria Math"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δ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w:sym w:font="Symbol" w:char="F061"/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ср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w:sym w:font="Symbol" w:char="F061"/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ср</m:t>
                            </m:r>
                          </m:sub>
                        </m:sSub>
                      </m:den>
                    </m:f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  3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σ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T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T</m:t>
                        </m:r>
                      </m:den>
                    </m:f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hAnsi="Cambria Math"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0,04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  <m:d>
                  <m:d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0,00015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hAnsi="Cambria Math"/>
            <w:sz w:val="28"/>
            <w:szCs w:val="28"/>
          </w:rPr>
          <m:t>=0,04</m:t>
        </m:r>
      </m:oMath>
      <w:r w:rsidR="00893F0B" w:rsidRPr="0005246F">
        <w:rPr>
          <w:sz w:val="28"/>
          <w:szCs w:val="28"/>
        </w:rPr>
        <w:t xml:space="preserve"> (или 4 %)</w:t>
      </w:r>
    </w:p>
    <w:p w:rsidR="00893F0B" w:rsidRPr="0005246F" w:rsidRDefault="00893F0B" w:rsidP="0005246F">
      <w:pPr>
        <w:spacing w:line="360" w:lineRule="auto"/>
        <w:jc w:val="both"/>
        <w:rPr>
          <w:sz w:val="28"/>
          <w:szCs w:val="28"/>
        </w:rPr>
      </w:pPr>
      <w:r w:rsidRPr="0005246F">
        <w:rPr>
          <w:sz w:val="28"/>
          <w:szCs w:val="28"/>
        </w:rPr>
        <w:t>∆L</w:t>
      </w:r>
      <w:r w:rsidRPr="0005246F">
        <w:rPr>
          <w:sz w:val="28"/>
          <w:szCs w:val="28"/>
          <w:vertAlign w:val="subscript"/>
        </w:rPr>
        <w:t>T</w:t>
      </w:r>
      <w:r w:rsidR="00B6171A">
        <w:rPr>
          <w:sz w:val="28"/>
          <w:szCs w:val="28"/>
        </w:rPr>
        <w:t xml:space="preserve"> </w:t>
      </w:r>
      <w:r w:rsidRPr="0005246F">
        <w:rPr>
          <w:sz w:val="28"/>
          <w:szCs w:val="28"/>
        </w:rPr>
        <w:t>=</w:t>
      </w:r>
      <w:r w:rsidR="00B6171A">
        <w:rPr>
          <w:sz w:val="28"/>
          <w:szCs w:val="28"/>
        </w:rPr>
        <w:t xml:space="preserve"> </w:t>
      </w:r>
      <w:proofErr w:type="spellStart"/>
      <w:r w:rsidRPr="0005246F">
        <w:rPr>
          <w:sz w:val="28"/>
          <w:szCs w:val="28"/>
        </w:rPr>
        <w:t>L</w:t>
      </w:r>
      <w:r w:rsidRPr="0005246F">
        <w:rPr>
          <w:sz w:val="28"/>
          <w:szCs w:val="28"/>
          <w:vertAlign w:val="subscript"/>
        </w:rPr>
        <w:t>р</w:t>
      </w:r>
      <w:proofErr w:type="spellEnd"/>
      <w:r w:rsidR="00340971" w:rsidRPr="0005246F">
        <w:rPr>
          <w:sz w:val="28"/>
          <w:szCs w:val="28"/>
        </w:rPr>
        <w:t>·</w:t>
      </w:r>
      <w:r w:rsidRPr="0005246F">
        <w:rPr>
          <w:sz w:val="28"/>
          <w:szCs w:val="28"/>
        </w:rPr>
        <w:t>α</w:t>
      </w:r>
      <w:r w:rsidRPr="0005246F">
        <w:rPr>
          <w:sz w:val="28"/>
          <w:szCs w:val="28"/>
          <w:vertAlign w:val="subscript"/>
        </w:rPr>
        <w:t>ср</w:t>
      </w:r>
      <w:r w:rsidRPr="0005246F">
        <w:rPr>
          <w:sz w:val="28"/>
          <w:szCs w:val="28"/>
        </w:rPr>
        <w:t>(T)</w:t>
      </w:r>
      <w:r w:rsidR="00340971" w:rsidRPr="0005246F">
        <w:rPr>
          <w:sz w:val="28"/>
          <w:szCs w:val="28"/>
        </w:rPr>
        <w:t>·</w:t>
      </w:r>
      <w:r w:rsidRPr="0005246F">
        <w:rPr>
          <w:sz w:val="28"/>
          <w:szCs w:val="28"/>
        </w:rPr>
        <w:t>∆T</w:t>
      </w:r>
    </w:p>
    <w:p w:rsidR="00893F0B" w:rsidRPr="0005246F" w:rsidRDefault="00893F0B" w:rsidP="0005246F">
      <w:pPr>
        <w:spacing w:line="360" w:lineRule="auto"/>
        <w:jc w:val="both"/>
        <w:rPr>
          <w:sz w:val="28"/>
          <w:szCs w:val="28"/>
        </w:rPr>
      </w:pPr>
      <w:r w:rsidRPr="0005246F">
        <w:rPr>
          <w:sz w:val="28"/>
          <w:szCs w:val="28"/>
        </w:rPr>
        <w:t>Максимальное значение удлинения составляет</w:t>
      </w:r>
      <w:r w:rsidR="006A3F42" w:rsidRPr="0005246F">
        <w:rPr>
          <w:sz w:val="28"/>
          <w:szCs w:val="28"/>
        </w:rPr>
        <w:t>:</w:t>
      </w:r>
      <w:r w:rsidRPr="0005246F">
        <w:rPr>
          <w:sz w:val="28"/>
          <w:szCs w:val="28"/>
        </w:rPr>
        <w:t xml:space="preserve"> </w:t>
      </w:r>
    </w:p>
    <w:p w:rsidR="00893F0B" w:rsidRPr="0005246F" w:rsidRDefault="00893F0B" w:rsidP="0005246F">
      <w:pPr>
        <w:spacing w:line="360" w:lineRule="auto"/>
        <w:jc w:val="both"/>
        <w:rPr>
          <w:rFonts w:eastAsiaTheme="minorEastAsia"/>
          <w:sz w:val="28"/>
          <w:szCs w:val="28"/>
        </w:rPr>
      </w:pPr>
      <w:r w:rsidRPr="0005246F">
        <w:rPr>
          <w:sz w:val="28"/>
          <w:szCs w:val="28"/>
        </w:rPr>
        <w:t>∆L</w:t>
      </w:r>
      <w:r w:rsidRPr="0005246F">
        <w:rPr>
          <w:sz w:val="28"/>
          <w:szCs w:val="28"/>
          <w:vertAlign w:val="subscript"/>
        </w:rPr>
        <w:t>T</w:t>
      </w:r>
      <w:r w:rsidR="00B6171A">
        <w:rPr>
          <w:sz w:val="28"/>
          <w:szCs w:val="28"/>
        </w:rPr>
        <w:t xml:space="preserve"> </w:t>
      </w:r>
      <w:r w:rsidRPr="0005246F">
        <w:rPr>
          <w:sz w:val="28"/>
          <w:szCs w:val="28"/>
        </w:rPr>
        <w:t>≈</w:t>
      </w:r>
      <w:r w:rsidR="00B6171A">
        <w:rPr>
          <w:sz w:val="28"/>
          <w:szCs w:val="28"/>
        </w:rPr>
        <w:t xml:space="preserve"> </w:t>
      </w:r>
      <w:r w:rsidRPr="0005246F">
        <w:rPr>
          <w:sz w:val="28"/>
          <w:szCs w:val="28"/>
        </w:rPr>
        <w:t>70</w:t>
      </w:r>
      <w:r w:rsidR="00340971" w:rsidRPr="0005246F">
        <w:rPr>
          <w:sz w:val="28"/>
          <w:szCs w:val="28"/>
        </w:rPr>
        <w:t>·</w:t>
      </w:r>
      <w:r w:rsidRPr="0005246F">
        <w:rPr>
          <w:sz w:val="28"/>
          <w:szCs w:val="28"/>
        </w:rPr>
        <w:t>18</w:t>
      </w:r>
      <w:r w:rsidR="00340971" w:rsidRPr="0005246F">
        <w:rPr>
          <w:sz w:val="28"/>
          <w:szCs w:val="28"/>
        </w:rPr>
        <w:t>·</w:t>
      </w:r>
      <w:r w:rsidRPr="0005246F">
        <w:rPr>
          <w:sz w:val="28"/>
          <w:szCs w:val="28"/>
        </w:rPr>
        <w:t>10</w:t>
      </w:r>
      <w:r w:rsidRPr="0005246F">
        <w:rPr>
          <w:sz w:val="28"/>
          <w:szCs w:val="28"/>
          <w:vertAlign w:val="superscript"/>
        </w:rPr>
        <w:t>-6</w:t>
      </w:r>
      <w:r w:rsidR="00340971" w:rsidRPr="0005246F">
        <w:rPr>
          <w:sz w:val="28"/>
          <w:szCs w:val="28"/>
        </w:rPr>
        <w:t>·</w:t>
      </w:r>
      <w:r w:rsidRPr="0005246F">
        <w:rPr>
          <w:sz w:val="28"/>
          <w:szCs w:val="28"/>
        </w:rPr>
        <w:t xml:space="preserve">700≈1мм, </w:t>
      </w:r>
      <w:r w:rsidR="006A3F42" w:rsidRPr="0005246F">
        <w:rPr>
          <w:rFonts w:eastAsiaTheme="minorEastAsia"/>
          <w:sz w:val="28"/>
          <w:szCs w:val="28"/>
        </w:rPr>
        <w:t>что составляет 1,4% от исходного размера образца 1,4%</w:t>
      </w:r>
      <w:r w:rsidR="00B6171A">
        <w:rPr>
          <w:rFonts w:eastAsiaTheme="minorEastAsia"/>
          <w:sz w:val="28"/>
          <w:szCs w:val="28"/>
        </w:rPr>
        <w:t>.</w:t>
      </w:r>
    </w:p>
    <w:p w:rsidR="006A3F42" w:rsidRPr="0005246F" w:rsidRDefault="006A3F42" w:rsidP="00146609">
      <w:pPr>
        <w:tabs>
          <w:tab w:val="left" w:pos="4536"/>
        </w:tabs>
        <w:spacing w:line="360" w:lineRule="auto"/>
        <w:jc w:val="both"/>
        <w:rPr>
          <w:rFonts w:eastAsiaTheme="minorEastAsia"/>
          <w:sz w:val="28"/>
          <w:szCs w:val="28"/>
        </w:rPr>
      </w:pPr>
      <w:r w:rsidRPr="0005246F">
        <w:rPr>
          <w:rFonts w:eastAsiaTheme="minorEastAsia"/>
          <w:sz w:val="28"/>
          <w:szCs w:val="28"/>
        </w:rPr>
        <w:t xml:space="preserve">Учет этой части в формуле (4) </w:t>
      </w:r>
      <w:proofErr w:type="gramStart"/>
      <w:r w:rsidRPr="0005246F">
        <w:rPr>
          <w:rFonts w:eastAsiaTheme="minorEastAsia"/>
          <w:sz w:val="28"/>
          <w:szCs w:val="28"/>
        </w:rPr>
        <w:t>дает:</w:t>
      </w:r>
      <w:r w:rsidR="00146609">
        <w:rPr>
          <w:rFonts w:eastAsiaTheme="minorEastAsia"/>
          <w:sz w:val="28"/>
          <w:szCs w:val="28"/>
        </w:rPr>
        <w:tab/>
      </w:r>
      <w:proofErr w:type="gramEnd"/>
      <m:oMath>
        <m:r>
          <w:rPr>
            <w:rFonts w:ascii="Cambria Math" w:eastAsiaTheme="minorEastAsia" w:hAnsi="Cambria Math"/>
            <w:sz w:val="28"/>
            <w:szCs w:val="28"/>
          </w:rPr>
          <m:t>0,014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∆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ρ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∆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ρ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=0,014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0,04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</m:oMath>
    </w:p>
    <w:p w:rsidR="00A91626" w:rsidRPr="0005246F" w:rsidRDefault="00A91626" w:rsidP="00146609">
      <w:pPr>
        <w:pStyle w:val="a3"/>
        <w:ind w:firstLine="567"/>
        <w:jc w:val="both"/>
        <w:rPr>
          <w:sz w:val="28"/>
          <w:szCs w:val="28"/>
        </w:rPr>
      </w:pPr>
      <w:r w:rsidRPr="0005246F">
        <w:rPr>
          <w:sz w:val="28"/>
          <w:szCs w:val="28"/>
        </w:rPr>
        <w:t xml:space="preserve">Ход установки (для введения поправки в значения ТКЛР) определялся по кварцевому стержню и образцу из меди [6].  Контрольные измерения на меди марки М0, цинке марки Ч и нержавеющей стали марки 1Х18Н9Т показали, что отклонения результатов измерения укладываются в коридор ошибок, не </w:t>
      </w:r>
      <w:r w:rsidRPr="0005246F">
        <w:rPr>
          <w:sz w:val="28"/>
          <w:szCs w:val="28"/>
        </w:rPr>
        <w:lastRenderedPageBreak/>
        <w:t xml:space="preserve">превышающий величины рассчитанных неопределенностей [1]. </w:t>
      </w:r>
    </w:p>
    <w:p w:rsidR="00893F0B" w:rsidRPr="0005246F" w:rsidRDefault="00893F0B" w:rsidP="0014660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05246F">
        <w:rPr>
          <w:sz w:val="28"/>
          <w:szCs w:val="28"/>
        </w:rPr>
        <w:t xml:space="preserve">Для доверительной вероятности Р = 0,95 коэффициент охвата k = 2. Вычисление расширенной неопределенности измерения дает: </w:t>
      </w:r>
    </w:p>
    <w:p w:rsidR="00893F0B" w:rsidRPr="0005246F" w:rsidRDefault="00893F0B" w:rsidP="00146609">
      <w:pPr>
        <w:tabs>
          <w:tab w:val="left" w:pos="2127"/>
        </w:tabs>
        <w:autoSpaceDE w:val="0"/>
        <w:autoSpaceDN w:val="0"/>
        <w:adjustRightInd w:val="0"/>
        <w:spacing w:line="360" w:lineRule="auto"/>
        <w:ind w:left="1985" w:hanging="1418"/>
        <w:jc w:val="both"/>
        <w:rPr>
          <w:sz w:val="28"/>
          <w:szCs w:val="28"/>
        </w:rPr>
      </w:pPr>
      <w:r w:rsidRPr="0005246F">
        <w:rPr>
          <w:sz w:val="28"/>
          <w:szCs w:val="28"/>
        </w:rPr>
        <w:t>для α</w:t>
      </w:r>
      <w:r w:rsidRPr="0005246F">
        <w:rPr>
          <w:sz w:val="28"/>
          <w:szCs w:val="28"/>
          <w:vertAlign w:val="subscript"/>
        </w:rPr>
        <w:t>ср</w:t>
      </w:r>
      <w:r w:rsidR="00146609">
        <w:rPr>
          <w:sz w:val="28"/>
          <w:szCs w:val="28"/>
        </w:rPr>
        <w:tab/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2·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δ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w:sym w:font="Symbol" w:char="F061"/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ср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w:sym w:font="Symbol" w:char="F061"/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ср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=2·0,04=0,08</m:t>
        </m:r>
      </m:oMath>
      <w:r w:rsidRPr="0005246F">
        <w:rPr>
          <w:sz w:val="28"/>
          <w:szCs w:val="28"/>
        </w:rPr>
        <w:t xml:space="preserve"> (или ≈ 8% и меньше при повышении температуры).</w:t>
      </w:r>
    </w:p>
    <w:p w:rsidR="00893F0B" w:rsidRPr="0005246F" w:rsidRDefault="00893F0B" w:rsidP="00146609">
      <w:pPr>
        <w:tabs>
          <w:tab w:val="left" w:pos="1701"/>
          <w:tab w:val="left" w:pos="1985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05246F">
        <w:rPr>
          <w:sz w:val="28"/>
          <w:szCs w:val="28"/>
        </w:rPr>
        <w:t>для α</w:t>
      </w:r>
      <w:r w:rsidR="00146609">
        <w:rPr>
          <w:sz w:val="28"/>
          <w:szCs w:val="28"/>
        </w:rPr>
        <w:tab/>
      </w:r>
      <w:r w:rsidR="00146609">
        <w:rPr>
          <w:sz w:val="28"/>
          <w:szCs w:val="28"/>
        </w:rPr>
        <w:tab/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2·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δ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w:sym w:font="Symbol" w:char="F061"/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w:sym w:font="Symbol" w:char="F061"/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=2·0,04=0,08</m:t>
        </m:r>
      </m:oMath>
      <w:r w:rsidRPr="0005246F">
        <w:rPr>
          <w:sz w:val="28"/>
          <w:szCs w:val="28"/>
        </w:rPr>
        <w:t xml:space="preserve"> (или ≈ 8%).</w:t>
      </w:r>
    </w:p>
    <w:p w:rsidR="00893F0B" w:rsidRPr="0005246F" w:rsidRDefault="00893F0B" w:rsidP="00146609">
      <w:pPr>
        <w:tabs>
          <w:tab w:val="left" w:pos="1560"/>
          <w:tab w:val="left" w:pos="1985"/>
          <w:tab w:val="left" w:pos="2127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05246F">
        <w:rPr>
          <w:sz w:val="28"/>
          <w:szCs w:val="28"/>
        </w:rPr>
        <w:t xml:space="preserve">для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∆</m:t>
        </m:r>
        <m:r>
          <w:rPr>
            <w:rFonts w:ascii="Cambria Math" w:hAnsi="Cambria Math"/>
            <w:sz w:val="28"/>
            <w:szCs w:val="28"/>
          </w:rPr>
          <m:t>ρ</m:t>
        </m:r>
      </m:oMath>
      <w:r w:rsidR="00146609">
        <w:rPr>
          <w:sz w:val="28"/>
          <w:szCs w:val="28"/>
        </w:rPr>
        <w:tab/>
      </w:r>
      <w:r w:rsidR="00146609">
        <w:rPr>
          <w:sz w:val="28"/>
          <w:szCs w:val="28"/>
        </w:rPr>
        <w:tab/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2·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σ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∆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ρ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∆</m:t>
            </m:r>
            <m:r>
              <w:rPr>
                <w:rFonts w:ascii="Cambria Math" w:hAnsi="Cambria Math"/>
                <w:sz w:val="28"/>
                <w:szCs w:val="28"/>
              </w:rPr>
              <m:t>ρ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=2·0,006=0,012</m:t>
        </m:r>
      </m:oMath>
      <w:r w:rsidRPr="0005246F">
        <w:rPr>
          <w:sz w:val="28"/>
          <w:szCs w:val="28"/>
        </w:rPr>
        <w:t xml:space="preserve"> (или ≈ 1,2%).</w:t>
      </w:r>
    </w:p>
    <w:p w:rsidR="00537C34" w:rsidRPr="00146609" w:rsidRDefault="00146609" w:rsidP="00146609">
      <w:pPr>
        <w:pStyle w:val="210"/>
        <w:tabs>
          <w:tab w:val="clear" w:pos="9071"/>
          <w:tab w:val="left" w:pos="993"/>
          <w:tab w:val="left" w:pos="2127"/>
        </w:tabs>
        <w:spacing w:before="240" w:after="240"/>
        <w:ind w:firstLine="567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</w:r>
      <w:r w:rsidRPr="00146609">
        <w:rPr>
          <w:sz w:val="28"/>
          <w:szCs w:val="28"/>
        </w:rPr>
        <w:t>ОЦЕНКА ДОСТОВЕРНОСТИ ДАННЫХ</w:t>
      </w:r>
    </w:p>
    <w:p w:rsidR="00537C34" w:rsidRPr="0005246F" w:rsidRDefault="00701E50" w:rsidP="007D7898">
      <w:pPr>
        <w:pStyle w:val="a3"/>
        <w:ind w:firstLine="567"/>
        <w:jc w:val="both"/>
        <w:rPr>
          <w:sz w:val="28"/>
          <w:szCs w:val="28"/>
        </w:rPr>
      </w:pPr>
      <w:r w:rsidRPr="0005246F">
        <w:rPr>
          <w:sz w:val="28"/>
          <w:szCs w:val="28"/>
        </w:rPr>
        <w:t xml:space="preserve">Оценка достоверности полученных данных о ТКЛР и </w:t>
      </w:r>
      <w:r w:rsidR="00FD383C" w:rsidRPr="0005246F">
        <w:rPr>
          <w:sz w:val="28"/>
          <w:szCs w:val="28"/>
        </w:rPr>
        <w:t>электросопротивлению никеля</w:t>
      </w:r>
      <w:r w:rsidRPr="0005246F">
        <w:rPr>
          <w:sz w:val="28"/>
          <w:szCs w:val="28"/>
        </w:rPr>
        <w:t xml:space="preserve"> и </w:t>
      </w:r>
      <w:proofErr w:type="spellStart"/>
      <w:r w:rsidR="00FD383C" w:rsidRPr="0005246F">
        <w:rPr>
          <w:sz w:val="28"/>
          <w:szCs w:val="28"/>
        </w:rPr>
        <w:t>А</w:t>
      </w:r>
      <w:r w:rsidRPr="0005246F">
        <w:rPr>
          <w:sz w:val="28"/>
          <w:szCs w:val="28"/>
        </w:rPr>
        <w:t>рмко</w:t>
      </w:r>
      <w:proofErr w:type="spellEnd"/>
      <w:r w:rsidRPr="0005246F">
        <w:rPr>
          <w:sz w:val="28"/>
          <w:szCs w:val="28"/>
        </w:rPr>
        <w:t xml:space="preserve"> железа осуществлялась многократным повторением измерений ТКЛР и электросопротивления в выбранном температурном диапазоне, с последующей совместной обработкой большого числа серий измерений. Сравнение с литературными данными по электросопротивлению</w:t>
      </w:r>
      <w:r w:rsidR="001D523C" w:rsidRPr="0005246F">
        <w:rPr>
          <w:sz w:val="28"/>
          <w:szCs w:val="28"/>
        </w:rPr>
        <w:t xml:space="preserve"> и</w:t>
      </w:r>
      <w:r w:rsidRPr="0005246F">
        <w:rPr>
          <w:sz w:val="28"/>
          <w:szCs w:val="28"/>
        </w:rPr>
        <w:t xml:space="preserve"> </w:t>
      </w:r>
      <w:r w:rsidR="001D523C" w:rsidRPr="0005246F">
        <w:rPr>
          <w:sz w:val="28"/>
          <w:szCs w:val="28"/>
        </w:rPr>
        <w:t>ТКЛР</w:t>
      </w:r>
      <w:r w:rsidR="000F1147">
        <w:rPr>
          <w:sz w:val="28"/>
          <w:szCs w:val="28"/>
        </w:rPr>
        <w:t xml:space="preserve"> </w:t>
      </w:r>
      <w:r w:rsidR="000F1147" w:rsidRPr="0005246F">
        <w:rPr>
          <w:sz w:val="28"/>
          <w:szCs w:val="28"/>
        </w:rPr>
        <w:t>для никеля</w:t>
      </w:r>
      <w:r w:rsidR="001D523C" w:rsidRPr="0005246F">
        <w:rPr>
          <w:sz w:val="28"/>
          <w:szCs w:val="28"/>
        </w:rPr>
        <w:t xml:space="preserve"> </w:t>
      </w:r>
      <w:r w:rsidRPr="0005246F">
        <w:rPr>
          <w:sz w:val="28"/>
          <w:szCs w:val="28"/>
        </w:rPr>
        <w:t>проведено</w:t>
      </w:r>
      <w:r w:rsidR="001D523C" w:rsidRPr="0005246F">
        <w:rPr>
          <w:sz w:val="28"/>
          <w:szCs w:val="28"/>
        </w:rPr>
        <w:t xml:space="preserve"> в диапазоне температур (</w:t>
      </w:r>
      <w:r w:rsidR="000F1147">
        <w:rPr>
          <w:sz w:val="28"/>
          <w:szCs w:val="28"/>
        </w:rPr>
        <w:t>30</w:t>
      </w:r>
      <w:r w:rsidR="003252E3" w:rsidRPr="0005246F">
        <w:rPr>
          <w:sz w:val="28"/>
          <w:szCs w:val="28"/>
        </w:rPr>
        <w:t>0-1</w:t>
      </w:r>
      <w:r w:rsidR="000F1147">
        <w:rPr>
          <w:sz w:val="28"/>
          <w:szCs w:val="28"/>
        </w:rPr>
        <w:t>1</w:t>
      </w:r>
      <w:r w:rsidR="003252E3" w:rsidRPr="0005246F">
        <w:rPr>
          <w:sz w:val="28"/>
          <w:szCs w:val="28"/>
        </w:rPr>
        <w:t>00</w:t>
      </w:r>
      <w:r w:rsidR="00F84F85">
        <w:rPr>
          <w:sz w:val="28"/>
          <w:szCs w:val="28"/>
        </w:rPr>
        <w:t xml:space="preserve">) </w:t>
      </w:r>
      <w:r w:rsidR="003252E3" w:rsidRPr="0005246F">
        <w:rPr>
          <w:sz w:val="28"/>
          <w:szCs w:val="28"/>
        </w:rPr>
        <w:t>К</w:t>
      </w:r>
      <w:r w:rsidR="001D523C" w:rsidRPr="0005246F">
        <w:rPr>
          <w:sz w:val="28"/>
          <w:szCs w:val="28"/>
        </w:rPr>
        <w:t xml:space="preserve"> и для </w:t>
      </w:r>
      <w:proofErr w:type="spellStart"/>
      <w:r w:rsidR="003252E3" w:rsidRPr="0005246F">
        <w:rPr>
          <w:sz w:val="28"/>
          <w:szCs w:val="28"/>
        </w:rPr>
        <w:t>А</w:t>
      </w:r>
      <w:r w:rsidR="001D523C" w:rsidRPr="0005246F">
        <w:rPr>
          <w:sz w:val="28"/>
          <w:szCs w:val="28"/>
        </w:rPr>
        <w:t>рмко</w:t>
      </w:r>
      <w:proofErr w:type="spellEnd"/>
      <w:r w:rsidR="001D523C" w:rsidRPr="0005246F">
        <w:rPr>
          <w:sz w:val="28"/>
          <w:szCs w:val="28"/>
        </w:rPr>
        <w:t xml:space="preserve"> </w:t>
      </w:r>
      <w:proofErr w:type="gramStart"/>
      <w:r w:rsidR="001D523C" w:rsidRPr="0005246F">
        <w:rPr>
          <w:sz w:val="28"/>
          <w:szCs w:val="28"/>
        </w:rPr>
        <w:t>железа</w:t>
      </w:r>
      <w:r w:rsidR="000F1147">
        <w:rPr>
          <w:sz w:val="28"/>
          <w:szCs w:val="28"/>
        </w:rPr>
        <w:t xml:space="preserve">  -</w:t>
      </w:r>
      <w:proofErr w:type="gramEnd"/>
      <w:r w:rsidR="000F1147">
        <w:rPr>
          <w:sz w:val="28"/>
          <w:szCs w:val="28"/>
        </w:rPr>
        <w:t xml:space="preserve"> </w:t>
      </w:r>
      <w:r w:rsidR="000F1147" w:rsidRPr="0005246F">
        <w:rPr>
          <w:sz w:val="28"/>
          <w:szCs w:val="28"/>
        </w:rPr>
        <w:t>в диапазоне температур (</w:t>
      </w:r>
      <w:r w:rsidR="000F1147">
        <w:rPr>
          <w:sz w:val="28"/>
          <w:szCs w:val="28"/>
        </w:rPr>
        <w:t>300</w:t>
      </w:r>
      <w:r w:rsidR="000F1147" w:rsidRPr="0005246F">
        <w:rPr>
          <w:sz w:val="28"/>
          <w:szCs w:val="28"/>
        </w:rPr>
        <w:t>-1</w:t>
      </w:r>
      <w:r w:rsidR="000F1147">
        <w:rPr>
          <w:sz w:val="28"/>
          <w:szCs w:val="28"/>
        </w:rPr>
        <w:t>05</w:t>
      </w:r>
      <w:r w:rsidR="000F1147" w:rsidRPr="0005246F">
        <w:rPr>
          <w:sz w:val="28"/>
          <w:szCs w:val="28"/>
        </w:rPr>
        <w:t>0</w:t>
      </w:r>
      <w:r w:rsidR="000F1147">
        <w:rPr>
          <w:sz w:val="28"/>
          <w:szCs w:val="28"/>
        </w:rPr>
        <w:t xml:space="preserve">) </w:t>
      </w:r>
      <w:r w:rsidR="000F1147" w:rsidRPr="0005246F">
        <w:rPr>
          <w:sz w:val="28"/>
          <w:szCs w:val="28"/>
        </w:rPr>
        <w:t>К</w:t>
      </w:r>
      <w:r w:rsidR="000F1147">
        <w:rPr>
          <w:sz w:val="28"/>
          <w:szCs w:val="28"/>
        </w:rPr>
        <w:t>.</w:t>
      </w:r>
      <w:r w:rsidR="001D523C" w:rsidRPr="0005246F">
        <w:rPr>
          <w:sz w:val="28"/>
          <w:szCs w:val="28"/>
        </w:rPr>
        <w:t xml:space="preserve"> Ниже приведены графики температурных зависимостей электросопротивления и ТКЛР </w:t>
      </w:r>
      <w:r w:rsidR="00F641C9" w:rsidRPr="0005246F">
        <w:rPr>
          <w:sz w:val="28"/>
          <w:szCs w:val="28"/>
        </w:rPr>
        <w:t>н</w:t>
      </w:r>
      <w:r w:rsidR="001D523C" w:rsidRPr="0005246F">
        <w:rPr>
          <w:sz w:val="28"/>
          <w:szCs w:val="28"/>
        </w:rPr>
        <w:t xml:space="preserve">икеля и </w:t>
      </w:r>
      <w:proofErr w:type="spellStart"/>
      <w:r w:rsidR="008D6972" w:rsidRPr="0005246F">
        <w:rPr>
          <w:sz w:val="28"/>
          <w:szCs w:val="28"/>
        </w:rPr>
        <w:t>А</w:t>
      </w:r>
      <w:r w:rsidR="001D523C" w:rsidRPr="0005246F">
        <w:rPr>
          <w:sz w:val="28"/>
          <w:szCs w:val="28"/>
        </w:rPr>
        <w:t>рмко</w:t>
      </w:r>
      <w:proofErr w:type="spellEnd"/>
      <w:r w:rsidR="001D523C" w:rsidRPr="0005246F">
        <w:rPr>
          <w:sz w:val="28"/>
          <w:szCs w:val="28"/>
        </w:rPr>
        <w:t xml:space="preserve"> железа.  </w:t>
      </w:r>
    </w:p>
    <w:p w:rsidR="001D523C" w:rsidRPr="0005246F" w:rsidRDefault="00A91626" w:rsidP="0005246F">
      <w:pPr>
        <w:spacing w:line="360" w:lineRule="auto"/>
        <w:jc w:val="both"/>
        <w:rPr>
          <w:b/>
          <w:sz w:val="28"/>
          <w:szCs w:val="28"/>
        </w:rPr>
      </w:pPr>
      <w:r w:rsidRPr="0005246F">
        <w:rPr>
          <w:noProof/>
          <w:sz w:val="28"/>
          <w:szCs w:val="28"/>
        </w:rPr>
        <w:object w:dxaOrig="4633" w:dyaOrig="3544">
          <v:shape id="_x0000_i1037" type="#_x0000_t75" alt="" style="width:354.75pt;height:268.5pt" o:ole="">
            <v:imagedata r:id="rId43" o:title=""/>
          </v:shape>
          <o:OLEObject Type="Embed" ProgID="Origin50.Graph" ShapeID="_x0000_i1037" DrawAspect="Content" ObjectID="_1685947993" r:id="rId44"/>
        </w:object>
      </w:r>
    </w:p>
    <w:p w:rsidR="001D523C" w:rsidRPr="0005246F" w:rsidRDefault="004B6E3E" w:rsidP="00146609">
      <w:pPr>
        <w:spacing w:line="360" w:lineRule="auto"/>
        <w:jc w:val="center"/>
        <w:rPr>
          <w:sz w:val="28"/>
          <w:szCs w:val="28"/>
        </w:rPr>
      </w:pPr>
      <w:r w:rsidRPr="007A18CC">
        <w:rPr>
          <w:sz w:val="28"/>
          <w:szCs w:val="28"/>
        </w:rPr>
        <w:t>Р</w:t>
      </w:r>
      <w:r w:rsidR="001D523C" w:rsidRPr="007A18CC">
        <w:rPr>
          <w:sz w:val="28"/>
          <w:szCs w:val="28"/>
        </w:rPr>
        <w:t>ис</w:t>
      </w:r>
      <w:r w:rsidR="00146609">
        <w:rPr>
          <w:sz w:val="28"/>
          <w:szCs w:val="28"/>
        </w:rPr>
        <w:t>унок</w:t>
      </w:r>
      <w:r w:rsidR="001D523C" w:rsidRPr="007A18CC">
        <w:rPr>
          <w:sz w:val="28"/>
          <w:szCs w:val="28"/>
        </w:rPr>
        <w:t xml:space="preserve"> </w:t>
      </w:r>
      <w:r w:rsidR="009428D8" w:rsidRPr="007A18CC">
        <w:rPr>
          <w:sz w:val="28"/>
          <w:szCs w:val="28"/>
        </w:rPr>
        <w:t>8</w:t>
      </w:r>
      <w:r w:rsidR="00146609">
        <w:rPr>
          <w:sz w:val="28"/>
          <w:szCs w:val="28"/>
        </w:rPr>
        <w:t xml:space="preserve"> –</w:t>
      </w:r>
      <w:r w:rsidR="001D523C" w:rsidRPr="0005246F">
        <w:rPr>
          <w:b/>
          <w:sz w:val="28"/>
          <w:szCs w:val="28"/>
        </w:rPr>
        <w:t xml:space="preserve"> </w:t>
      </w:r>
      <w:r w:rsidR="001D523C" w:rsidRPr="0005246F">
        <w:rPr>
          <w:sz w:val="28"/>
          <w:szCs w:val="28"/>
        </w:rPr>
        <w:t>Экспериментальные данные температурных зависимост</w:t>
      </w:r>
      <w:r w:rsidR="0028513C" w:rsidRPr="0005246F">
        <w:rPr>
          <w:sz w:val="28"/>
          <w:szCs w:val="28"/>
        </w:rPr>
        <w:t>ей</w:t>
      </w:r>
      <w:r w:rsidR="001D523C" w:rsidRPr="0005246F">
        <w:rPr>
          <w:sz w:val="28"/>
          <w:szCs w:val="28"/>
        </w:rPr>
        <w:t xml:space="preserve"> ТКЛР </w:t>
      </w:r>
      <w:r w:rsidR="00DE5B47" w:rsidRPr="0005246F">
        <w:rPr>
          <w:sz w:val="28"/>
          <w:szCs w:val="28"/>
        </w:rPr>
        <w:t>н</w:t>
      </w:r>
      <w:r w:rsidR="001D523C" w:rsidRPr="0005246F">
        <w:rPr>
          <w:sz w:val="28"/>
          <w:szCs w:val="28"/>
        </w:rPr>
        <w:t>икеля</w:t>
      </w:r>
    </w:p>
    <w:p w:rsidR="001D523C" w:rsidRPr="0005246F" w:rsidRDefault="00022811" w:rsidP="00146609">
      <w:pPr>
        <w:spacing w:after="240" w:line="360" w:lineRule="auto"/>
        <w:ind w:firstLine="567"/>
        <w:jc w:val="both"/>
        <w:rPr>
          <w:b/>
          <w:sz w:val="28"/>
          <w:szCs w:val="28"/>
        </w:rPr>
      </w:pPr>
      <w:r w:rsidRPr="0005246F">
        <w:rPr>
          <w:sz w:val="28"/>
          <w:szCs w:val="28"/>
          <w:lang w:val="en-US"/>
        </w:rPr>
        <w:sym w:font="Wingdings 3" w:char="F072"/>
      </w:r>
      <w:r w:rsidRPr="0005246F">
        <w:rPr>
          <w:sz w:val="28"/>
          <w:szCs w:val="28"/>
        </w:rPr>
        <w:t xml:space="preserve">- </w:t>
      </w:r>
      <w:r w:rsidR="00891CF3" w:rsidRPr="0005246F">
        <w:rPr>
          <w:sz w:val="28"/>
          <w:szCs w:val="28"/>
        </w:rPr>
        <w:t>наши данные</w:t>
      </w:r>
      <w:r w:rsidRPr="0005246F">
        <w:rPr>
          <w:sz w:val="28"/>
          <w:szCs w:val="28"/>
        </w:rPr>
        <w:t>;</w:t>
      </w:r>
      <w:r w:rsidRPr="0005246F">
        <w:rPr>
          <w:color w:val="FF0000"/>
          <w:sz w:val="28"/>
          <w:szCs w:val="28"/>
        </w:rPr>
        <w:t xml:space="preserve"> </w:t>
      </w:r>
      <w:r w:rsidR="001D523C" w:rsidRPr="0005246F">
        <w:rPr>
          <w:sz w:val="28"/>
          <w:szCs w:val="28"/>
        </w:rPr>
        <w:t>○- [</w:t>
      </w:r>
      <w:r w:rsidR="00970261" w:rsidRPr="0005246F">
        <w:rPr>
          <w:sz w:val="28"/>
          <w:szCs w:val="28"/>
        </w:rPr>
        <w:t>7</w:t>
      </w:r>
      <w:r w:rsidR="001D523C" w:rsidRPr="0005246F">
        <w:rPr>
          <w:sz w:val="28"/>
          <w:szCs w:val="28"/>
        </w:rPr>
        <w:t>]; ■- [</w:t>
      </w:r>
      <w:r w:rsidR="00892F00" w:rsidRPr="0005246F">
        <w:rPr>
          <w:sz w:val="28"/>
          <w:szCs w:val="28"/>
        </w:rPr>
        <w:t>2</w:t>
      </w:r>
      <w:r w:rsidR="001D523C" w:rsidRPr="0005246F">
        <w:rPr>
          <w:sz w:val="28"/>
          <w:szCs w:val="28"/>
        </w:rPr>
        <w:t>].</w:t>
      </w:r>
    </w:p>
    <w:p w:rsidR="001D523C" w:rsidRPr="0005246F" w:rsidRDefault="00A91626" w:rsidP="0005246F">
      <w:pPr>
        <w:spacing w:line="360" w:lineRule="auto"/>
        <w:jc w:val="both"/>
        <w:rPr>
          <w:sz w:val="28"/>
          <w:szCs w:val="28"/>
          <w:lang w:val="en-US"/>
        </w:rPr>
      </w:pPr>
      <w:r w:rsidRPr="0005246F">
        <w:rPr>
          <w:noProof/>
          <w:sz w:val="28"/>
          <w:szCs w:val="28"/>
        </w:rPr>
        <w:object w:dxaOrig="4633" w:dyaOrig="3544">
          <v:shape id="_x0000_i1038" type="#_x0000_t75" alt="" style="width:344.25pt;height:261.75pt" o:ole="">
            <v:imagedata r:id="rId45" o:title=""/>
          </v:shape>
          <o:OLEObject Type="Embed" ProgID="Origin50.Graph" ShapeID="_x0000_i1038" DrawAspect="Content" ObjectID="_1685947994" r:id="rId46"/>
        </w:object>
      </w:r>
    </w:p>
    <w:p w:rsidR="00146609" w:rsidRDefault="004B6E3E" w:rsidP="00146609">
      <w:pPr>
        <w:spacing w:line="360" w:lineRule="auto"/>
        <w:jc w:val="center"/>
        <w:rPr>
          <w:sz w:val="28"/>
          <w:szCs w:val="28"/>
        </w:rPr>
      </w:pPr>
      <w:r w:rsidRPr="007D7898">
        <w:rPr>
          <w:sz w:val="28"/>
          <w:szCs w:val="28"/>
        </w:rPr>
        <w:t>Р</w:t>
      </w:r>
      <w:r w:rsidR="001D523C" w:rsidRPr="007D7898">
        <w:rPr>
          <w:sz w:val="28"/>
          <w:szCs w:val="28"/>
        </w:rPr>
        <w:t>ис</w:t>
      </w:r>
      <w:r w:rsidR="00146609">
        <w:rPr>
          <w:sz w:val="28"/>
          <w:szCs w:val="28"/>
        </w:rPr>
        <w:t>унок</w:t>
      </w:r>
      <w:r w:rsidR="0046315F">
        <w:rPr>
          <w:sz w:val="28"/>
          <w:szCs w:val="28"/>
        </w:rPr>
        <w:t xml:space="preserve"> </w:t>
      </w:r>
      <w:r w:rsidR="009428D8" w:rsidRPr="007D7898">
        <w:rPr>
          <w:sz w:val="28"/>
          <w:szCs w:val="28"/>
        </w:rPr>
        <w:t>9</w:t>
      </w:r>
      <w:r w:rsidR="00146609">
        <w:rPr>
          <w:sz w:val="28"/>
          <w:szCs w:val="28"/>
        </w:rPr>
        <w:t xml:space="preserve"> –</w:t>
      </w:r>
      <w:r w:rsidR="0046315F">
        <w:rPr>
          <w:sz w:val="28"/>
          <w:szCs w:val="28"/>
        </w:rPr>
        <w:t xml:space="preserve"> </w:t>
      </w:r>
      <w:r w:rsidR="001D523C" w:rsidRPr="0005246F">
        <w:rPr>
          <w:sz w:val="28"/>
          <w:szCs w:val="28"/>
        </w:rPr>
        <w:t xml:space="preserve">Экспериментальные данные температурных зависимостей электросопротивления </w:t>
      </w:r>
      <w:r w:rsidR="000671FA" w:rsidRPr="0005246F">
        <w:rPr>
          <w:sz w:val="28"/>
          <w:szCs w:val="28"/>
        </w:rPr>
        <w:t>н</w:t>
      </w:r>
      <w:r w:rsidR="001D523C" w:rsidRPr="0005246F">
        <w:rPr>
          <w:sz w:val="28"/>
          <w:szCs w:val="28"/>
        </w:rPr>
        <w:t xml:space="preserve">икеля. </w:t>
      </w:r>
      <w:r w:rsidR="001D523C" w:rsidRPr="0005246F">
        <w:rPr>
          <w:sz w:val="28"/>
          <w:szCs w:val="28"/>
          <w:lang w:val="en-US"/>
        </w:rPr>
        <w:sym w:font="Wingdings 3" w:char="F072"/>
      </w:r>
      <w:r w:rsidR="001D523C" w:rsidRPr="0005246F">
        <w:rPr>
          <w:sz w:val="28"/>
          <w:szCs w:val="28"/>
        </w:rPr>
        <w:t xml:space="preserve">- </w:t>
      </w:r>
      <w:r w:rsidR="00891CF3" w:rsidRPr="0005246F">
        <w:rPr>
          <w:sz w:val="28"/>
          <w:szCs w:val="28"/>
        </w:rPr>
        <w:t>наши данные</w:t>
      </w:r>
      <w:r w:rsidR="00022811" w:rsidRPr="0005246F">
        <w:rPr>
          <w:sz w:val="28"/>
          <w:szCs w:val="28"/>
        </w:rPr>
        <w:t>;</w:t>
      </w:r>
      <w:r w:rsidR="001D523C" w:rsidRPr="0005246F">
        <w:rPr>
          <w:sz w:val="28"/>
          <w:szCs w:val="28"/>
        </w:rPr>
        <w:t xml:space="preserve"> ●- [</w:t>
      </w:r>
      <w:r w:rsidR="00892F00" w:rsidRPr="0005246F">
        <w:rPr>
          <w:sz w:val="28"/>
          <w:szCs w:val="28"/>
        </w:rPr>
        <w:t>8</w:t>
      </w:r>
      <w:r w:rsidR="001D523C" w:rsidRPr="0005246F">
        <w:rPr>
          <w:sz w:val="28"/>
          <w:szCs w:val="28"/>
        </w:rPr>
        <w:t>]; ○- [</w:t>
      </w:r>
      <w:r w:rsidR="00892F00" w:rsidRPr="0005246F">
        <w:rPr>
          <w:sz w:val="28"/>
          <w:szCs w:val="28"/>
        </w:rPr>
        <w:t>9</w:t>
      </w:r>
      <w:r w:rsidR="001D523C" w:rsidRPr="0005246F">
        <w:rPr>
          <w:sz w:val="28"/>
          <w:szCs w:val="28"/>
        </w:rPr>
        <w:t>]; □- [</w:t>
      </w:r>
      <w:r w:rsidR="00970261" w:rsidRPr="0005246F">
        <w:rPr>
          <w:sz w:val="28"/>
          <w:szCs w:val="28"/>
        </w:rPr>
        <w:t>1</w:t>
      </w:r>
      <w:r w:rsidR="00892F00" w:rsidRPr="0005246F">
        <w:rPr>
          <w:sz w:val="28"/>
          <w:szCs w:val="28"/>
        </w:rPr>
        <w:t>0</w:t>
      </w:r>
      <w:r w:rsidR="001D523C" w:rsidRPr="0005246F">
        <w:rPr>
          <w:sz w:val="28"/>
          <w:szCs w:val="28"/>
        </w:rPr>
        <w:t>]</w:t>
      </w:r>
    </w:p>
    <w:p w:rsidR="00146609" w:rsidRDefault="0014660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D523C" w:rsidRPr="0005246F" w:rsidRDefault="00A91626" w:rsidP="0005246F">
      <w:pPr>
        <w:spacing w:line="360" w:lineRule="auto"/>
        <w:jc w:val="both"/>
        <w:rPr>
          <w:sz w:val="28"/>
          <w:szCs w:val="28"/>
          <w:lang w:val="en-US"/>
        </w:rPr>
      </w:pPr>
      <w:r w:rsidRPr="0005246F">
        <w:rPr>
          <w:noProof/>
          <w:sz w:val="28"/>
          <w:szCs w:val="28"/>
        </w:rPr>
        <w:object w:dxaOrig="4633" w:dyaOrig="3544">
          <v:shape id="_x0000_i1039" type="#_x0000_t75" alt="" style="width:338.25pt;height:260.25pt" o:ole="">
            <v:imagedata r:id="rId47" o:title=""/>
          </v:shape>
          <o:OLEObject Type="Embed" ProgID="Origin50.Graph" ShapeID="_x0000_i1039" DrawAspect="Content" ObjectID="_1685947995" r:id="rId48"/>
        </w:object>
      </w:r>
    </w:p>
    <w:p w:rsidR="001D523C" w:rsidRPr="0005246F" w:rsidRDefault="004B6E3E" w:rsidP="00146609">
      <w:pPr>
        <w:spacing w:line="360" w:lineRule="auto"/>
        <w:ind w:left="993" w:hanging="993"/>
        <w:jc w:val="center"/>
        <w:rPr>
          <w:b/>
          <w:sz w:val="28"/>
          <w:szCs w:val="28"/>
        </w:rPr>
      </w:pPr>
      <w:r w:rsidRPr="007A18CC">
        <w:rPr>
          <w:sz w:val="28"/>
          <w:szCs w:val="28"/>
        </w:rPr>
        <w:t>Р</w:t>
      </w:r>
      <w:r w:rsidR="001D523C" w:rsidRPr="007A18CC">
        <w:rPr>
          <w:sz w:val="28"/>
          <w:szCs w:val="28"/>
        </w:rPr>
        <w:t>ис</w:t>
      </w:r>
      <w:r w:rsidR="00146609">
        <w:rPr>
          <w:sz w:val="28"/>
          <w:szCs w:val="28"/>
        </w:rPr>
        <w:t>унок</w:t>
      </w:r>
      <w:r w:rsidR="001D523C" w:rsidRPr="007A18CC">
        <w:rPr>
          <w:sz w:val="28"/>
          <w:szCs w:val="28"/>
        </w:rPr>
        <w:t xml:space="preserve"> </w:t>
      </w:r>
      <w:r w:rsidR="009428D8" w:rsidRPr="007A18CC">
        <w:rPr>
          <w:sz w:val="28"/>
          <w:szCs w:val="28"/>
        </w:rPr>
        <w:t>10</w:t>
      </w:r>
      <w:r w:rsidR="00146609">
        <w:rPr>
          <w:sz w:val="28"/>
          <w:szCs w:val="28"/>
        </w:rPr>
        <w:t xml:space="preserve"> –</w:t>
      </w:r>
      <w:r w:rsidR="001D523C" w:rsidRPr="0005246F">
        <w:rPr>
          <w:b/>
          <w:sz w:val="28"/>
          <w:szCs w:val="28"/>
        </w:rPr>
        <w:t xml:space="preserve"> </w:t>
      </w:r>
      <w:r w:rsidR="001D523C" w:rsidRPr="0005246F">
        <w:rPr>
          <w:sz w:val="28"/>
          <w:szCs w:val="28"/>
        </w:rPr>
        <w:t xml:space="preserve">Экспериментальные данные температурных зависимостей ТКЛР </w:t>
      </w:r>
      <w:proofErr w:type="spellStart"/>
      <w:r w:rsidR="001D523C" w:rsidRPr="0005246F">
        <w:rPr>
          <w:sz w:val="28"/>
          <w:szCs w:val="28"/>
        </w:rPr>
        <w:t>Армко</w:t>
      </w:r>
      <w:proofErr w:type="spellEnd"/>
      <w:r w:rsidR="001D523C" w:rsidRPr="0005246F">
        <w:rPr>
          <w:sz w:val="28"/>
          <w:szCs w:val="28"/>
        </w:rPr>
        <w:t xml:space="preserve"> железа</w:t>
      </w:r>
      <w:r w:rsidR="0046315F">
        <w:rPr>
          <w:sz w:val="28"/>
          <w:szCs w:val="28"/>
        </w:rPr>
        <w:t xml:space="preserve"> </w:t>
      </w:r>
      <w:r w:rsidR="00251B9D" w:rsidRPr="0005246F">
        <w:rPr>
          <w:sz w:val="28"/>
          <w:szCs w:val="28"/>
          <w:lang w:val="en-US"/>
        </w:rPr>
        <w:sym w:font="Wingdings 3" w:char="F072"/>
      </w:r>
      <w:r w:rsidR="00251B9D" w:rsidRPr="0005246F">
        <w:rPr>
          <w:sz w:val="28"/>
          <w:szCs w:val="28"/>
        </w:rPr>
        <w:t xml:space="preserve">- </w:t>
      </w:r>
      <w:r w:rsidR="00891CF3" w:rsidRPr="0005246F">
        <w:rPr>
          <w:sz w:val="28"/>
          <w:szCs w:val="28"/>
        </w:rPr>
        <w:t>наши данные</w:t>
      </w:r>
      <w:r w:rsidR="00251B9D" w:rsidRPr="0005246F">
        <w:rPr>
          <w:sz w:val="28"/>
          <w:szCs w:val="28"/>
        </w:rPr>
        <w:t>;</w:t>
      </w:r>
      <w:r w:rsidR="00251B9D" w:rsidRPr="0005246F">
        <w:rPr>
          <w:color w:val="FF0000"/>
          <w:sz w:val="28"/>
          <w:szCs w:val="28"/>
        </w:rPr>
        <w:t xml:space="preserve"> </w:t>
      </w:r>
      <w:r w:rsidR="001D523C" w:rsidRPr="0005246F">
        <w:rPr>
          <w:sz w:val="28"/>
          <w:szCs w:val="28"/>
        </w:rPr>
        <w:t>○- [</w:t>
      </w:r>
      <w:r w:rsidR="00970261" w:rsidRPr="0005246F">
        <w:rPr>
          <w:sz w:val="28"/>
          <w:szCs w:val="28"/>
        </w:rPr>
        <w:t>1</w:t>
      </w:r>
      <w:r w:rsidR="00892F00" w:rsidRPr="0005246F">
        <w:rPr>
          <w:sz w:val="28"/>
          <w:szCs w:val="28"/>
        </w:rPr>
        <w:t>1</w:t>
      </w:r>
      <w:r w:rsidR="001D523C" w:rsidRPr="0005246F">
        <w:rPr>
          <w:sz w:val="28"/>
          <w:szCs w:val="28"/>
        </w:rPr>
        <w:t>]; ■- [</w:t>
      </w:r>
      <w:r w:rsidR="00892F00" w:rsidRPr="0005246F">
        <w:rPr>
          <w:sz w:val="28"/>
          <w:szCs w:val="28"/>
        </w:rPr>
        <w:t>2</w:t>
      </w:r>
      <w:r w:rsidR="00146609">
        <w:rPr>
          <w:sz w:val="28"/>
          <w:szCs w:val="28"/>
        </w:rPr>
        <w:t>]</w:t>
      </w:r>
    </w:p>
    <w:p w:rsidR="001D523C" w:rsidRPr="0005246F" w:rsidRDefault="00A91626" w:rsidP="0005246F">
      <w:pPr>
        <w:spacing w:line="360" w:lineRule="auto"/>
        <w:jc w:val="both"/>
        <w:rPr>
          <w:sz w:val="28"/>
          <w:szCs w:val="28"/>
        </w:rPr>
      </w:pPr>
      <w:r w:rsidRPr="0005246F">
        <w:rPr>
          <w:noProof/>
          <w:sz w:val="28"/>
          <w:szCs w:val="28"/>
        </w:rPr>
        <w:object w:dxaOrig="4633" w:dyaOrig="3544">
          <v:shape id="_x0000_i1040" type="#_x0000_t75" alt="" style="width:348.75pt;height:266.25pt" o:ole="">
            <v:imagedata r:id="rId49" o:title=""/>
          </v:shape>
          <o:OLEObject Type="Embed" ProgID="Origin50.Graph" ShapeID="_x0000_i1040" DrawAspect="Content" ObjectID="_1685947996" r:id="rId50"/>
        </w:object>
      </w:r>
      <w:r w:rsidR="001D523C" w:rsidRPr="0005246F">
        <w:rPr>
          <w:noProof/>
          <w:sz w:val="28"/>
          <w:szCs w:val="28"/>
        </w:rPr>
        <w:t xml:space="preserve"> </w:t>
      </w:r>
    </w:p>
    <w:p w:rsidR="001D523C" w:rsidRPr="00146609" w:rsidRDefault="004B6E3E" w:rsidP="00146609">
      <w:pPr>
        <w:spacing w:line="360" w:lineRule="auto"/>
        <w:ind w:left="851" w:hanging="851"/>
        <w:jc w:val="center"/>
        <w:rPr>
          <w:sz w:val="28"/>
          <w:szCs w:val="28"/>
        </w:rPr>
      </w:pPr>
      <w:r w:rsidRPr="00146609">
        <w:rPr>
          <w:sz w:val="28"/>
          <w:szCs w:val="28"/>
        </w:rPr>
        <w:t>Р</w:t>
      </w:r>
      <w:r w:rsidR="001D523C" w:rsidRPr="00146609">
        <w:rPr>
          <w:sz w:val="28"/>
          <w:szCs w:val="28"/>
        </w:rPr>
        <w:t>ис</w:t>
      </w:r>
      <w:r w:rsidR="00146609" w:rsidRPr="00146609">
        <w:rPr>
          <w:sz w:val="28"/>
          <w:szCs w:val="28"/>
        </w:rPr>
        <w:t>унок</w:t>
      </w:r>
      <w:r w:rsidR="009428D8" w:rsidRPr="00146609">
        <w:rPr>
          <w:sz w:val="28"/>
          <w:szCs w:val="28"/>
        </w:rPr>
        <w:t>11</w:t>
      </w:r>
      <w:r w:rsidR="00146609" w:rsidRPr="00146609">
        <w:rPr>
          <w:sz w:val="28"/>
          <w:szCs w:val="28"/>
        </w:rPr>
        <w:t xml:space="preserve"> –</w:t>
      </w:r>
      <w:r w:rsidR="007A18CC" w:rsidRPr="00146609">
        <w:rPr>
          <w:b/>
          <w:sz w:val="28"/>
          <w:szCs w:val="28"/>
        </w:rPr>
        <w:t xml:space="preserve"> </w:t>
      </w:r>
      <w:r w:rsidR="001D523C" w:rsidRPr="00146609">
        <w:rPr>
          <w:sz w:val="28"/>
          <w:szCs w:val="28"/>
        </w:rPr>
        <w:t xml:space="preserve">Экспериментальные данные </w:t>
      </w:r>
      <w:r w:rsidR="002F7594" w:rsidRPr="00146609">
        <w:rPr>
          <w:sz w:val="28"/>
          <w:szCs w:val="28"/>
        </w:rPr>
        <w:t xml:space="preserve">о </w:t>
      </w:r>
      <w:r w:rsidR="001D523C" w:rsidRPr="00146609">
        <w:rPr>
          <w:sz w:val="28"/>
          <w:szCs w:val="28"/>
        </w:rPr>
        <w:t>температурных зависимост</w:t>
      </w:r>
      <w:r w:rsidR="002F7594" w:rsidRPr="00146609">
        <w:rPr>
          <w:sz w:val="28"/>
          <w:szCs w:val="28"/>
        </w:rPr>
        <w:t>ях</w:t>
      </w:r>
      <w:r w:rsidR="001D523C" w:rsidRPr="00146609">
        <w:rPr>
          <w:sz w:val="28"/>
          <w:szCs w:val="28"/>
        </w:rPr>
        <w:t xml:space="preserve"> электросопротивления </w:t>
      </w:r>
      <w:proofErr w:type="spellStart"/>
      <w:r w:rsidR="001D523C" w:rsidRPr="00146609">
        <w:rPr>
          <w:sz w:val="28"/>
          <w:szCs w:val="28"/>
        </w:rPr>
        <w:t>Армко</w:t>
      </w:r>
      <w:proofErr w:type="spellEnd"/>
      <w:r w:rsidR="001D523C" w:rsidRPr="00146609">
        <w:rPr>
          <w:sz w:val="28"/>
          <w:szCs w:val="28"/>
        </w:rPr>
        <w:t xml:space="preserve"> железа</w:t>
      </w:r>
      <w:r w:rsidR="0069734E" w:rsidRPr="00146609">
        <w:rPr>
          <w:sz w:val="28"/>
          <w:szCs w:val="28"/>
        </w:rPr>
        <w:t>.</w:t>
      </w:r>
      <w:r w:rsidR="00251B9D" w:rsidRPr="00146609">
        <w:rPr>
          <w:sz w:val="28"/>
          <w:szCs w:val="28"/>
        </w:rPr>
        <w:t xml:space="preserve"> </w:t>
      </w:r>
      <w:r w:rsidR="00251B9D" w:rsidRPr="00146609">
        <w:rPr>
          <w:sz w:val="28"/>
          <w:szCs w:val="28"/>
          <w:lang w:val="en-US"/>
        </w:rPr>
        <w:sym w:font="Wingdings 3" w:char="F072"/>
      </w:r>
      <w:r w:rsidR="00251B9D" w:rsidRPr="00146609">
        <w:rPr>
          <w:sz w:val="28"/>
          <w:szCs w:val="28"/>
        </w:rPr>
        <w:t>-</w:t>
      </w:r>
      <w:r w:rsidR="00891CF3" w:rsidRPr="00146609">
        <w:rPr>
          <w:sz w:val="28"/>
          <w:szCs w:val="28"/>
        </w:rPr>
        <w:t xml:space="preserve">наши </w:t>
      </w:r>
      <w:r w:rsidR="00893F0B" w:rsidRPr="00146609">
        <w:rPr>
          <w:sz w:val="28"/>
          <w:szCs w:val="28"/>
        </w:rPr>
        <w:t>данные; ●</w:t>
      </w:r>
      <w:r w:rsidR="001D523C" w:rsidRPr="00146609">
        <w:rPr>
          <w:sz w:val="28"/>
          <w:szCs w:val="28"/>
        </w:rPr>
        <w:t>- [</w:t>
      </w:r>
      <w:r w:rsidR="00970261" w:rsidRPr="00146609">
        <w:rPr>
          <w:sz w:val="28"/>
          <w:szCs w:val="28"/>
        </w:rPr>
        <w:t>1</w:t>
      </w:r>
      <w:r w:rsidR="00892F00" w:rsidRPr="00146609">
        <w:rPr>
          <w:sz w:val="28"/>
          <w:szCs w:val="28"/>
        </w:rPr>
        <w:t>3</w:t>
      </w:r>
      <w:r w:rsidR="001D523C" w:rsidRPr="00146609">
        <w:rPr>
          <w:sz w:val="28"/>
          <w:szCs w:val="28"/>
        </w:rPr>
        <w:t>]; ○- [</w:t>
      </w:r>
      <w:r w:rsidR="00970261" w:rsidRPr="00146609">
        <w:rPr>
          <w:sz w:val="28"/>
          <w:szCs w:val="28"/>
        </w:rPr>
        <w:t>1</w:t>
      </w:r>
      <w:r w:rsidR="00892F00" w:rsidRPr="00146609">
        <w:rPr>
          <w:sz w:val="28"/>
          <w:szCs w:val="28"/>
        </w:rPr>
        <w:t>1</w:t>
      </w:r>
      <w:r w:rsidR="001D523C" w:rsidRPr="00146609">
        <w:rPr>
          <w:sz w:val="28"/>
          <w:szCs w:val="28"/>
        </w:rPr>
        <w:t>]; □- [</w:t>
      </w:r>
      <w:r w:rsidR="00970261" w:rsidRPr="00146609">
        <w:rPr>
          <w:sz w:val="28"/>
          <w:szCs w:val="28"/>
        </w:rPr>
        <w:t>1</w:t>
      </w:r>
      <w:r w:rsidR="00892F00" w:rsidRPr="00146609">
        <w:rPr>
          <w:sz w:val="28"/>
          <w:szCs w:val="28"/>
        </w:rPr>
        <w:t>3</w:t>
      </w:r>
      <w:r w:rsidR="001D523C" w:rsidRPr="00146609">
        <w:rPr>
          <w:sz w:val="28"/>
          <w:szCs w:val="28"/>
        </w:rPr>
        <w:t>]; + [</w:t>
      </w:r>
      <w:r w:rsidR="00970261" w:rsidRPr="00146609">
        <w:rPr>
          <w:sz w:val="28"/>
          <w:szCs w:val="28"/>
        </w:rPr>
        <w:t>1</w:t>
      </w:r>
      <w:r w:rsidR="00892F00" w:rsidRPr="00146609">
        <w:rPr>
          <w:sz w:val="28"/>
          <w:szCs w:val="28"/>
        </w:rPr>
        <w:t>4</w:t>
      </w:r>
      <w:r w:rsidR="001D523C" w:rsidRPr="00146609">
        <w:rPr>
          <w:sz w:val="28"/>
          <w:szCs w:val="28"/>
        </w:rPr>
        <w:t>]</w:t>
      </w:r>
    </w:p>
    <w:p w:rsidR="00146609" w:rsidRDefault="00146609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60926" w:rsidRPr="00146609" w:rsidRDefault="00146609" w:rsidP="00146609">
      <w:pPr>
        <w:pStyle w:val="a3"/>
        <w:spacing w:after="240"/>
        <w:ind w:firstLine="709"/>
        <w:rPr>
          <w:b/>
          <w:sz w:val="28"/>
          <w:szCs w:val="28"/>
        </w:rPr>
      </w:pPr>
      <w:r w:rsidRPr="00146609">
        <w:rPr>
          <w:b/>
          <w:sz w:val="28"/>
          <w:szCs w:val="28"/>
        </w:rPr>
        <w:lastRenderedPageBreak/>
        <w:t>СПИСОК ЛИТЕРАТУРЫ</w:t>
      </w:r>
    </w:p>
    <w:p w:rsidR="00892F00" w:rsidRPr="0005246F" w:rsidRDefault="00892F00" w:rsidP="00146609">
      <w:pPr>
        <w:numPr>
          <w:ilvl w:val="0"/>
          <w:numId w:val="1"/>
        </w:numPr>
        <w:tabs>
          <w:tab w:val="clear" w:pos="360"/>
        </w:tabs>
        <w:spacing w:line="360" w:lineRule="auto"/>
        <w:ind w:left="567" w:hanging="567"/>
        <w:jc w:val="both"/>
        <w:rPr>
          <w:bCs/>
          <w:iCs/>
          <w:sz w:val="28"/>
          <w:szCs w:val="28"/>
        </w:rPr>
      </w:pPr>
      <w:proofErr w:type="spellStart"/>
      <w:r w:rsidRPr="0005246F">
        <w:rPr>
          <w:bCs/>
          <w:iCs/>
          <w:sz w:val="28"/>
          <w:szCs w:val="28"/>
        </w:rPr>
        <w:t>Палчаев</w:t>
      </w:r>
      <w:proofErr w:type="spellEnd"/>
      <w:r w:rsidRPr="0005246F">
        <w:rPr>
          <w:bCs/>
          <w:iCs/>
          <w:sz w:val="28"/>
          <w:szCs w:val="28"/>
        </w:rPr>
        <w:t xml:space="preserve"> Д.К., </w:t>
      </w:r>
      <w:proofErr w:type="spellStart"/>
      <w:r w:rsidRPr="0005246F">
        <w:rPr>
          <w:bCs/>
          <w:iCs/>
          <w:sz w:val="28"/>
          <w:szCs w:val="28"/>
        </w:rPr>
        <w:t>Мурлиева</w:t>
      </w:r>
      <w:proofErr w:type="spellEnd"/>
      <w:r w:rsidRPr="0005246F">
        <w:rPr>
          <w:bCs/>
          <w:iCs/>
          <w:sz w:val="28"/>
          <w:szCs w:val="28"/>
        </w:rPr>
        <w:t xml:space="preserve"> Ж.Х., </w:t>
      </w:r>
      <w:proofErr w:type="spellStart"/>
      <w:r w:rsidRPr="0005246F">
        <w:rPr>
          <w:bCs/>
          <w:iCs/>
          <w:sz w:val="28"/>
          <w:szCs w:val="28"/>
        </w:rPr>
        <w:t>Исхаков</w:t>
      </w:r>
      <w:proofErr w:type="spellEnd"/>
      <w:r w:rsidRPr="0005246F">
        <w:rPr>
          <w:bCs/>
          <w:iCs/>
          <w:sz w:val="28"/>
          <w:szCs w:val="28"/>
        </w:rPr>
        <w:t xml:space="preserve"> М.Э. </w:t>
      </w:r>
      <w:r w:rsidRPr="0005246F">
        <w:rPr>
          <w:sz w:val="28"/>
          <w:szCs w:val="28"/>
        </w:rPr>
        <w:t xml:space="preserve">Методика </w:t>
      </w:r>
      <w:r w:rsidR="0035239E" w:rsidRPr="0005246F">
        <w:rPr>
          <w:sz w:val="28"/>
          <w:szCs w:val="28"/>
        </w:rPr>
        <w:t xml:space="preserve">экспериментального определения </w:t>
      </w:r>
      <w:proofErr w:type="spellStart"/>
      <w:r w:rsidR="0035239E" w:rsidRPr="0005246F">
        <w:rPr>
          <w:sz w:val="28"/>
          <w:szCs w:val="28"/>
        </w:rPr>
        <w:t>электросопротивленияи</w:t>
      </w:r>
      <w:proofErr w:type="spellEnd"/>
      <w:r w:rsidR="0035239E" w:rsidRPr="0005246F">
        <w:rPr>
          <w:sz w:val="28"/>
          <w:szCs w:val="28"/>
        </w:rPr>
        <w:t xml:space="preserve"> теплового расширения твердых тел в диапазоне температур от 80 К до 1000 К</w:t>
      </w:r>
      <w:r w:rsidRPr="0005246F">
        <w:rPr>
          <w:sz w:val="28"/>
          <w:szCs w:val="28"/>
        </w:rPr>
        <w:t xml:space="preserve"> // Методика ГСССД МЭ 2</w:t>
      </w:r>
      <w:r w:rsidR="0035239E" w:rsidRPr="0005246F">
        <w:rPr>
          <w:sz w:val="28"/>
          <w:szCs w:val="28"/>
        </w:rPr>
        <w:t>41</w:t>
      </w:r>
      <w:r w:rsidRPr="0005246F">
        <w:rPr>
          <w:sz w:val="28"/>
          <w:szCs w:val="28"/>
        </w:rPr>
        <w:t>-201</w:t>
      </w:r>
      <w:r w:rsidR="0035239E" w:rsidRPr="0005246F">
        <w:rPr>
          <w:sz w:val="28"/>
          <w:szCs w:val="28"/>
        </w:rPr>
        <w:t>5</w:t>
      </w:r>
      <w:r w:rsidRPr="0005246F">
        <w:rPr>
          <w:sz w:val="28"/>
          <w:szCs w:val="28"/>
        </w:rPr>
        <w:t>. Росс. научно-</w:t>
      </w:r>
      <w:proofErr w:type="spellStart"/>
      <w:r w:rsidRPr="0005246F">
        <w:rPr>
          <w:sz w:val="28"/>
          <w:szCs w:val="28"/>
        </w:rPr>
        <w:t>техн</w:t>
      </w:r>
      <w:proofErr w:type="spellEnd"/>
      <w:r w:rsidRPr="0005246F">
        <w:rPr>
          <w:sz w:val="28"/>
          <w:szCs w:val="28"/>
        </w:rPr>
        <w:t xml:space="preserve">. центр информации по стандартизации, метрологии и оценке соответствия. </w:t>
      </w:r>
      <w:proofErr w:type="spellStart"/>
      <w:r w:rsidRPr="0005246F">
        <w:rPr>
          <w:sz w:val="28"/>
          <w:szCs w:val="28"/>
        </w:rPr>
        <w:t>Деп</w:t>
      </w:r>
      <w:proofErr w:type="spellEnd"/>
      <w:r w:rsidRPr="0005246F">
        <w:rPr>
          <w:sz w:val="28"/>
          <w:szCs w:val="28"/>
        </w:rPr>
        <w:t>. в ФГУП “</w:t>
      </w:r>
      <w:proofErr w:type="gramStart"/>
      <w:r w:rsidRPr="0005246F">
        <w:rPr>
          <w:sz w:val="28"/>
          <w:szCs w:val="28"/>
        </w:rPr>
        <w:t>СТАНДАРТИНФОРМ”  2</w:t>
      </w:r>
      <w:r w:rsidR="00A91626" w:rsidRPr="0005246F">
        <w:rPr>
          <w:sz w:val="28"/>
          <w:szCs w:val="28"/>
        </w:rPr>
        <w:t>5</w:t>
      </w:r>
      <w:proofErr w:type="gramEnd"/>
      <w:r w:rsidRPr="0005246F">
        <w:rPr>
          <w:sz w:val="28"/>
          <w:szCs w:val="28"/>
        </w:rPr>
        <w:t xml:space="preserve">. </w:t>
      </w:r>
      <w:r w:rsidR="00A91626" w:rsidRPr="0005246F">
        <w:rPr>
          <w:sz w:val="28"/>
          <w:szCs w:val="28"/>
        </w:rPr>
        <w:t>09</w:t>
      </w:r>
      <w:r w:rsidRPr="0005246F">
        <w:rPr>
          <w:sz w:val="28"/>
          <w:szCs w:val="28"/>
        </w:rPr>
        <w:t>. 201</w:t>
      </w:r>
      <w:r w:rsidR="00A91626" w:rsidRPr="0005246F">
        <w:rPr>
          <w:sz w:val="28"/>
          <w:szCs w:val="28"/>
        </w:rPr>
        <w:t>5</w:t>
      </w:r>
      <w:r w:rsidRPr="0005246F">
        <w:rPr>
          <w:sz w:val="28"/>
          <w:szCs w:val="28"/>
        </w:rPr>
        <w:t xml:space="preserve"> г.</w:t>
      </w:r>
      <w:proofErr w:type="gramStart"/>
      <w:r w:rsidRPr="0005246F">
        <w:rPr>
          <w:sz w:val="28"/>
          <w:szCs w:val="28"/>
        </w:rPr>
        <w:t xml:space="preserve">,  </w:t>
      </w:r>
      <w:r w:rsidR="00A91626" w:rsidRPr="0005246F">
        <w:rPr>
          <w:sz w:val="28"/>
          <w:szCs w:val="28"/>
        </w:rPr>
        <w:t>№</w:t>
      </w:r>
      <w:proofErr w:type="gramEnd"/>
      <w:r w:rsidR="00A91626" w:rsidRPr="0005246F">
        <w:rPr>
          <w:sz w:val="28"/>
          <w:szCs w:val="28"/>
        </w:rPr>
        <w:t xml:space="preserve"> 234а – 2015 </w:t>
      </w:r>
      <w:proofErr w:type="spellStart"/>
      <w:r w:rsidR="00A91626" w:rsidRPr="0005246F">
        <w:rPr>
          <w:sz w:val="28"/>
          <w:szCs w:val="28"/>
        </w:rPr>
        <w:t>кк</w:t>
      </w:r>
      <w:proofErr w:type="spellEnd"/>
      <w:r w:rsidRPr="0005246F">
        <w:rPr>
          <w:sz w:val="28"/>
          <w:szCs w:val="28"/>
        </w:rPr>
        <w:t>).</w:t>
      </w:r>
    </w:p>
    <w:p w:rsidR="00892F00" w:rsidRPr="0005246F" w:rsidRDefault="00892F00" w:rsidP="00146609">
      <w:pPr>
        <w:pStyle w:val="a8"/>
        <w:numPr>
          <w:ilvl w:val="0"/>
          <w:numId w:val="1"/>
        </w:numPr>
        <w:tabs>
          <w:tab w:val="clear" w:pos="360"/>
          <w:tab w:val="clear" w:pos="1134"/>
          <w:tab w:val="clear" w:pos="9072"/>
        </w:tabs>
        <w:ind w:left="567" w:hanging="567"/>
        <w:rPr>
          <w:szCs w:val="28"/>
          <w:lang w:val="ru-RU"/>
        </w:rPr>
      </w:pPr>
      <w:r w:rsidRPr="0005246F">
        <w:rPr>
          <w:szCs w:val="28"/>
          <w:lang w:val="ru-RU"/>
        </w:rPr>
        <w:t xml:space="preserve">Новикова С.И. Тепловое расширение твёрдых тел. – М.: Наука, </w:t>
      </w:r>
      <w:proofErr w:type="gramStart"/>
      <w:r w:rsidRPr="0005246F">
        <w:rPr>
          <w:szCs w:val="28"/>
          <w:lang w:val="ru-RU"/>
        </w:rPr>
        <w:t>1974.–</w:t>
      </w:r>
      <w:proofErr w:type="gramEnd"/>
      <w:r w:rsidRPr="0005246F">
        <w:rPr>
          <w:szCs w:val="28"/>
          <w:lang w:val="ru-RU"/>
        </w:rPr>
        <w:t xml:space="preserve"> 291 с</w:t>
      </w:r>
      <w:r w:rsidR="00E36FFC" w:rsidRPr="0005246F">
        <w:rPr>
          <w:szCs w:val="28"/>
          <w:lang w:val="ru-RU"/>
        </w:rPr>
        <w:t>.</w:t>
      </w:r>
      <w:r w:rsidRPr="0005246F">
        <w:rPr>
          <w:szCs w:val="28"/>
          <w:lang w:val="ru-RU"/>
        </w:rPr>
        <w:t xml:space="preserve"> </w:t>
      </w:r>
    </w:p>
    <w:p w:rsidR="00892F00" w:rsidRPr="0005246F" w:rsidRDefault="00892F00" w:rsidP="00146609">
      <w:pPr>
        <w:numPr>
          <w:ilvl w:val="0"/>
          <w:numId w:val="1"/>
        </w:numPr>
        <w:tabs>
          <w:tab w:val="clear" w:pos="360"/>
          <w:tab w:val="num" w:pos="567"/>
        </w:tabs>
        <w:spacing w:line="360" w:lineRule="auto"/>
        <w:ind w:left="567" w:hanging="567"/>
        <w:jc w:val="both"/>
        <w:rPr>
          <w:bCs/>
          <w:iCs/>
          <w:sz w:val="28"/>
          <w:szCs w:val="28"/>
        </w:rPr>
      </w:pPr>
      <w:r w:rsidRPr="0005246F">
        <w:rPr>
          <w:bCs/>
          <w:iCs/>
          <w:sz w:val="28"/>
          <w:szCs w:val="28"/>
        </w:rPr>
        <w:t xml:space="preserve">Чистяков, В.С. Краткий справочник по теплотехническим измерениям. – М.: </w:t>
      </w:r>
      <w:proofErr w:type="spellStart"/>
      <w:r w:rsidRPr="0005246F">
        <w:rPr>
          <w:bCs/>
          <w:iCs/>
          <w:sz w:val="28"/>
          <w:szCs w:val="28"/>
        </w:rPr>
        <w:t>Энергоатомиздат</w:t>
      </w:r>
      <w:proofErr w:type="spellEnd"/>
      <w:r w:rsidRPr="0005246F">
        <w:rPr>
          <w:bCs/>
          <w:iCs/>
          <w:sz w:val="28"/>
          <w:szCs w:val="28"/>
        </w:rPr>
        <w:t xml:space="preserve">, 1990. – 320 с. </w:t>
      </w:r>
    </w:p>
    <w:p w:rsidR="00892F00" w:rsidRPr="0005246F" w:rsidRDefault="00892F00" w:rsidP="00146609">
      <w:pPr>
        <w:numPr>
          <w:ilvl w:val="0"/>
          <w:numId w:val="1"/>
        </w:numPr>
        <w:tabs>
          <w:tab w:val="clear" w:pos="360"/>
        </w:tabs>
        <w:spacing w:line="360" w:lineRule="auto"/>
        <w:ind w:left="567" w:hanging="567"/>
        <w:jc w:val="both"/>
        <w:rPr>
          <w:bCs/>
          <w:iCs/>
          <w:sz w:val="28"/>
          <w:szCs w:val="28"/>
        </w:rPr>
      </w:pPr>
      <w:r w:rsidRPr="0005246F">
        <w:rPr>
          <w:bCs/>
          <w:iCs/>
          <w:sz w:val="28"/>
          <w:szCs w:val="28"/>
        </w:rPr>
        <w:t xml:space="preserve">Львовский, Е.Н. Статистические методы построения эмпирических формул. – М.: Высшая школа. 1982. –224 с. </w:t>
      </w:r>
    </w:p>
    <w:p w:rsidR="008232D4" w:rsidRPr="0005246F" w:rsidRDefault="008232D4" w:rsidP="00146609">
      <w:pPr>
        <w:numPr>
          <w:ilvl w:val="0"/>
          <w:numId w:val="1"/>
        </w:numPr>
        <w:tabs>
          <w:tab w:val="clear" w:pos="360"/>
        </w:tabs>
        <w:spacing w:line="360" w:lineRule="auto"/>
        <w:ind w:left="567" w:hanging="567"/>
        <w:jc w:val="both"/>
        <w:rPr>
          <w:bCs/>
          <w:iCs/>
          <w:sz w:val="28"/>
          <w:szCs w:val="28"/>
        </w:rPr>
      </w:pPr>
      <w:r w:rsidRPr="0005246F">
        <w:rPr>
          <w:bCs/>
          <w:iCs/>
          <w:sz w:val="28"/>
          <w:szCs w:val="28"/>
        </w:rPr>
        <w:t>ГОСТ</w:t>
      </w:r>
      <w:r w:rsidRPr="0005246F">
        <w:rPr>
          <w:bCs/>
          <w:iCs/>
          <w:sz w:val="28"/>
          <w:szCs w:val="28"/>
          <w:lang w:val="en-US"/>
        </w:rPr>
        <w:t> </w:t>
      </w:r>
      <w:r w:rsidRPr="0005246F">
        <w:rPr>
          <w:bCs/>
          <w:iCs/>
          <w:sz w:val="28"/>
          <w:szCs w:val="28"/>
        </w:rPr>
        <w:t>Р</w:t>
      </w:r>
      <w:r w:rsidRPr="0005246F">
        <w:rPr>
          <w:bCs/>
          <w:iCs/>
          <w:sz w:val="28"/>
          <w:szCs w:val="28"/>
          <w:lang w:val="en-US"/>
        </w:rPr>
        <w:t> </w:t>
      </w:r>
      <w:r w:rsidRPr="0005246F">
        <w:rPr>
          <w:bCs/>
          <w:iCs/>
          <w:sz w:val="28"/>
          <w:szCs w:val="28"/>
        </w:rPr>
        <w:t>34100.3 – 2017 / Неопределенность измерения. Часть 3. Руководство по выражению неопределенности измерения.</w:t>
      </w:r>
    </w:p>
    <w:p w:rsidR="00892F00" w:rsidRPr="0005246F" w:rsidRDefault="00892F00" w:rsidP="00146609">
      <w:pPr>
        <w:numPr>
          <w:ilvl w:val="0"/>
          <w:numId w:val="1"/>
        </w:numPr>
        <w:tabs>
          <w:tab w:val="clear" w:pos="360"/>
        </w:tabs>
        <w:spacing w:line="360" w:lineRule="auto"/>
        <w:ind w:left="567" w:hanging="567"/>
        <w:jc w:val="both"/>
        <w:rPr>
          <w:bCs/>
          <w:iCs/>
          <w:sz w:val="28"/>
          <w:szCs w:val="28"/>
        </w:rPr>
      </w:pPr>
      <w:proofErr w:type="spellStart"/>
      <w:r w:rsidRPr="0005246F">
        <w:rPr>
          <w:bCs/>
          <w:iCs/>
          <w:sz w:val="28"/>
          <w:szCs w:val="28"/>
          <w:lang w:val="en-US"/>
        </w:rPr>
        <w:t>Abdulagatov</w:t>
      </w:r>
      <w:proofErr w:type="spellEnd"/>
      <w:r w:rsidRPr="0005246F">
        <w:rPr>
          <w:bCs/>
          <w:iCs/>
          <w:sz w:val="28"/>
          <w:szCs w:val="28"/>
          <w:lang w:val="en-US"/>
        </w:rPr>
        <w:t xml:space="preserve"> I.M., </w:t>
      </w:r>
      <w:proofErr w:type="spellStart"/>
      <w:r w:rsidRPr="0005246F">
        <w:rPr>
          <w:bCs/>
          <w:iCs/>
          <w:sz w:val="28"/>
          <w:szCs w:val="28"/>
          <w:lang w:val="en-US"/>
        </w:rPr>
        <w:t>Murlieva</w:t>
      </w:r>
      <w:proofErr w:type="spellEnd"/>
      <w:r w:rsidRPr="0005246F">
        <w:rPr>
          <w:bCs/>
          <w:iCs/>
          <w:sz w:val="28"/>
          <w:szCs w:val="28"/>
          <w:lang w:val="en-US"/>
        </w:rPr>
        <w:t xml:space="preserve"> </w:t>
      </w:r>
      <w:proofErr w:type="spellStart"/>
      <w:proofErr w:type="gramStart"/>
      <w:r w:rsidRPr="0005246F">
        <w:rPr>
          <w:bCs/>
          <w:iCs/>
          <w:sz w:val="28"/>
          <w:szCs w:val="28"/>
          <w:lang w:val="en-US"/>
        </w:rPr>
        <w:t>Zh.Kh</w:t>
      </w:r>
      <w:proofErr w:type="spellEnd"/>
      <w:r w:rsidRPr="0005246F">
        <w:rPr>
          <w:bCs/>
          <w:iCs/>
          <w:sz w:val="28"/>
          <w:szCs w:val="28"/>
          <w:lang w:val="en-US"/>
        </w:rPr>
        <w:t>.,</w:t>
      </w:r>
      <w:proofErr w:type="gramEnd"/>
      <w:r w:rsidRPr="0005246F">
        <w:rPr>
          <w:bCs/>
          <w:iCs/>
          <w:sz w:val="28"/>
          <w:szCs w:val="28"/>
          <w:lang w:val="en-US"/>
        </w:rPr>
        <w:t xml:space="preserve"> </w:t>
      </w:r>
      <w:proofErr w:type="spellStart"/>
      <w:r w:rsidRPr="0005246F">
        <w:rPr>
          <w:bCs/>
          <w:iCs/>
          <w:sz w:val="28"/>
          <w:szCs w:val="28"/>
          <w:lang w:val="en-US"/>
        </w:rPr>
        <w:t>Palchaev</w:t>
      </w:r>
      <w:proofErr w:type="spellEnd"/>
      <w:r w:rsidRPr="0005246F">
        <w:rPr>
          <w:bCs/>
          <w:iCs/>
          <w:sz w:val="28"/>
          <w:szCs w:val="28"/>
          <w:lang w:val="en-US"/>
        </w:rPr>
        <w:t xml:space="preserve"> D.K., </w:t>
      </w:r>
      <w:proofErr w:type="spellStart"/>
      <w:r w:rsidRPr="0005246F">
        <w:rPr>
          <w:bCs/>
          <w:iCs/>
          <w:sz w:val="28"/>
          <w:szCs w:val="28"/>
          <w:lang w:val="en-US"/>
        </w:rPr>
        <w:t>Kazbekov</w:t>
      </w:r>
      <w:proofErr w:type="spellEnd"/>
      <w:r w:rsidRPr="0005246F">
        <w:rPr>
          <w:bCs/>
          <w:iCs/>
          <w:sz w:val="28"/>
          <w:szCs w:val="28"/>
          <w:lang w:val="en-US"/>
        </w:rPr>
        <w:t xml:space="preserve"> K.K.,  </w:t>
      </w:r>
      <w:proofErr w:type="spellStart"/>
      <w:r w:rsidRPr="0005246F">
        <w:rPr>
          <w:bCs/>
          <w:iCs/>
          <w:sz w:val="28"/>
          <w:szCs w:val="28"/>
          <w:lang w:val="en-US"/>
        </w:rPr>
        <w:t>Maangalov</w:t>
      </w:r>
      <w:proofErr w:type="spellEnd"/>
      <w:r w:rsidRPr="0005246F">
        <w:rPr>
          <w:bCs/>
          <w:iCs/>
          <w:sz w:val="28"/>
          <w:szCs w:val="28"/>
          <w:lang w:val="en-US"/>
        </w:rPr>
        <w:t xml:space="preserve"> M.M. Thermal Expansion and Kinetic Coefficients of Crystals // J. Phys. and Chem. </w:t>
      </w:r>
      <w:proofErr w:type="spellStart"/>
      <w:r w:rsidRPr="0005246F">
        <w:rPr>
          <w:bCs/>
          <w:iCs/>
          <w:sz w:val="28"/>
          <w:szCs w:val="28"/>
        </w:rPr>
        <w:t>Solids</w:t>
      </w:r>
      <w:proofErr w:type="spellEnd"/>
      <w:r w:rsidRPr="0005246F">
        <w:rPr>
          <w:bCs/>
          <w:iCs/>
          <w:sz w:val="28"/>
          <w:szCs w:val="28"/>
        </w:rPr>
        <w:t>. – 2007. – V. 68. – Р. 1713-1720.</w:t>
      </w:r>
    </w:p>
    <w:p w:rsidR="00892F00" w:rsidRPr="0005246F" w:rsidRDefault="00892F00" w:rsidP="00146609">
      <w:pPr>
        <w:numPr>
          <w:ilvl w:val="0"/>
          <w:numId w:val="1"/>
        </w:numPr>
        <w:tabs>
          <w:tab w:val="clear" w:pos="360"/>
        </w:tabs>
        <w:spacing w:line="360" w:lineRule="auto"/>
        <w:ind w:left="567" w:hanging="567"/>
        <w:jc w:val="both"/>
        <w:rPr>
          <w:bCs/>
          <w:iCs/>
          <w:sz w:val="28"/>
          <w:szCs w:val="28"/>
          <w:lang w:val="en-US"/>
        </w:rPr>
      </w:pPr>
      <w:r w:rsidRPr="0005246F">
        <w:rPr>
          <w:bCs/>
          <w:iCs/>
          <w:sz w:val="28"/>
          <w:szCs w:val="28"/>
          <w:lang w:val="en-US"/>
        </w:rPr>
        <w:t xml:space="preserve">T.G. </w:t>
      </w:r>
      <w:proofErr w:type="spellStart"/>
      <w:r w:rsidRPr="0005246F">
        <w:rPr>
          <w:bCs/>
          <w:iCs/>
          <w:sz w:val="28"/>
          <w:szCs w:val="28"/>
          <w:lang w:val="en-US"/>
        </w:rPr>
        <w:t>Kollie</w:t>
      </w:r>
      <w:proofErr w:type="spellEnd"/>
      <w:r w:rsidRPr="0005246F">
        <w:rPr>
          <w:bCs/>
          <w:iCs/>
          <w:sz w:val="28"/>
          <w:szCs w:val="28"/>
          <w:lang w:val="en-US"/>
        </w:rPr>
        <w:t>, Phys. Rev. B 1611 (1977) 4872.</w:t>
      </w:r>
    </w:p>
    <w:p w:rsidR="00892F00" w:rsidRPr="0005246F" w:rsidRDefault="00892F00" w:rsidP="00146609">
      <w:pPr>
        <w:numPr>
          <w:ilvl w:val="0"/>
          <w:numId w:val="1"/>
        </w:numPr>
        <w:tabs>
          <w:tab w:val="clear" w:pos="360"/>
        </w:tabs>
        <w:spacing w:line="360" w:lineRule="auto"/>
        <w:ind w:left="567" w:hanging="567"/>
        <w:jc w:val="both"/>
        <w:rPr>
          <w:bCs/>
          <w:iCs/>
          <w:sz w:val="28"/>
          <w:szCs w:val="28"/>
          <w:lang w:val="en-US"/>
        </w:rPr>
      </w:pPr>
      <w:r w:rsidRPr="0005246F">
        <w:rPr>
          <w:bCs/>
          <w:iCs/>
          <w:sz w:val="28"/>
          <w:szCs w:val="28"/>
          <w:lang w:val="en-US"/>
        </w:rPr>
        <w:t xml:space="preserve">M.V. </w:t>
      </w:r>
      <w:proofErr w:type="spellStart"/>
      <w:r w:rsidRPr="0005246F">
        <w:rPr>
          <w:bCs/>
          <w:iCs/>
          <w:sz w:val="28"/>
          <w:szCs w:val="28"/>
          <w:lang w:val="en-US"/>
        </w:rPr>
        <w:t>Kamalakar</w:t>
      </w:r>
      <w:proofErr w:type="spellEnd"/>
      <w:r w:rsidRPr="0005246F">
        <w:rPr>
          <w:bCs/>
          <w:iCs/>
          <w:sz w:val="28"/>
          <w:szCs w:val="28"/>
          <w:lang w:val="en-US"/>
        </w:rPr>
        <w:t xml:space="preserve">, Ph.D. Thesis, </w:t>
      </w:r>
      <w:proofErr w:type="spellStart"/>
      <w:r w:rsidRPr="0005246F">
        <w:rPr>
          <w:bCs/>
          <w:iCs/>
          <w:sz w:val="28"/>
          <w:szCs w:val="28"/>
          <w:lang w:val="en-US"/>
        </w:rPr>
        <w:t>Jadavpur</w:t>
      </w:r>
      <w:proofErr w:type="spellEnd"/>
      <w:r w:rsidRPr="0005246F">
        <w:rPr>
          <w:bCs/>
          <w:iCs/>
          <w:sz w:val="28"/>
          <w:szCs w:val="28"/>
          <w:lang w:val="en-US"/>
        </w:rPr>
        <w:t xml:space="preserve"> University, Kolkata, 2009.</w:t>
      </w:r>
    </w:p>
    <w:p w:rsidR="00817E7B" w:rsidRPr="0005246F" w:rsidRDefault="00892F00" w:rsidP="00146609">
      <w:pPr>
        <w:numPr>
          <w:ilvl w:val="0"/>
          <w:numId w:val="1"/>
        </w:numPr>
        <w:tabs>
          <w:tab w:val="clear" w:pos="360"/>
        </w:tabs>
        <w:spacing w:line="360" w:lineRule="auto"/>
        <w:ind w:left="567" w:hanging="567"/>
        <w:jc w:val="both"/>
        <w:rPr>
          <w:bCs/>
          <w:iCs/>
          <w:sz w:val="28"/>
          <w:szCs w:val="28"/>
          <w:lang w:val="en-US"/>
        </w:rPr>
      </w:pPr>
      <w:r w:rsidRPr="0005246F">
        <w:rPr>
          <w:bCs/>
          <w:iCs/>
          <w:sz w:val="28"/>
          <w:szCs w:val="28"/>
          <w:lang w:val="en-US"/>
        </w:rPr>
        <w:t xml:space="preserve">E.A. </w:t>
      </w:r>
      <w:proofErr w:type="spellStart"/>
      <w:r w:rsidRPr="0005246F">
        <w:rPr>
          <w:bCs/>
          <w:iCs/>
          <w:sz w:val="28"/>
          <w:szCs w:val="28"/>
          <w:lang w:val="en-US"/>
        </w:rPr>
        <w:t>Bel’skaya</w:t>
      </w:r>
      <w:proofErr w:type="gramStart"/>
      <w:r w:rsidRPr="0005246F">
        <w:rPr>
          <w:bCs/>
          <w:iCs/>
          <w:sz w:val="28"/>
          <w:szCs w:val="28"/>
          <w:lang w:val="en-US"/>
        </w:rPr>
        <w:t>,V.E.Peletsky</w:t>
      </w:r>
      <w:proofErr w:type="spellEnd"/>
      <w:proofErr w:type="gramEnd"/>
      <w:r w:rsidRPr="0005246F">
        <w:rPr>
          <w:bCs/>
          <w:iCs/>
          <w:sz w:val="28"/>
          <w:szCs w:val="28"/>
          <w:lang w:val="en-US"/>
        </w:rPr>
        <w:t>, Nickel. The electrical resistivity in the temperature range 200-1500 K: Standard Reference Data, Moscow, 1985.</w:t>
      </w:r>
      <w:r w:rsidR="00817E7B" w:rsidRPr="0005246F">
        <w:rPr>
          <w:bCs/>
          <w:iCs/>
          <w:sz w:val="28"/>
          <w:szCs w:val="28"/>
          <w:lang w:val="en-US"/>
        </w:rPr>
        <w:t xml:space="preserve"> </w:t>
      </w:r>
    </w:p>
    <w:p w:rsidR="00892F00" w:rsidRPr="0005246F" w:rsidRDefault="00892F00" w:rsidP="00146609">
      <w:pPr>
        <w:numPr>
          <w:ilvl w:val="0"/>
          <w:numId w:val="1"/>
        </w:numPr>
        <w:tabs>
          <w:tab w:val="clear" w:pos="360"/>
        </w:tabs>
        <w:spacing w:line="360" w:lineRule="auto"/>
        <w:ind w:left="567" w:hanging="567"/>
        <w:jc w:val="both"/>
        <w:rPr>
          <w:bCs/>
          <w:iCs/>
          <w:sz w:val="28"/>
          <w:szCs w:val="28"/>
          <w:lang w:val="en-US"/>
        </w:rPr>
      </w:pPr>
      <w:r w:rsidRPr="0005246F">
        <w:rPr>
          <w:bCs/>
          <w:iCs/>
          <w:sz w:val="28"/>
          <w:szCs w:val="28"/>
          <w:lang w:val="en-US"/>
        </w:rPr>
        <w:t xml:space="preserve">O.A. </w:t>
      </w:r>
      <w:proofErr w:type="spellStart"/>
      <w:r w:rsidRPr="0005246F">
        <w:rPr>
          <w:bCs/>
          <w:iCs/>
          <w:sz w:val="28"/>
          <w:szCs w:val="28"/>
          <w:lang w:val="en-US"/>
        </w:rPr>
        <w:t>Shmatko</w:t>
      </w:r>
      <w:proofErr w:type="spellEnd"/>
      <w:r w:rsidRPr="0005246F">
        <w:rPr>
          <w:bCs/>
          <w:iCs/>
          <w:sz w:val="28"/>
          <w:szCs w:val="28"/>
          <w:lang w:val="en-US"/>
        </w:rPr>
        <w:t xml:space="preserve">, Y.A. </w:t>
      </w:r>
      <w:proofErr w:type="spellStart"/>
      <w:r w:rsidRPr="0005246F">
        <w:rPr>
          <w:bCs/>
          <w:iCs/>
          <w:sz w:val="28"/>
          <w:szCs w:val="28"/>
          <w:lang w:val="en-US"/>
        </w:rPr>
        <w:t>Usov</w:t>
      </w:r>
      <w:proofErr w:type="spellEnd"/>
      <w:r w:rsidRPr="0005246F">
        <w:rPr>
          <w:bCs/>
          <w:iCs/>
          <w:sz w:val="28"/>
          <w:szCs w:val="28"/>
          <w:lang w:val="en-US"/>
        </w:rPr>
        <w:t xml:space="preserve">, Electric and Magnetic Properties of Metals and Alloys (Handbook), </w:t>
      </w:r>
      <w:proofErr w:type="spellStart"/>
      <w:r w:rsidRPr="0005246F">
        <w:rPr>
          <w:bCs/>
          <w:iCs/>
          <w:sz w:val="28"/>
          <w:szCs w:val="28"/>
          <w:lang w:val="en-US"/>
        </w:rPr>
        <w:t>Naukova</w:t>
      </w:r>
      <w:proofErr w:type="spellEnd"/>
      <w:r w:rsidRPr="0005246F">
        <w:rPr>
          <w:bCs/>
          <w:iCs/>
          <w:sz w:val="28"/>
          <w:szCs w:val="28"/>
          <w:lang w:val="en-US"/>
        </w:rPr>
        <w:t xml:space="preserve"> </w:t>
      </w:r>
      <w:proofErr w:type="spellStart"/>
      <w:r w:rsidRPr="0005246F">
        <w:rPr>
          <w:bCs/>
          <w:iCs/>
          <w:sz w:val="28"/>
          <w:szCs w:val="28"/>
          <w:lang w:val="en-US"/>
        </w:rPr>
        <w:t>Dumka</w:t>
      </w:r>
      <w:proofErr w:type="spellEnd"/>
      <w:r w:rsidRPr="0005246F">
        <w:rPr>
          <w:bCs/>
          <w:iCs/>
          <w:sz w:val="28"/>
          <w:szCs w:val="28"/>
          <w:lang w:val="en-US"/>
        </w:rPr>
        <w:t>, Kiev</w:t>
      </w:r>
      <w:proofErr w:type="gramStart"/>
      <w:r w:rsidRPr="0005246F">
        <w:rPr>
          <w:bCs/>
          <w:iCs/>
          <w:sz w:val="28"/>
          <w:szCs w:val="28"/>
          <w:lang w:val="en-US"/>
        </w:rPr>
        <w:t>,1987</w:t>
      </w:r>
      <w:proofErr w:type="gramEnd"/>
      <w:r w:rsidRPr="0005246F">
        <w:rPr>
          <w:bCs/>
          <w:iCs/>
          <w:sz w:val="28"/>
          <w:szCs w:val="28"/>
          <w:lang w:val="en-US"/>
        </w:rPr>
        <w:t>.</w:t>
      </w:r>
    </w:p>
    <w:p w:rsidR="00892F00" w:rsidRPr="0005246F" w:rsidRDefault="00892F00" w:rsidP="00146609">
      <w:pPr>
        <w:numPr>
          <w:ilvl w:val="0"/>
          <w:numId w:val="1"/>
        </w:numPr>
        <w:tabs>
          <w:tab w:val="clear" w:pos="360"/>
        </w:tabs>
        <w:spacing w:line="360" w:lineRule="auto"/>
        <w:ind w:left="567" w:hanging="567"/>
        <w:jc w:val="both"/>
        <w:rPr>
          <w:bCs/>
          <w:iCs/>
          <w:sz w:val="28"/>
          <w:szCs w:val="28"/>
          <w:lang w:val="en-US"/>
        </w:rPr>
      </w:pPr>
      <w:r w:rsidRPr="0005246F">
        <w:rPr>
          <w:bCs/>
          <w:iCs/>
          <w:sz w:val="28"/>
          <w:szCs w:val="28"/>
          <w:lang w:val="en-US"/>
        </w:rPr>
        <w:t xml:space="preserve">M.I. </w:t>
      </w:r>
      <w:proofErr w:type="spellStart"/>
      <w:r w:rsidRPr="0005246F">
        <w:rPr>
          <w:bCs/>
          <w:iCs/>
          <w:sz w:val="28"/>
          <w:szCs w:val="28"/>
          <w:lang w:val="en-US"/>
        </w:rPr>
        <w:t>Laubitz</w:t>
      </w:r>
      <w:proofErr w:type="spellEnd"/>
      <w:r w:rsidRPr="0005246F">
        <w:rPr>
          <w:bCs/>
          <w:iCs/>
          <w:sz w:val="28"/>
          <w:szCs w:val="28"/>
          <w:lang w:val="en-US"/>
        </w:rPr>
        <w:t xml:space="preserve">, </w:t>
      </w:r>
      <w:proofErr w:type="spellStart"/>
      <w:r w:rsidRPr="0005246F">
        <w:rPr>
          <w:bCs/>
          <w:iCs/>
          <w:sz w:val="28"/>
          <w:szCs w:val="28"/>
          <w:lang w:val="en-US"/>
        </w:rPr>
        <w:t>Canad</w:t>
      </w:r>
      <w:proofErr w:type="spellEnd"/>
      <w:r w:rsidRPr="0005246F">
        <w:rPr>
          <w:bCs/>
          <w:iCs/>
          <w:sz w:val="28"/>
          <w:szCs w:val="28"/>
          <w:lang w:val="en-US"/>
        </w:rPr>
        <w:t>. J. Phys. 38 (1960) 887.</w:t>
      </w:r>
    </w:p>
    <w:p w:rsidR="00892F00" w:rsidRPr="0005246F" w:rsidRDefault="00892F00" w:rsidP="00146609">
      <w:pPr>
        <w:numPr>
          <w:ilvl w:val="0"/>
          <w:numId w:val="1"/>
        </w:numPr>
        <w:tabs>
          <w:tab w:val="clear" w:pos="360"/>
        </w:tabs>
        <w:spacing w:line="360" w:lineRule="auto"/>
        <w:ind w:left="567" w:hanging="567"/>
        <w:jc w:val="both"/>
        <w:rPr>
          <w:bCs/>
          <w:iCs/>
          <w:sz w:val="28"/>
          <w:szCs w:val="28"/>
          <w:lang w:val="en-US"/>
        </w:rPr>
      </w:pPr>
      <w:r w:rsidRPr="0005246F">
        <w:rPr>
          <w:bCs/>
          <w:iCs/>
          <w:sz w:val="28"/>
          <w:szCs w:val="28"/>
          <w:lang w:val="en-US"/>
        </w:rPr>
        <w:t>H.R. Shanks, A.H. Klein, G.C. Danielson, J. Appl. Phys. 38 (1967) 2885.</w:t>
      </w:r>
    </w:p>
    <w:p w:rsidR="00892F00" w:rsidRPr="0005246F" w:rsidRDefault="00892F00" w:rsidP="00146609">
      <w:pPr>
        <w:numPr>
          <w:ilvl w:val="0"/>
          <w:numId w:val="1"/>
        </w:numPr>
        <w:tabs>
          <w:tab w:val="clear" w:pos="360"/>
        </w:tabs>
        <w:spacing w:line="360" w:lineRule="auto"/>
        <w:ind w:left="567" w:hanging="567"/>
        <w:jc w:val="both"/>
        <w:rPr>
          <w:bCs/>
          <w:iCs/>
          <w:sz w:val="28"/>
          <w:szCs w:val="28"/>
          <w:lang w:val="en-US"/>
        </w:rPr>
      </w:pPr>
      <w:r w:rsidRPr="0005246F">
        <w:rPr>
          <w:bCs/>
          <w:iCs/>
          <w:sz w:val="28"/>
          <w:szCs w:val="28"/>
          <w:lang w:val="en-US"/>
        </w:rPr>
        <w:t xml:space="preserve">V.S. </w:t>
      </w:r>
      <w:proofErr w:type="spellStart"/>
      <w:r w:rsidRPr="0005246F">
        <w:rPr>
          <w:bCs/>
          <w:iCs/>
          <w:sz w:val="28"/>
          <w:szCs w:val="28"/>
          <w:lang w:val="en-US"/>
        </w:rPr>
        <w:t>Gumenuk</w:t>
      </w:r>
      <w:proofErr w:type="spellEnd"/>
      <w:r w:rsidRPr="0005246F">
        <w:rPr>
          <w:bCs/>
          <w:iCs/>
          <w:sz w:val="28"/>
          <w:szCs w:val="28"/>
          <w:lang w:val="en-US"/>
        </w:rPr>
        <w:t xml:space="preserve">, V.V. </w:t>
      </w:r>
      <w:proofErr w:type="spellStart"/>
      <w:r w:rsidRPr="0005246F">
        <w:rPr>
          <w:bCs/>
          <w:iCs/>
          <w:sz w:val="28"/>
          <w:szCs w:val="28"/>
          <w:lang w:val="en-US"/>
        </w:rPr>
        <w:t>Lebedev</w:t>
      </w:r>
      <w:proofErr w:type="spellEnd"/>
      <w:r w:rsidRPr="0005246F">
        <w:rPr>
          <w:bCs/>
          <w:iCs/>
          <w:sz w:val="28"/>
          <w:szCs w:val="28"/>
          <w:lang w:val="en-US"/>
        </w:rPr>
        <w:t>, ФММ (Russian) 8 (1959) 223.</w:t>
      </w:r>
    </w:p>
    <w:p w:rsidR="00892F00" w:rsidRPr="0005246F" w:rsidRDefault="00892F00" w:rsidP="00146609">
      <w:pPr>
        <w:numPr>
          <w:ilvl w:val="0"/>
          <w:numId w:val="1"/>
        </w:numPr>
        <w:tabs>
          <w:tab w:val="clear" w:pos="360"/>
        </w:tabs>
        <w:spacing w:line="360" w:lineRule="auto"/>
        <w:ind w:left="567" w:hanging="567"/>
        <w:jc w:val="both"/>
        <w:rPr>
          <w:bCs/>
          <w:iCs/>
          <w:sz w:val="28"/>
          <w:szCs w:val="28"/>
          <w:lang w:val="en-US"/>
        </w:rPr>
      </w:pPr>
      <w:r w:rsidRPr="0005246F">
        <w:rPr>
          <w:bCs/>
          <w:iCs/>
          <w:sz w:val="28"/>
          <w:szCs w:val="28"/>
          <w:lang w:val="en-US"/>
        </w:rPr>
        <w:t>T.W. Watson, D.R. Flynn, H.E. Robinson, J. Res. NBS-C. Engineering and Instrumentation 71 (1967) 285.</w:t>
      </w:r>
    </w:p>
    <w:sectPr w:rsidR="00892F00" w:rsidRPr="0005246F" w:rsidSect="00B00DDF">
      <w:footerReference w:type="default" r:id="rId51"/>
      <w:pgSz w:w="11900" w:h="16840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D6D" w:rsidRDefault="00865D6D" w:rsidP="003B2042">
      <w:r>
        <w:separator/>
      </w:r>
    </w:p>
  </w:endnote>
  <w:endnote w:type="continuationSeparator" w:id="0">
    <w:p w:rsidR="00865D6D" w:rsidRDefault="00865D6D" w:rsidP="003B2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835170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873EDD" w:rsidRPr="00873EDD" w:rsidRDefault="00873EDD">
        <w:pPr>
          <w:pStyle w:val="af"/>
          <w:jc w:val="right"/>
          <w:rPr>
            <w:sz w:val="24"/>
            <w:szCs w:val="24"/>
          </w:rPr>
        </w:pPr>
        <w:r w:rsidRPr="00873EDD">
          <w:rPr>
            <w:noProof/>
            <w:sz w:val="24"/>
            <w:szCs w:val="24"/>
          </w:rPr>
          <w:fldChar w:fldCharType="begin"/>
        </w:r>
        <w:r w:rsidRPr="00873EDD">
          <w:rPr>
            <w:noProof/>
            <w:sz w:val="24"/>
            <w:szCs w:val="24"/>
          </w:rPr>
          <w:instrText xml:space="preserve"> PAGE   \* MERGEFORMAT </w:instrText>
        </w:r>
        <w:r w:rsidRPr="00873EDD">
          <w:rPr>
            <w:noProof/>
            <w:sz w:val="24"/>
            <w:szCs w:val="24"/>
          </w:rPr>
          <w:fldChar w:fldCharType="separate"/>
        </w:r>
        <w:r w:rsidR="00CC4652">
          <w:rPr>
            <w:noProof/>
            <w:sz w:val="24"/>
            <w:szCs w:val="24"/>
          </w:rPr>
          <w:t>6</w:t>
        </w:r>
        <w:r w:rsidRPr="00873EDD">
          <w:rPr>
            <w:noProof/>
            <w:sz w:val="24"/>
            <w:szCs w:val="24"/>
          </w:rPr>
          <w:fldChar w:fldCharType="end"/>
        </w:r>
      </w:p>
    </w:sdtContent>
  </w:sdt>
  <w:p w:rsidR="00873EDD" w:rsidRDefault="00873EDD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D6D" w:rsidRDefault="00865D6D" w:rsidP="003B2042">
      <w:r>
        <w:separator/>
      </w:r>
    </w:p>
  </w:footnote>
  <w:footnote w:type="continuationSeparator" w:id="0">
    <w:p w:rsidR="00865D6D" w:rsidRDefault="00865D6D" w:rsidP="003B20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494028"/>
    <w:multiLevelType w:val="hybridMultilevel"/>
    <w:tmpl w:val="8C5ABD96"/>
    <w:lvl w:ilvl="0" w:tplc="A47A6E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545D8D"/>
    <w:multiLevelType w:val="hybridMultilevel"/>
    <w:tmpl w:val="8C5ABD96"/>
    <w:lvl w:ilvl="0" w:tplc="A47A6E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42438E"/>
    <w:multiLevelType w:val="hybridMultilevel"/>
    <w:tmpl w:val="6F0815D8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35539A"/>
    <w:multiLevelType w:val="hybridMultilevel"/>
    <w:tmpl w:val="15ACC18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1A6A"/>
    <w:rsid w:val="00016577"/>
    <w:rsid w:val="00022811"/>
    <w:rsid w:val="00025F1B"/>
    <w:rsid w:val="0005246F"/>
    <w:rsid w:val="00054755"/>
    <w:rsid w:val="00060CF3"/>
    <w:rsid w:val="000671FA"/>
    <w:rsid w:val="00077FFA"/>
    <w:rsid w:val="00085CAC"/>
    <w:rsid w:val="00086B2A"/>
    <w:rsid w:val="000919C1"/>
    <w:rsid w:val="000927BC"/>
    <w:rsid w:val="000959FD"/>
    <w:rsid w:val="000A5039"/>
    <w:rsid w:val="000B6418"/>
    <w:rsid w:val="000C5F13"/>
    <w:rsid w:val="000E03CF"/>
    <w:rsid w:val="000E2F02"/>
    <w:rsid w:val="000E45F8"/>
    <w:rsid w:val="000F1147"/>
    <w:rsid w:val="000F5DFD"/>
    <w:rsid w:val="000F6FB0"/>
    <w:rsid w:val="0010349F"/>
    <w:rsid w:val="00105FEA"/>
    <w:rsid w:val="001100FE"/>
    <w:rsid w:val="001116E1"/>
    <w:rsid w:val="0011219B"/>
    <w:rsid w:val="00123551"/>
    <w:rsid w:val="0012461C"/>
    <w:rsid w:val="00125DBA"/>
    <w:rsid w:val="00126001"/>
    <w:rsid w:val="001321AA"/>
    <w:rsid w:val="00140425"/>
    <w:rsid w:val="0014247E"/>
    <w:rsid w:val="00143247"/>
    <w:rsid w:val="00144F7D"/>
    <w:rsid w:val="00146609"/>
    <w:rsid w:val="00147548"/>
    <w:rsid w:val="00147FC2"/>
    <w:rsid w:val="00156220"/>
    <w:rsid w:val="00162C22"/>
    <w:rsid w:val="00163859"/>
    <w:rsid w:val="00166D60"/>
    <w:rsid w:val="001730EB"/>
    <w:rsid w:val="001737E3"/>
    <w:rsid w:val="00187201"/>
    <w:rsid w:val="0019384F"/>
    <w:rsid w:val="001962E1"/>
    <w:rsid w:val="001A4CDE"/>
    <w:rsid w:val="001A7BC3"/>
    <w:rsid w:val="001D523C"/>
    <w:rsid w:val="001D64D1"/>
    <w:rsid w:val="001E33B7"/>
    <w:rsid w:val="00202689"/>
    <w:rsid w:val="00202C3F"/>
    <w:rsid w:val="002115E2"/>
    <w:rsid w:val="0021371E"/>
    <w:rsid w:val="00213E4C"/>
    <w:rsid w:val="00213EAE"/>
    <w:rsid w:val="002152A0"/>
    <w:rsid w:val="002257F7"/>
    <w:rsid w:val="00226E6B"/>
    <w:rsid w:val="002314C3"/>
    <w:rsid w:val="00232180"/>
    <w:rsid w:val="002333CA"/>
    <w:rsid w:val="002402C6"/>
    <w:rsid w:val="002403E4"/>
    <w:rsid w:val="00243A18"/>
    <w:rsid w:val="00251B9D"/>
    <w:rsid w:val="00264F5C"/>
    <w:rsid w:val="00267E39"/>
    <w:rsid w:val="00274B8C"/>
    <w:rsid w:val="0028513C"/>
    <w:rsid w:val="00294C18"/>
    <w:rsid w:val="002A11BA"/>
    <w:rsid w:val="002B16AE"/>
    <w:rsid w:val="002C1CA4"/>
    <w:rsid w:val="002C3665"/>
    <w:rsid w:val="002C46DA"/>
    <w:rsid w:val="002C59FC"/>
    <w:rsid w:val="002D2263"/>
    <w:rsid w:val="002D2AB7"/>
    <w:rsid w:val="002D6990"/>
    <w:rsid w:val="002E25B9"/>
    <w:rsid w:val="002F41E9"/>
    <w:rsid w:val="002F7594"/>
    <w:rsid w:val="00301F84"/>
    <w:rsid w:val="00302256"/>
    <w:rsid w:val="00305F29"/>
    <w:rsid w:val="003252E3"/>
    <w:rsid w:val="0032618D"/>
    <w:rsid w:val="00333508"/>
    <w:rsid w:val="00340971"/>
    <w:rsid w:val="003449FA"/>
    <w:rsid w:val="003471AB"/>
    <w:rsid w:val="003506CF"/>
    <w:rsid w:val="003512BC"/>
    <w:rsid w:val="0035239E"/>
    <w:rsid w:val="00355642"/>
    <w:rsid w:val="0036056A"/>
    <w:rsid w:val="00364DBA"/>
    <w:rsid w:val="003719D1"/>
    <w:rsid w:val="0039606C"/>
    <w:rsid w:val="003A2DD5"/>
    <w:rsid w:val="003A7256"/>
    <w:rsid w:val="003B1B53"/>
    <w:rsid w:val="003B2042"/>
    <w:rsid w:val="003B4AAD"/>
    <w:rsid w:val="003B7AC2"/>
    <w:rsid w:val="003C5A82"/>
    <w:rsid w:val="003C7D27"/>
    <w:rsid w:val="003D1F3B"/>
    <w:rsid w:val="003D6412"/>
    <w:rsid w:val="003D66DB"/>
    <w:rsid w:val="003E6998"/>
    <w:rsid w:val="003F00F2"/>
    <w:rsid w:val="003F4AEC"/>
    <w:rsid w:val="003F5E6C"/>
    <w:rsid w:val="00423EC9"/>
    <w:rsid w:val="00426B32"/>
    <w:rsid w:val="00427799"/>
    <w:rsid w:val="004307FF"/>
    <w:rsid w:val="00436B70"/>
    <w:rsid w:val="00437F39"/>
    <w:rsid w:val="00441444"/>
    <w:rsid w:val="004464EE"/>
    <w:rsid w:val="00463057"/>
    <w:rsid w:val="0046315F"/>
    <w:rsid w:val="004664F3"/>
    <w:rsid w:val="00496890"/>
    <w:rsid w:val="004A6536"/>
    <w:rsid w:val="004B0A6E"/>
    <w:rsid w:val="004B5990"/>
    <w:rsid w:val="004B6E3E"/>
    <w:rsid w:val="004D249B"/>
    <w:rsid w:val="004D38BC"/>
    <w:rsid w:val="004E4620"/>
    <w:rsid w:val="004E5E5F"/>
    <w:rsid w:val="004E75A6"/>
    <w:rsid w:val="004F0BD5"/>
    <w:rsid w:val="004F65F8"/>
    <w:rsid w:val="00501859"/>
    <w:rsid w:val="0050539B"/>
    <w:rsid w:val="00506B23"/>
    <w:rsid w:val="00507E42"/>
    <w:rsid w:val="00511FA6"/>
    <w:rsid w:val="00516EAA"/>
    <w:rsid w:val="00531D76"/>
    <w:rsid w:val="00531E5C"/>
    <w:rsid w:val="00536313"/>
    <w:rsid w:val="00537C34"/>
    <w:rsid w:val="00541A49"/>
    <w:rsid w:val="00545A3A"/>
    <w:rsid w:val="00546443"/>
    <w:rsid w:val="0055055E"/>
    <w:rsid w:val="00555CA2"/>
    <w:rsid w:val="00557B6E"/>
    <w:rsid w:val="00561E34"/>
    <w:rsid w:val="005657E6"/>
    <w:rsid w:val="00566A09"/>
    <w:rsid w:val="00567825"/>
    <w:rsid w:val="00582AE8"/>
    <w:rsid w:val="00582B42"/>
    <w:rsid w:val="00582FA6"/>
    <w:rsid w:val="00583F6A"/>
    <w:rsid w:val="005959E3"/>
    <w:rsid w:val="005A6E9E"/>
    <w:rsid w:val="005A76A2"/>
    <w:rsid w:val="005A79D9"/>
    <w:rsid w:val="005B49A4"/>
    <w:rsid w:val="005E2A35"/>
    <w:rsid w:val="00600629"/>
    <w:rsid w:val="006075B0"/>
    <w:rsid w:val="00613ACC"/>
    <w:rsid w:val="006213F2"/>
    <w:rsid w:val="00624019"/>
    <w:rsid w:val="00632B86"/>
    <w:rsid w:val="00643F9E"/>
    <w:rsid w:val="00645326"/>
    <w:rsid w:val="00652516"/>
    <w:rsid w:val="00657325"/>
    <w:rsid w:val="006609C4"/>
    <w:rsid w:val="00667FC7"/>
    <w:rsid w:val="00681916"/>
    <w:rsid w:val="00690FCC"/>
    <w:rsid w:val="006934C2"/>
    <w:rsid w:val="00694F81"/>
    <w:rsid w:val="0069734E"/>
    <w:rsid w:val="00697426"/>
    <w:rsid w:val="006A10E0"/>
    <w:rsid w:val="006A3A88"/>
    <w:rsid w:val="006A3F42"/>
    <w:rsid w:val="006A5FA0"/>
    <w:rsid w:val="006D2019"/>
    <w:rsid w:val="006D5E19"/>
    <w:rsid w:val="006E01A3"/>
    <w:rsid w:val="006E0960"/>
    <w:rsid w:val="006E4DC0"/>
    <w:rsid w:val="006F395F"/>
    <w:rsid w:val="00701E50"/>
    <w:rsid w:val="00722DC5"/>
    <w:rsid w:val="00725E25"/>
    <w:rsid w:val="007562B4"/>
    <w:rsid w:val="007624A7"/>
    <w:rsid w:val="00762F79"/>
    <w:rsid w:val="0078447D"/>
    <w:rsid w:val="00795F25"/>
    <w:rsid w:val="00796ED0"/>
    <w:rsid w:val="007A18CC"/>
    <w:rsid w:val="007C0DAC"/>
    <w:rsid w:val="007C672C"/>
    <w:rsid w:val="007D4001"/>
    <w:rsid w:val="007D62A6"/>
    <w:rsid w:val="007D7898"/>
    <w:rsid w:val="007F485C"/>
    <w:rsid w:val="007F5CBA"/>
    <w:rsid w:val="008024C1"/>
    <w:rsid w:val="008048A6"/>
    <w:rsid w:val="00804FC5"/>
    <w:rsid w:val="00817E7B"/>
    <w:rsid w:val="0082239E"/>
    <w:rsid w:val="008232D4"/>
    <w:rsid w:val="00830824"/>
    <w:rsid w:val="00840F5A"/>
    <w:rsid w:val="008415E2"/>
    <w:rsid w:val="00843D8E"/>
    <w:rsid w:val="00844084"/>
    <w:rsid w:val="00857A57"/>
    <w:rsid w:val="008617BC"/>
    <w:rsid w:val="0086200D"/>
    <w:rsid w:val="0086453C"/>
    <w:rsid w:val="008650A1"/>
    <w:rsid w:val="00865D6D"/>
    <w:rsid w:val="00873EDD"/>
    <w:rsid w:val="00883B54"/>
    <w:rsid w:val="0089095A"/>
    <w:rsid w:val="00891CF3"/>
    <w:rsid w:val="00892F00"/>
    <w:rsid w:val="00893F0B"/>
    <w:rsid w:val="00896F5E"/>
    <w:rsid w:val="00897409"/>
    <w:rsid w:val="008A0FA1"/>
    <w:rsid w:val="008A2EA7"/>
    <w:rsid w:val="008A3E84"/>
    <w:rsid w:val="008A5AA9"/>
    <w:rsid w:val="008C074A"/>
    <w:rsid w:val="008C0F40"/>
    <w:rsid w:val="008C6668"/>
    <w:rsid w:val="008D5EDE"/>
    <w:rsid w:val="008D6972"/>
    <w:rsid w:val="008F2DDC"/>
    <w:rsid w:val="008F2EE2"/>
    <w:rsid w:val="008F6BEB"/>
    <w:rsid w:val="009013D1"/>
    <w:rsid w:val="00904735"/>
    <w:rsid w:val="0091328C"/>
    <w:rsid w:val="00920EA5"/>
    <w:rsid w:val="00934546"/>
    <w:rsid w:val="009428D8"/>
    <w:rsid w:val="00943B1B"/>
    <w:rsid w:val="00946CB5"/>
    <w:rsid w:val="00964628"/>
    <w:rsid w:val="00970261"/>
    <w:rsid w:val="0097112C"/>
    <w:rsid w:val="00976F0A"/>
    <w:rsid w:val="009779D5"/>
    <w:rsid w:val="009804EB"/>
    <w:rsid w:val="00982929"/>
    <w:rsid w:val="00994180"/>
    <w:rsid w:val="00995944"/>
    <w:rsid w:val="009A0840"/>
    <w:rsid w:val="009B18B0"/>
    <w:rsid w:val="009B2B0B"/>
    <w:rsid w:val="009B7FAD"/>
    <w:rsid w:val="009D2BD5"/>
    <w:rsid w:val="009E28D5"/>
    <w:rsid w:val="009E4788"/>
    <w:rsid w:val="009E529B"/>
    <w:rsid w:val="009F03EF"/>
    <w:rsid w:val="009F0992"/>
    <w:rsid w:val="009F665D"/>
    <w:rsid w:val="00A00EFC"/>
    <w:rsid w:val="00A01774"/>
    <w:rsid w:val="00A071FC"/>
    <w:rsid w:val="00A10C51"/>
    <w:rsid w:val="00A132D8"/>
    <w:rsid w:val="00A276EC"/>
    <w:rsid w:val="00A34B37"/>
    <w:rsid w:val="00A356F3"/>
    <w:rsid w:val="00A45A46"/>
    <w:rsid w:val="00A57D99"/>
    <w:rsid w:val="00A602D9"/>
    <w:rsid w:val="00A64513"/>
    <w:rsid w:val="00A66650"/>
    <w:rsid w:val="00A6796F"/>
    <w:rsid w:val="00A76050"/>
    <w:rsid w:val="00A77AB3"/>
    <w:rsid w:val="00A818F6"/>
    <w:rsid w:val="00A8221E"/>
    <w:rsid w:val="00A87FB4"/>
    <w:rsid w:val="00A91626"/>
    <w:rsid w:val="00A93DED"/>
    <w:rsid w:val="00AA491B"/>
    <w:rsid w:val="00AB2759"/>
    <w:rsid w:val="00AB492F"/>
    <w:rsid w:val="00AC754A"/>
    <w:rsid w:val="00AD0DF5"/>
    <w:rsid w:val="00AE1B0C"/>
    <w:rsid w:val="00AE2218"/>
    <w:rsid w:val="00AE22FC"/>
    <w:rsid w:val="00AE753E"/>
    <w:rsid w:val="00AF2F74"/>
    <w:rsid w:val="00B00DDF"/>
    <w:rsid w:val="00B02B5D"/>
    <w:rsid w:val="00B02F68"/>
    <w:rsid w:val="00B06990"/>
    <w:rsid w:val="00B07627"/>
    <w:rsid w:val="00B16A27"/>
    <w:rsid w:val="00B16C89"/>
    <w:rsid w:val="00B34AF7"/>
    <w:rsid w:val="00B424D9"/>
    <w:rsid w:val="00B437DA"/>
    <w:rsid w:val="00B44C60"/>
    <w:rsid w:val="00B51B61"/>
    <w:rsid w:val="00B6171A"/>
    <w:rsid w:val="00B669A0"/>
    <w:rsid w:val="00B70D69"/>
    <w:rsid w:val="00B74D69"/>
    <w:rsid w:val="00B76F6E"/>
    <w:rsid w:val="00B81972"/>
    <w:rsid w:val="00B86169"/>
    <w:rsid w:val="00B874BA"/>
    <w:rsid w:val="00B875F4"/>
    <w:rsid w:val="00B94F62"/>
    <w:rsid w:val="00BB06BA"/>
    <w:rsid w:val="00BB56E5"/>
    <w:rsid w:val="00BB5A3C"/>
    <w:rsid w:val="00BC0D3A"/>
    <w:rsid w:val="00BE3441"/>
    <w:rsid w:val="00BF58AE"/>
    <w:rsid w:val="00BF5DE5"/>
    <w:rsid w:val="00C029E1"/>
    <w:rsid w:val="00C113EC"/>
    <w:rsid w:val="00C16ACB"/>
    <w:rsid w:val="00C266D3"/>
    <w:rsid w:val="00C3137E"/>
    <w:rsid w:val="00C33451"/>
    <w:rsid w:val="00C34A4D"/>
    <w:rsid w:val="00C3575B"/>
    <w:rsid w:val="00C36BF0"/>
    <w:rsid w:val="00C45DE2"/>
    <w:rsid w:val="00C4668C"/>
    <w:rsid w:val="00C51D7F"/>
    <w:rsid w:val="00C521B5"/>
    <w:rsid w:val="00C63D68"/>
    <w:rsid w:val="00C65146"/>
    <w:rsid w:val="00C65D9E"/>
    <w:rsid w:val="00C72D3F"/>
    <w:rsid w:val="00C863B6"/>
    <w:rsid w:val="00CB6D62"/>
    <w:rsid w:val="00CC0238"/>
    <w:rsid w:val="00CC049E"/>
    <w:rsid w:val="00CC21F9"/>
    <w:rsid w:val="00CC3666"/>
    <w:rsid w:val="00CC4652"/>
    <w:rsid w:val="00CD0A6F"/>
    <w:rsid w:val="00CE3C0B"/>
    <w:rsid w:val="00CF6C71"/>
    <w:rsid w:val="00CF7BB1"/>
    <w:rsid w:val="00D02B5A"/>
    <w:rsid w:val="00D07D62"/>
    <w:rsid w:val="00D20657"/>
    <w:rsid w:val="00D27103"/>
    <w:rsid w:val="00D27668"/>
    <w:rsid w:val="00D326E8"/>
    <w:rsid w:val="00D32718"/>
    <w:rsid w:val="00D403C0"/>
    <w:rsid w:val="00D45E8E"/>
    <w:rsid w:val="00D5134D"/>
    <w:rsid w:val="00D60926"/>
    <w:rsid w:val="00D64626"/>
    <w:rsid w:val="00D668F0"/>
    <w:rsid w:val="00D7085B"/>
    <w:rsid w:val="00D72778"/>
    <w:rsid w:val="00D86B64"/>
    <w:rsid w:val="00D8701E"/>
    <w:rsid w:val="00D90F89"/>
    <w:rsid w:val="00DB20B2"/>
    <w:rsid w:val="00DC0310"/>
    <w:rsid w:val="00DD2AF1"/>
    <w:rsid w:val="00DD729B"/>
    <w:rsid w:val="00DD73BD"/>
    <w:rsid w:val="00DD7F5C"/>
    <w:rsid w:val="00DE5980"/>
    <w:rsid w:val="00DE5B47"/>
    <w:rsid w:val="00DF0863"/>
    <w:rsid w:val="00DF6B8E"/>
    <w:rsid w:val="00E1580F"/>
    <w:rsid w:val="00E16416"/>
    <w:rsid w:val="00E17A4D"/>
    <w:rsid w:val="00E20B25"/>
    <w:rsid w:val="00E3220D"/>
    <w:rsid w:val="00E3504D"/>
    <w:rsid w:val="00E36FFC"/>
    <w:rsid w:val="00E40F82"/>
    <w:rsid w:val="00E46BCE"/>
    <w:rsid w:val="00E635A2"/>
    <w:rsid w:val="00E72D01"/>
    <w:rsid w:val="00E76D6A"/>
    <w:rsid w:val="00E8175C"/>
    <w:rsid w:val="00E87D23"/>
    <w:rsid w:val="00E919FB"/>
    <w:rsid w:val="00E93F4A"/>
    <w:rsid w:val="00EA30DE"/>
    <w:rsid w:val="00EA768C"/>
    <w:rsid w:val="00EA7BC2"/>
    <w:rsid w:val="00EB0176"/>
    <w:rsid w:val="00EB0CDD"/>
    <w:rsid w:val="00EC430B"/>
    <w:rsid w:val="00EC7322"/>
    <w:rsid w:val="00ED4F73"/>
    <w:rsid w:val="00EF3ABE"/>
    <w:rsid w:val="00EF4EB4"/>
    <w:rsid w:val="00EF6AB0"/>
    <w:rsid w:val="00F0118E"/>
    <w:rsid w:val="00F01728"/>
    <w:rsid w:val="00F044C4"/>
    <w:rsid w:val="00F052AD"/>
    <w:rsid w:val="00F12DD2"/>
    <w:rsid w:val="00F1658A"/>
    <w:rsid w:val="00F27868"/>
    <w:rsid w:val="00F4274F"/>
    <w:rsid w:val="00F47689"/>
    <w:rsid w:val="00F52E6C"/>
    <w:rsid w:val="00F570EB"/>
    <w:rsid w:val="00F57348"/>
    <w:rsid w:val="00F641C9"/>
    <w:rsid w:val="00F64256"/>
    <w:rsid w:val="00F650F2"/>
    <w:rsid w:val="00F707ED"/>
    <w:rsid w:val="00F71A6A"/>
    <w:rsid w:val="00F72179"/>
    <w:rsid w:val="00F728E3"/>
    <w:rsid w:val="00F807DA"/>
    <w:rsid w:val="00F80DCF"/>
    <w:rsid w:val="00F84802"/>
    <w:rsid w:val="00F84F85"/>
    <w:rsid w:val="00F87369"/>
    <w:rsid w:val="00FA2287"/>
    <w:rsid w:val="00FC185A"/>
    <w:rsid w:val="00FC3AA5"/>
    <w:rsid w:val="00FC3E92"/>
    <w:rsid w:val="00FD383C"/>
    <w:rsid w:val="00FF0294"/>
    <w:rsid w:val="00FF2194"/>
    <w:rsid w:val="00FF2D50"/>
    <w:rsid w:val="00FF71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  <o:rules v:ext="edit">
        <o:r id="V:Rule1" type="connector" idref="#Прямая со стрелкой 7"/>
        <o:r id="V:Rule2" type="connector" idref="#_x0000_s1045"/>
      </o:rules>
    </o:shapelayout>
  </w:shapeDefaults>
  <w:decimalSymbol w:val=","/>
  <w:listSeparator w:val=";"/>
  <w15:docId w15:val="{612A451B-E593-499E-B7A6-4D7CC5BC8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A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1A6A"/>
    <w:pPr>
      <w:keepNext/>
      <w:widowControl w:val="0"/>
      <w:jc w:val="center"/>
      <w:outlineLvl w:val="0"/>
    </w:pPr>
    <w:rPr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2E25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qFormat/>
    <w:rsid w:val="00F71A6A"/>
    <w:pPr>
      <w:keepNext/>
      <w:spacing w:before="222" w:after="222" w:line="360" w:lineRule="auto"/>
      <w:jc w:val="center"/>
      <w:outlineLvl w:val="3"/>
    </w:pPr>
    <w:rPr>
      <w:b/>
      <w:sz w:val="24"/>
    </w:rPr>
  </w:style>
  <w:style w:type="paragraph" w:styleId="6">
    <w:name w:val="heading 6"/>
    <w:basedOn w:val="a"/>
    <w:next w:val="a"/>
    <w:link w:val="60"/>
    <w:unhideWhenUsed/>
    <w:qFormat/>
    <w:rsid w:val="00274B8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7C3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71A6A"/>
    <w:pPr>
      <w:widowControl w:val="0"/>
      <w:spacing w:line="360" w:lineRule="auto"/>
      <w:jc w:val="center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F71A6A"/>
    <w:rPr>
      <w:rFonts w:ascii="Times New Roman" w:eastAsia="Times New Roman" w:hAnsi="Times New Roman" w:cs="Times New Roman"/>
      <w:szCs w:val="20"/>
    </w:rPr>
  </w:style>
  <w:style w:type="character" w:customStyle="1" w:styleId="10">
    <w:name w:val="Заголовок 1 Знак"/>
    <w:basedOn w:val="a0"/>
    <w:link w:val="1"/>
    <w:rsid w:val="00F71A6A"/>
    <w:rPr>
      <w:rFonts w:ascii="Times New Roman" w:eastAsia="Times New Roman" w:hAnsi="Times New Roman" w:cs="Times New Roman"/>
      <w:szCs w:val="20"/>
    </w:rPr>
  </w:style>
  <w:style w:type="character" w:customStyle="1" w:styleId="40">
    <w:name w:val="Заголовок 4 Знак"/>
    <w:basedOn w:val="a0"/>
    <w:link w:val="4"/>
    <w:rsid w:val="00F71A6A"/>
    <w:rPr>
      <w:rFonts w:ascii="Times New Roman" w:eastAsia="Times New Roman" w:hAnsi="Times New Roman" w:cs="Times New Roman"/>
      <w:b/>
      <w:szCs w:val="20"/>
    </w:rPr>
  </w:style>
  <w:style w:type="paragraph" w:styleId="HTML">
    <w:name w:val="HTML Preformatted"/>
    <w:basedOn w:val="a"/>
    <w:link w:val="HTML0"/>
    <w:uiPriority w:val="99"/>
    <w:unhideWhenUsed/>
    <w:rsid w:val="00D870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D8701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74B8C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274B8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74B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274B8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274B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531D76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сновной текст с отступом 21"/>
    <w:basedOn w:val="a"/>
    <w:rsid w:val="00D60926"/>
    <w:pPr>
      <w:tabs>
        <w:tab w:val="left" w:pos="9071"/>
      </w:tabs>
      <w:spacing w:line="360" w:lineRule="auto"/>
      <w:ind w:firstLine="550"/>
      <w:jc w:val="both"/>
    </w:pPr>
    <w:rPr>
      <w:b/>
      <w:sz w:val="24"/>
    </w:rPr>
  </w:style>
  <w:style w:type="paragraph" w:customStyle="1" w:styleId="a8">
    <w:name w:val="Итоговая информация"/>
    <w:basedOn w:val="a"/>
    <w:uiPriority w:val="99"/>
    <w:rsid w:val="00D60926"/>
    <w:pPr>
      <w:tabs>
        <w:tab w:val="left" w:pos="1134"/>
        <w:tab w:val="right" w:pos="9072"/>
      </w:tabs>
      <w:spacing w:line="360" w:lineRule="auto"/>
      <w:jc w:val="both"/>
    </w:pPr>
    <w:rPr>
      <w:sz w:val="28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E25B9"/>
    <w:rPr>
      <w:rFonts w:asciiTheme="majorHAnsi" w:eastAsiaTheme="majorEastAsia" w:hAnsiTheme="majorHAnsi" w:cstheme="majorBidi"/>
      <w:color w:val="1F3763" w:themeColor="accent1" w:themeShade="7F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537C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paragraph" w:customStyle="1" w:styleId="210">
    <w:name w:val="Основной текст с отступом 21"/>
    <w:basedOn w:val="a"/>
    <w:uiPriority w:val="99"/>
    <w:rsid w:val="00537C34"/>
    <w:pPr>
      <w:tabs>
        <w:tab w:val="left" w:pos="9071"/>
      </w:tabs>
      <w:spacing w:line="360" w:lineRule="auto"/>
      <w:ind w:firstLine="550"/>
      <w:jc w:val="both"/>
    </w:pPr>
    <w:rPr>
      <w:b/>
      <w:sz w:val="24"/>
    </w:rPr>
  </w:style>
  <w:style w:type="character" w:styleId="a9">
    <w:name w:val="Hyperlink"/>
    <w:basedOn w:val="a0"/>
    <w:uiPriority w:val="99"/>
    <w:semiHidden/>
    <w:unhideWhenUsed/>
    <w:rsid w:val="00A01774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C666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C6668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Placeholder Text"/>
    <w:basedOn w:val="a0"/>
    <w:uiPriority w:val="99"/>
    <w:semiHidden/>
    <w:rsid w:val="00DE5980"/>
    <w:rPr>
      <w:color w:val="808080"/>
    </w:rPr>
  </w:style>
  <w:style w:type="character" w:customStyle="1" w:styleId="tlid-translation">
    <w:name w:val="tlid-translation"/>
    <w:basedOn w:val="a0"/>
    <w:rsid w:val="00B669A0"/>
  </w:style>
  <w:style w:type="paragraph" w:styleId="ad">
    <w:name w:val="header"/>
    <w:basedOn w:val="a"/>
    <w:link w:val="ae"/>
    <w:uiPriority w:val="99"/>
    <w:unhideWhenUsed/>
    <w:rsid w:val="003B204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B20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B204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B20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Step">
    <w:name w:val="StyleStep"/>
    <w:basedOn w:val="a"/>
    <w:uiPriority w:val="99"/>
    <w:rsid w:val="00B424D9"/>
    <w:pPr>
      <w:spacing w:line="360" w:lineRule="auto"/>
      <w:ind w:firstLine="709"/>
      <w:jc w:val="both"/>
    </w:pPr>
    <w:rPr>
      <w:sz w:val="28"/>
      <w:szCs w:val="24"/>
    </w:rPr>
  </w:style>
  <w:style w:type="paragraph" w:customStyle="1" w:styleId="Default">
    <w:name w:val="Default"/>
    <w:uiPriority w:val="99"/>
    <w:rsid w:val="00B424D9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af1">
    <w:name w:val="No Spacing"/>
    <w:uiPriority w:val="1"/>
    <w:qFormat/>
    <w:rsid w:val="007D4001"/>
    <w:rPr>
      <w:rFonts w:ascii="Calibri" w:eastAsia="Times New Roman" w:hAnsi="Calibri" w:cs="Calibri"/>
      <w:sz w:val="22"/>
      <w:szCs w:val="22"/>
    </w:rPr>
  </w:style>
  <w:style w:type="paragraph" w:styleId="af2">
    <w:name w:val="List Paragraph"/>
    <w:basedOn w:val="a"/>
    <w:uiPriority w:val="34"/>
    <w:qFormat/>
    <w:rsid w:val="00893F0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EF4EB4"/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EF4EB4"/>
    <w:pPr>
      <w:keepNext/>
      <w:keepLines/>
      <w:spacing w:before="40"/>
      <w:outlineLvl w:val="2"/>
    </w:pPr>
    <w:rPr>
      <w:rFonts w:ascii="Calibri Light" w:hAnsi="Calibri Light"/>
      <w:color w:val="1F3763"/>
      <w:sz w:val="24"/>
      <w:szCs w:val="24"/>
    </w:rPr>
  </w:style>
  <w:style w:type="paragraph" w:customStyle="1" w:styleId="61">
    <w:name w:val="Заголовок 61"/>
    <w:basedOn w:val="a"/>
    <w:next w:val="a"/>
    <w:semiHidden/>
    <w:unhideWhenUsed/>
    <w:qFormat/>
    <w:rsid w:val="00EF4EB4"/>
    <w:pPr>
      <w:keepNext/>
      <w:keepLines/>
      <w:spacing w:before="40"/>
      <w:outlineLvl w:val="5"/>
    </w:pPr>
    <w:rPr>
      <w:rFonts w:ascii="Calibri Light" w:hAnsi="Calibri Light"/>
      <w:color w:val="1F3763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EF4EB4"/>
    <w:pPr>
      <w:keepNext/>
      <w:keepLines/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numbering" w:customStyle="1" w:styleId="110">
    <w:name w:val="Нет списка11"/>
    <w:next w:val="a2"/>
    <w:uiPriority w:val="99"/>
    <w:semiHidden/>
    <w:unhideWhenUsed/>
    <w:rsid w:val="00EF4EB4"/>
  </w:style>
  <w:style w:type="character" w:customStyle="1" w:styleId="12">
    <w:name w:val="Просмотренная гиперссылка1"/>
    <w:basedOn w:val="a0"/>
    <w:uiPriority w:val="99"/>
    <w:semiHidden/>
    <w:unhideWhenUsed/>
    <w:rsid w:val="00EF4EB4"/>
    <w:rPr>
      <w:color w:val="954F72"/>
      <w:u w:val="single"/>
    </w:rPr>
  </w:style>
  <w:style w:type="character" w:customStyle="1" w:styleId="310">
    <w:name w:val="Заголовок 3 Знак1"/>
    <w:basedOn w:val="a0"/>
    <w:uiPriority w:val="9"/>
    <w:semiHidden/>
    <w:rsid w:val="00EF4EB4"/>
    <w:rPr>
      <w:rFonts w:ascii="Cambria" w:eastAsia="Times New Roman" w:hAnsi="Cambria" w:cs="Times New Roman"/>
      <w:b/>
      <w:bCs/>
      <w:color w:val="4F81BD"/>
    </w:rPr>
  </w:style>
  <w:style w:type="character" w:customStyle="1" w:styleId="610">
    <w:name w:val="Заголовок 6 Знак1"/>
    <w:basedOn w:val="a0"/>
    <w:uiPriority w:val="9"/>
    <w:semiHidden/>
    <w:rsid w:val="00EF4EB4"/>
    <w:rPr>
      <w:rFonts w:ascii="Cambria" w:eastAsia="Times New Roman" w:hAnsi="Cambria" w:cs="Times New Roman"/>
      <w:i/>
      <w:iCs/>
      <w:color w:val="243F60"/>
    </w:rPr>
  </w:style>
  <w:style w:type="character" w:customStyle="1" w:styleId="910">
    <w:name w:val="Заголовок 9 Знак1"/>
    <w:basedOn w:val="a0"/>
    <w:uiPriority w:val="9"/>
    <w:semiHidden/>
    <w:rsid w:val="00EF4EB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22">
    <w:name w:val="Просмотренная гиперссылка2"/>
    <w:basedOn w:val="a0"/>
    <w:uiPriority w:val="99"/>
    <w:semiHidden/>
    <w:unhideWhenUsed/>
    <w:rsid w:val="00EF4EB4"/>
    <w:rPr>
      <w:color w:val="800080"/>
      <w:u w:val="single"/>
    </w:rPr>
  </w:style>
  <w:style w:type="character" w:styleId="af3">
    <w:name w:val="FollowedHyperlink"/>
    <w:basedOn w:val="a0"/>
    <w:uiPriority w:val="99"/>
    <w:semiHidden/>
    <w:unhideWhenUsed/>
    <w:rsid w:val="00EF4EB4"/>
    <w:rPr>
      <w:color w:val="954F72" w:themeColor="followedHyperlink"/>
      <w:u w:val="single"/>
    </w:rPr>
  </w:style>
  <w:style w:type="table" w:styleId="af4">
    <w:name w:val="Table Grid"/>
    <w:basedOn w:val="a1"/>
    <w:uiPriority w:val="39"/>
    <w:rsid w:val="00873E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image" Target="media/image6.wmf"/><Relationship Id="rId26" Type="http://schemas.openxmlformats.org/officeDocument/2006/relationships/hyperlink" Target="https://ru.wikipedia.org/wiki/%D0%A4%D0%BE%D1%81%D1%84%D0%BE%D1%80" TargetMode="External"/><Relationship Id="rId39" Type="http://schemas.openxmlformats.org/officeDocument/2006/relationships/image" Target="media/image12.emf"/><Relationship Id="rId21" Type="http://schemas.openxmlformats.org/officeDocument/2006/relationships/oleObject" Target="embeddings/oleObject6.bin"/><Relationship Id="rId34" Type="http://schemas.openxmlformats.org/officeDocument/2006/relationships/oleObject" Target="embeddings/oleObject8.bin"/><Relationship Id="rId42" Type="http://schemas.openxmlformats.org/officeDocument/2006/relationships/oleObject" Target="embeddings/oleObject12.bin"/><Relationship Id="rId47" Type="http://schemas.openxmlformats.org/officeDocument/2006/relationships/image" Target="media/image16.emf"/><Relationship Id="rId50" Type="http://schemas.openxmlformats.org/officeDocument/2006/relationships/oleObject" Target="embeddings/oleObject16.bin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hyperlink" Target="https://ru.wikipedia.org/wiki/%D0%9F%D1%80%D0%B5%D0%B4%D0%B5%D0%BB_%D1%82%D0%B5%D0%BA%D1%83%D1%87%D0%B5%D1%81%D1%82%D0%B8" TargetMode="External"/><Relationship Id="rId11" Type="http://schemas.openxmlformats.org/officeDocument/2006/relationships/image" Target="media/image2.wmf"/><Relationship Id="rId24" Type="http://schemas.openxmlformats.org/officeDocument/2006/relationships/hyperlink" Target="https://ru.wikipedia.org/wiki/%D0%9C%D0%B0%D1%80%D0%B3%D0%B0%D0%BD%D0%B5%D1%86" TargetMode="External"/><Relationship Id="rId32" Type="http://schemas.openxmlformats.org/officeDocument/2006/relationships/oleObject" Target="embeddings/oleObject7.bin"/><Relationship Id="rId37" Type="http://schemas.openxmlformats.org/officeDocument/2006/relationships/image" Target="media/image11.emf"/><Relationship Id="rId40" Type="http://schemas.openxmlformats.org/officeDocument/2006/relationships/oleObject" Target="embeddings/oleObject11.bin"/><Relationship Id="rId45" Type="http://schemas.openxmlformats.org/officeDocument/2006/relationships/image" Target="media/image15.emf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5.bin"/><Relationship Id="rId31" Type="http://schemas.openxmlformats.org/officeDocument/2006/relationships/image" Target="media/image8.emf"/><Relationship Id="rId44" Type="http://schemas.openxmlformats.org/officeDocument/2006/relationships/oleObject" Target="embeddings/oleObject13.bin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hyperlink" Target="https://ru.wikipedia.org/wiki/%D0%9F%D1%80%D0%B5%D0%B4%D0%B5%D0%BB_%D1%82%D0%B5%D0%BA%D1%83%D1%87%D0%B5%D1%81%D1%82%D0%B8" TargetMode="External"/><Relationship Id="rId27" Type="http://schemas.openxmlformats.org/officeDocument/2006/relationships/hyperlink" Target="https://ru.wikipedia.org/wiki/%D0%A1%D0%B5%D1%80%D0%B0" TargetMode="External"/><Relationship Id="rId30" Type="http://schemas.openxmlformats.org/officeDocument/2006/relationships/hyperlink" Target="https://ru.wikipedia.org/wiki/%D0%A3%D0%B4%D0%B0%D1%80%D0%BD%D0%B0%D1%8F_%D0%B2%D1%8F%D0%B7%D0%BA%D0%BE%D1%81%D1%82%D1%8C" TargetMode="External"/><Relationship Id="rId35" Type="http://schemas.openxmlformats.org/officeDocument/2006/relationships/image" Target="media/image10.emf"/><Relationship Id="rId43" Type="http://schemas.openxmlformats.org/officeDocument/2006/relationships/image" Target="media/image14.emf"/><Relationship Id="rId48" Type="http://schemas.openxmlformats.org/officeDocument/2006/relationships/oleObject" Target="embeddings/oleObject15.bin"/><Relationship Id="rId8" Type="http://schemas.openxmlformats.org/officeDocument/2006/relationships/hyperlink" Target="http://www.mgs.gost.ru/TKSUGGEST/mgsprogact.nsf/ByUNID/E336D4892C3CC6BF44257BCE003A3FE5?OpenDocument&amp;CountryCode=RU&amp;ViewName=ByMTCOfSelectedCountry&amp;Category=RU%20180&amp;Start=1&amp;Count=12" TargetMode="External"/><Relationship Id="rId51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4.bin"/><Relationship Id="rId25" Type="http://schemas.openxmlformats.org/officeDocument/2006/relationships/hyperlink" Target="https://ru.wikipedia.org/wiki/%D0%9A%D1%80%D0%B5%D0%BC%D0%BD%D0%B8%D0%B9" TargetMode="External"/><Relationship Id="rId33" Type="http://schemas.openxmlformats.org/officeDocument/2006/relationships/image" Target="media/image9.emf"/><Relationship Id="rId38" Type="http://schemas.openxmlformats.org/officeDocument/2006/relationships/oleObject" Target="embeddings/oleObject10.bin"/><Relationship Id="rId46" Type="http://schemas.openxmlformats.org/officeDocument/2006/relationships/oleObject" Target="embeddings/oleObject14.bin"/><Relationship Id="rId20" Type="http://schemas.openxmlformats.org/officeDocument/2006/relationships/image" Target="media/image7.wmf"/><Relationship Id="rId41" Type="http://schemas.openxmlformats.org/officeDocument/2006/relationships/image" Target="media/image13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hyperlink" Target="https://ru.wikipedia.org/wiki/%D0%A3%D0%B4%D0%B0%D1%80%D0%BD%D0%B0%D1%8F_%D0%B2%D1%8F%D0%B7%D0%BA%D0%BE%D1%81%D1%82%D1%8C" TargetMode="External"/><Relationship Id="rId28" Type="http://schemas.openxmlformats.org/officeDocument/2006/relationships/hyperlink" Target="https://ru.wikipedia.org/wiki/%D0%9C%D0%B5%D0%B4%D1%8C" TargetMode="External"/><Relationship Id="rId36" Type="http://schemas.openxmlformats.org/officeDocument/2006/relationships/oleObject" Target="embeddings/oleObject9.bin"/><Relationship Id="rId49" Type="http://schemas.openxmlformats.org/officeDocument/2006/relationships/image" Target="media/image1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3EB26B-0EF1-4EDB-B671-69C1A090B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32</Pages>
  <Words>5575</Words>
  <Characters>31782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Lenovo</cp:lastModifiedBy>
  <cp:revision>11</cp:revision>
  <cp:lastPrinted>2021-02-11T09:11:00Z</cp:lastPrinted>
  <dcterms:created xsi:type="dcterms:W3CDTF">2021-02-11T09:04:00Z</dcterms:created>
  <dcterms:modified xsi:type="dcterms:W3CDTF">2021-06-23T07:06:00Z</dcterms:modified>
</cp:coreProperties>
</file>